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B409" w14:textId="6380BEFA" w:rsidR="00AB145A" w:rsidRPr="0009784B" w:rsidRDefault="00AB145A" w:rsidP="00AB145A">
      <w:pPr>
        <w:shd w:val="clear" w:color="auto" w:fill="D9E2F3" w:themeFill="accent1" w:themeFillTint="33"/>
        <w:spacing w:after="80"/>
        <w:rPr>
          <w:rFonts w:ascii="Arial" w:hAnsi="Arial" w:cs="Arial"/>
          <w:b/>
          <w:bCs/>
          <w:color w:val="2F5496" w:themeColor="accent1" w:themeShade="BF"/>
          <w:sz w:val="20"/>
          <w:szCs w:val="20"/>
        </w:rPr>
      </w:pPr>
      <w:bookmarkStart w:id="0" w:name="_Hlk160452970"/>
      <w:r>
        <w:rPr>
          <w:rFonts w:ascii="Arial" w:hAnsi="Arial" w:cs="Arial"/>
          <w:b/>
          <w:bCs/>
          <w:color w:val="2F5496" w:themeColor="accent1" w:themeShade="BF"/>
          <w:sz w:val="20"/>
          <w:szCs w:val="20"/>
        </w:rPr>
        <w:t xml:space="preserve"> FEE </w:t>
      </w:r>
      <w:r w:rsidRPr="0009784B">
        <w:rPr>
          <w:rFonts w:ascii="Arial" w:hAnsi="Arial" w:cs="Arial"/>
          <w:b/>
          <w:bCs/>
          <w:color w:val="2F5496" w:themeColor="accent1" w:themeShade="BF"/>
          <w:sz w:val="20"/>
          <w:szCs w:val="20"/>
        </w:rPr>
        <w:t>INFORMATION</w:t>
      </w:r>
    </w:p>
    <w:p w14:paraId="6D222A9B" w14:textId="686281BB" w:rsidR="002A2AB3" w:rsidRPr="00CE0B6C" w:rsidRDefault="002A2AB3" w:rsidP="00FA3C50">
      <w:pPr>
        <w:tabs>
          <w:tab w:val="left" w:pos="4320"/>
          <w:tab w:val="left" w:pos="5220"/>
          <w:tab w:val="left" w:pos="6930"/>
          <w:tab w:val="left" w:pos="8640"/>
        </w:tabs>
        <w:spacing w:after="0" w:line="240" w:lineRule="auto"/>
        <w:rPr>
          <w:rFonts w:ascii="Arial" w:hAnsi="Arial" w:cs="Arial"/>
          <w:sz w:val="16"/>
          <w:szCs w:val="16"/>
        </w:rPr>
      </w:pPr>
      <w:r w:rsidRPr="00CE0B6C">
        <w:rPr>
          <w:rFonts w:ascii="Arial" w:hAnsi="Arial" w:cs="Arial"/>
          <w:b/>
          <w:bCs/>
          <w:sz w:val="16"/>
          <w:szCs w:val="16"/>
        </w:rPr>
        <w:t>Total Filing Fee:</w:t>
      </w:r>
      <w:r w:rsidR="00D46A1F">
        <w:rPr>
          <w:rFonts w:ascii="Arial" w:hAnsi="Arial" w:cs="Arial"/>
          <w:b/>
          <w:bCs/>
          <w:sz w:val="16"/>
          <w:szCs w:val="16"/>
        </w:rPr>
        <w:t xml:space="preserve"> </w:t>
      </w:r>
      <w:sdt>
        <w:sdtPr>
          <w:rPr>
            <w:rStyle w:val="Paragraph"/>
          </w:rPr>
          <w:alias w:val="Total Filing Fee"/>
          <w:tag w:val="Select Total Filing Fee"/>
          <w:id w:val="1907498929"/>
          <w:placeholder>
            <w:docPart w:val="45DDD1363DDC45F78E5DB12610187000"/>
          </w:placeholder>
          <w:showingPlcHdr/>
          <w:comboBox>
            <w:listItem w:displayText="$30,000 (as adjusted)" w:value="$30,000 (as adjusted)"/>
            <w:listItem w:displayText="$100,000 (as adjusted)" w:value="$100,000 (as adjusted)"/>
            <w:listItem w:displayText="$250,000 (as adjusted)" w:value="$250,000 (as adjusted)"/>
            <w:listItem w:displayText="400,000 (as adjusted)" w:value="400,000 (as adjusted)"/>
            <w:listItem w:displayText="$800,000 (as adjusted)" w:value="$800,000 (as adjusted)"/>
            <w:listItem w:displayText="$2,250,000 (as adjusted)" w:value="$2,250,000 (as adjusted)"/>
          </w:comboBox>
        </w:sdtPr>
        <w:sdtEndPr>
          <w:rPr>
            <w:rStyle w:val="DefaultParagraphFont"/>
            <w:rFonts w:asciiTheme="minorHAnsi" w:hAnsiTheme="minorHAnsi" w:cs="Arial"/>
            <w:sz w:val="22"/>
            <w:szCs w:val="16"/>
          </w:rPr>
        </w:sdtEndPr>
        <w:sdtContent>
          <w:r w:rsidR="00987947" w:rsidRPr="001733B2">
            <w:rPr>
              <w:rStyle w:val="PlaceholderText"/>
              <w:sz w:val="16"/>
              <w:szCs w:val="16"/>
            </w:rPr>
            <w:t>Select Filing Fee.</w:t>
          </w:r>
        </w:sdtContent>
      </w:sdt>
      <w:r w:rsidRPr="00CE0B6C">
        <w:rPr>
          <w:rFonts w:ascii="Arial" w:hAnsi="Arial" w:cs="Arial"/>
          <w:sz w:val="16"/>
          <w:szCs w:val="16"/>
        </w:rPr>
        <w:tab/>
      </w:r>
      <w:r w:rsidRPr="00CE0B6C">
        <w:rPr>
          <w:rFonts w:ascii="Arial" w:hAnsi="Arial" w:cs="Arial"/>
          <w:b/>
          <w:bCs/>
          <w:sz w:val="16"/>
          <w:szCs w:val="16"/>
        </w:rPr>
        <w:t>Paid By:</w:t>
      </w:r>
      <w:r w:rsidRPr="00CE0B6C">
        <w:rPr>
          <w:rFonts w:ascii="Arial" w:hAnsi="Arial" w:cs="Arial"/>
          <w:sz w:val="16"/>
          <w:szCs w:val="16"/>
        </w:rPr>
        <w:tab/>
      </w:r>
      <w:sdt>
        <w:sdtPr>
          <w:rPr>
            <w:rFonts w:ascii="Arial" w:hAnsi="Arial" w:cs="Arial"/>
            <w:sz w:val="16"/>
            <w:szCs w:val="16"/>
          </w:rPr>
          <w:id w:val="52621883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Acquiring Person</w:t>
      </w:r>
      <w:r w:rsidRPr="00CE0B6C">
        <w:rPr>
          <w:rFonts w:ascii="Arial" w:hAnsi="Arial" w:cs="Arial"/>
          <w:sz w:val="16"/>
          <w:szCs w:val="16"/>
        </w:rPr>
        <w:tab/>
      </w:r>
      <w:sdt>
        <w:sdtPr>
          <w:rPr>
            <w:rFonts w:ascii="Arial" w:hAnsi="Arial" w:cs="Arial"/>
            <w:sz w:val="16"/>
            <w:szCs w:val="16"/>
          </w:rPr>
          <w:id w:val="1060291350"/>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Acquired Person</w:t>
      </w:r>
      <w:r w:rsidRPr="00CE0B6C">
        <w:rPr>
          <w:rFonts w:ascii="Arial" w:hAnsi="Arial" w:cs="Arial"/>
          <w:sz w:val="16"/>
          <w:szCs w:val="16"/>
        </w:rPr>
        <w:tab/>
      </w:r>
      <w:sdt>
        <w:sdtPr>
          <w:rPr>
            <w:rFonts w:ascii="Arial" w:hAnsi="Arial" w:cs="Arial"/>
            <w:sz w:val="16"/>
            <w:szCs w:val="16"/>
          </w:rPr>
          <w:id w:val="66035494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proofErr w:type="gramStart"/>
      <w:r w:rsidRPr="00CE0B6C">
        <w:rPr>
          <w:rFonts w:ascii="Arial" w:hAnsi="Arial" w:cs="Arial"/>
          <w:sz w:val="16"/>
          <w:szCs w:val="16"/>
        </w:rPr>
        <w:t>Both</w:t>
      </w:r>
      <w:proofErr w:type="gramEnd"/>
    </w:p>
    <w:p w14:paraId="47366145" w14:textId="77777777" w:rsidR="002A2AB3" w:rsidRDefault="002A2AB3" w:rsidP="00AB145A">
      <w:pPr>
        <w:tabs>
          <w:tab w:val="right" w:leader="underscore" w:pos="11146"/>
        </w:tabs>
        <w:spacing w:after="0" w:line="240" w:lineRule="auto"/>
        <w:rPr>
          <w:rFonts w:ascii="Arial" w:hAnsi="Arial" w:cs="Arial"/>
          <w:sz w:val="16"/>
          <w:szCs w:val="16"/>
        </w:rPr>
      </w:pPr>
    </w:p>
    <w:tbl>
      <w:tblPr>
        <w:tblStyle w:val="HSRTable1"/>
        <w:tblW w:w="0" w:type="auto"/>
        <w:tblLook w:val="04A0" w:firstRow="1" w:lastRow="0" w:firstColumn="1" w:lastColumn="0" w:noHBand="0" w:noVBand="1"/>
      </w:tblPr>
      <w:tblGrid>
        <w:gridCol w:w="3865"/>
        <w:gridCol w:w="1710"/>
        <w:gridCol w:w="1440"/>
        <w:gridCol w:w="4121"/>
      </w:tblGrid>
      <w:tr w:rsidR="00607874" w14:paraId="333A51BA" w14:textId="77777777" w:rsidTr="00BB2698">
        <w:trPr>
          <w:cnfStyle w:val="100000000000" w:firstRow="1" w:lastRow="0" w:firstColumn="0" w:lastColumn="0" w:oddVBand="0" w:evenVBand="0" w:oddHBand="0" w:evenHBand="0" w:firstRowFirstColumn="0" w:firstRowLastColumn="0" w:lastRowFirstColumn="0" w:lastRowLastColumn="0"/>
          <w:cantSplit/>
          <w:trHeight w:val="144"/>
        </w:trPr>
        <w:tc>
          <w:tcPr>
            <w:tcW w:w="3865" w:type="dxa"/>
            <w:vAlign w:val="center"/>
          </w:tcPr>
          <w:p w14:paraId="409BA7BC" w14:textId="0BD68C72" w:rsidR="00607874" w:rsidRPr="00607874" w:rsidRDefault="00607874" w:rsidP="003C741A">
            <w:pPr>
              <w:keepNext/>
              <w:tabs>
                <w:tab w:val="right" w:leader="underscore" w:pos="11146"/>
              </w:tabs>
              <w:rPr>
                <w:rFonts w:cs="Arial"/>
                <w:b w:val="0"/>
                <w:bCs/>
                <w:szCs w:val="16"/>
              </w:rPr>
            </w:pPr>
            <w:r w:rsidRPr="00607874">
              <w:rPr>
                <w:rFonts w:cs="Arial"/>
                <w:bCs/>
                <w:szCs w:val="16"/>
              </w:rPr>
              <w:t>Name of Payer</w:t>
            </w:r>
          </w:p>
        </w:tc>
        <w:tc>
          <w:tcPr>
            <w:tcW w:w="1710" w:type="dxa"/>
            <w:vAlign w:val="center"/>
          </w:tcPr>
          <w:p w14:paraId="2E7EAAEB" w14:textId="1C33A96C"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Amount Paid</w:t>
            </w:r>
          </w:p>
        </w:tc>
        <w:tc>
          <w:tcPr>
            <w:tcW w:w="1440" w:type="dxa"/>
            <w:vAlign w:val="center"/>
          </w:tcPr>
          <w:p w14:paraId="4C6FD396" w14:textId="7EC9886A"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Check Number</w:t>
            </w:r>
          </w:p>
        </w:tc>
        <w:tc>
          <w:tcPr>
            <w:tcW w:w="4121" w:type="dxa"/>
            <w:vAlign w:val="center"/>
          </w:tcPr>
          <w:p w14:paraId="7914EFA4" w14:textId="14508E4A" w:rsidR="00607874" w:rsidRPr="00607874" w:rsidRDefault="00607874" w:rsidP="003C741A">
            <w:pPr>
              <w:keepNext/>
              <w:tabs>
                <w:tab w:val="right" w:leader="underscore" w:pos="11146"/>
              </w:tabs>
              <w:rPr>
                <w:rFonts w:cs="Arial"/>
                <w:b w:val="0"/>
                <w:bCs/>
                <w:szCs w:val="16"/>
              </w:rPr>
            </w:pPr>
            <w:r w:rsidRPr="00607874">
              <w:rPr>
                <w:rFonts w:cs="Arial"/>
                <w:bCs/>
                <w:szCs w:val="16"/>
              </w:rPr>
              <w:t>EWT Institution &amp; Confirmation Number</w:t>
            </w:r>
          </w:p>
        </w:tc>
      </w:tr>
      <w:tr w:rsidR="00607874" w14:paraId="3BB79E57" w14:textId="77777777" w:rsidTr="00BB2698">
        <w:trPr>
          <w:cantSplit/>
          <w:trHeight w:val="144"/>
        </w:trPr>
        <w:tc>
          <w:tcPr>
            <w:tcW w:w="3865" w:type="dxa"/>
            <w:vAlign w:val="center"/>
          </w:tcPr>
          <w:p w14:paraId="66DA3A30" w14:textId="77777777" w:rsidR="00607874" w:rsidRDefault="00607874" w:rsidP="003C741A">
            <w:pPr>
              <w:keepNext/>
              <w:tabs>
                <w:tab w:val="right" w:leader="underscore" w:pos="11146"/>
              </w:tabs>
              <w:rPr>
                <w:rFonts w:cs="Arial"/>
                <w:szCs w:val="16"/>
              </w:rPr>
            </w:pPr>
          </w:p>
        </w:tc>
        <w:tc>
          <w:tcPr>
            <w:tcW w:w="1710" w:type="dxa"/>
            <w:vAlign w:val="center"/>
          </w:tcPr>
          <w:p w14:paraId="5CF72C30" w14:textId="77777777" w:rsidR="00607874" w:rsidRDefault="00607874" w:rsidP="003C741A">
            <w:pPr>
              <w:keepNext/>
              <w:tabs>
                <w:tab w:val="right" w:leader="underscore" w:pos="11146"/>
              </w:tabs>
              <w:rPr>
                <w:rFonts w:cs="Arial"/>
                <w:szCs w:val="16"/>
              </w:rPr>
            </w:pPr>
          </w:p>
        </w:tc>
        <w:tc>
          <w:tcPr>
            <w:tcW w:w="1440" w:type="dxa"/>
            <w:vAlign w:val="center"/>
          </w:tcPr>
          <w:p w14:paraId="116704BB" w14:textId="77777777" w:rsidR="00607874" w:rsidRDefault="00607874" w:rsidP="003C741A">
            <w:pPr>
              <w:keepNext/>
              <w:tabs>
                <w:tab w:val="right" w:leader="underscore" w:pos="11146"/>
              </w:tabs>
              <w:rPr>
                <w:rFonts w:cs="Arial"/>
                <w:szCs w:val="16"/>
              </w:rPr>
            </w:pPr>
          </w:p>
        </w:tc>
        <w:tc>
          <w:tcPr>
            <w:tcW w:w="4121" w:type="dxa"/>
            <w:vAlign w:val="center"/>
          </w:tcPr>
          <w:p w14:paraId="382D44DD" w14:textId="77777777" w:rsidR="00607874" w:rsidRDefault="00607874" w:rsidP="003C741A">
            <w:pPr>
              <w:keepNext/>
              <w:tabs>
                <w:tab w:val="right" w:leader="underscore" w:pos="11146"/>
              </w:tabs>
              <w:rPr>
                <w:rFonts w:cs="Arial"/>
                <w:szCs w:val="16"/>
              </w:rPr>
            </w:pPr>
          </w:p>
        </w:tc>
      </w:tr>
      <w:tr w:rsidR="00607874" w14:paraId="43064032" w14:textId="77777777" w:rsidTr="00BB2698">
        <w:trPr>
          <w:cnfStyle w:val="000000010000" w:firstRow="0" w:lastRow="0" w:firstColumn="0" w:lastColumn="0" w:oddVBand="0" w:evenVBand="0" w:oddHBand="0" w:evenHBand="1" w:firstRowFirstColumn="0" w:firstRowLastColumn="0" w:lastRowFirstColumn="0" w:lastRowLastColumn="0"/>
          <w:cantSplit/>
          <w:trHeight w:val="144"/>
        </w:trPr>
        <w:tc>
          <w:tcPr>
            <w:tcW w:w="3865" w:type="dxa"/>
            <w:vAlign w:val="center"/>
          </w:tcPr>
          <w:p w14:paraId="1D0DB7EC" w14:textId="77777777" w:rsidR="00607874" w:rsidRDefault="00607874" w:rsidP="007611D0">
            <w:pPr>
              <w:tabs>
                <w:tab w:val="right" w:leader="underscore" w:pos="11146"/>
              </w:tabs>
              <w:rPr>
                <w:rFonts w:cs="Arial"/>
                <w:szCs w:val="16"/>
              </w:rPr>
            </w:pPr>
          </w:p>
        </w:tc>
        <w:tc>
          <w:tcPr>
            <w:tcW w:w="1710" w:type="dxa"/>
            <w:vAlign w:val="center"/>
          </w:tcPr>
          <w:p w14:paraId="32559AD3" w14:textId="77777777" w:rsidR="00607874" w:rsidRDefault="00607874" w:rsidP="007611D0">
            <w:pPr>
              <w:tabs>
                <w:tab w:val="right" w:leader="underscore" w:pos="11146"/>
              </w:tabs>
              <w:rPr>
                <w:rFonts w:cs="Arial"/>
                <w:szCs w:val="16"/>
              </w:rPr>
            </w:pPr>
          </w:p>
        </w:tc>
        <w:tc>
          <w:tcPr>
            <w:tcW w:w="1440" w:type="dxa"/>
            <w:vAlign w:val="center"/>
          </w:tcPr>
          <w:p w14:paraId="19214C13" w14:textId="77777777" w:rsidR="00607874" w:rsidRDefault="00607874" w:rsidP="007611D0">
            <w:pPr>
              <w:tabs>
                <w:tab w:val="right" w:leader="underscore" w:pos="11146"/>
              </w:tabs>
              <w:rPr>
                <w:rFonts w:cs="Arial"/>
                <w:szCs w:val="16"/>
              </w:rPr>
            </w:pPr>
          </w:p>
        </w:tc>
        <w:tc>
          <w:tcPr>
            <w:tcW w:w="4121" w:type="dxa"/>
            <w:vAlign w:val="center"/>
          </w:tcPr>
          <w:p w14:paraId="2D7029F4" w14:textId="77777777" w:rsidR="00607874" w:rsidRDefault="00607874" w:rsidP="007611D0">
            <w:pPr>
              <w:tabs>
                <w:tab w:val="right" w:leader="underscore" w:pos="11146"/>
              </w:tabs>
              <w:rPr>
                <w:rFonts w:cs="Arial"/>
                <w:szCs w:val="16"/>
              </w:rPr>
            </w:pPr>
          </w:p>
        </w:tc>
      </w:tr>
    </w:tbl>
    <w:bookmarkEnd w:id="0"/>
    <w:p w14:paraId="55ABD989" w14:textId="3A55FB48" w:rsidR="00FE2A88" w:rsidRPr="0009784B" w:rsidRDefault="00AB145A" w:rsidP="007615F1">
      <w:pPr>
        <w:shd w:val="clear" w:color="auto" w:fill="D9E2F3" w:themeFill="accent1" w:themeFillTint="33"/>
        <w:spacing w:before="24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FE2A88" w:rsidRPr="0009784B">
        <w:rPr>
          <w:rFonts w:ascii="Arial" w:hAnsi="Arial" w:cs="Arial"/>
          <w:b/>
          <w:bCs/>
          <w:color w:val="2F5496" w:themeColor="accent1" w:themeShade="BF"/>
          <w:sz w:val="20"/>
          <w:szCs w:val="20"/>
        </w:rPr>
        <w:t>GENERAL INFORMATION</w:t>
      </w:r>
    </w:p>
    <w:p w14:paraId="7AF3B041" w14:textId="22BEE64C" w:rsidR="00E515AA" w:rsidRDefault="00E515AA" w:rsidP="00D7717B">
      <w:pPr>
        <w:tabs>
          <w:tab w:val="left" w:pos="153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Pr>
          <w:rFonts w:ascii="Arial" w:hAnsi="Arial" w:cs="Arial"/>
          <w:b/>
          <w:bCs/>
          <w:sz w:val="16"/>
          <w:szCs w:val="16"/>
        </w:rPr>
        <w:t>Post-Con</w:t>
      </w:r>
      <w:r w:rsidR="00F574DC">
        <w:rPr>
          <w:rFonts w:ascii="Arial" w:hAnsi="Arial" w:cs="Arial"/>
          <w:b/>
          <w:bCs/>
          <w:sz w:val="16"/>
          <w:szCs w:val="16"/>
        </w:rPr>
        <w:t>summation</w:t>
      </w:r>
      <w:r w:rsidR="00895607" w:rsidRPr="0000370B">
        <w:rPr>
          <w:rFonts w:ascii="Arial" w:hAnsi="Arial" w:cs="Arial"/>
          <w:b/>
          <w:bCs/>
          <w:sz w:val="16"/>
          <w:szCs w:val="16"/>
        </w:rPr>
        <w:t xml:space="preserve"> Filing?</w:t>
      </w:r>
      <w:r w:rsidR="00DD5862" w:rsidRPr="0000370B">
        <w:rPr>
          <w:rFonts w:ascii="Arial" w:hAnsi="Arial" w:cs="Arial"/>
          <w:b/>
          <w:bCs/>
          <w:sz w:val="16"/>
          <w:szCs w:val="16"/>
        </w:rPr>
        <w:tab/>
      </w:r>
      <w:sdt>
        <w:sdtPr>
          <w:rPr>
            <w:rFonts w:ascii="Arial" w:hAnsi="Arial" w:cs="Arial"/>
            <w:sz w:val="16"/>
            <w:szCs w:val="16"/>
          </w:rPr>
          <w:id w:val="369264895"/>
          <w14:checkbox>
            <w14:checked w14:val="0"/>
            <w14:checkedState w14:val="2612" w14:font="MS Gothic"/>
            <w14:uncheckedState w14:val="2610" w14:font="MS Gothic"/>
          </w14:checkbox>
        </w:sdtPr>
        <w:sdtContent>
          <w:r w:rsidR="00DD5862" w:rsidRPr="00CE0C68">
            <w:rPr>
              <w:rFonts w:ascii="MS Gothic" w:eastAsia="MS Gothic" w:hAnsi="MS Gothic" w:cs="Arial" w:hint="eastAsia"/>
              <w:sz w:val="16"/>
              <w:szCs w:val="16"/>
            </w:rPr>
            <w:t>☐</w:t>
          </w:r>
        </w:sdtContent>
      </w:sdt>
      <w:r w:rsidR="00DD5862" w:rsidRPr="00CE0C68">
        <w:rPr>
          <w:rFonts w:ascii="Arial" w:hAnsi="Arial" w:cs="Arial"/>
          <w:sz w:val="16"/>
          <w:szCs w:val="16"/>
        </w:rPr>
        <w:t xml:space="preserve"> </w:t>
      </w:r>
      <w:r w:rsidR="00895607" w:rsidRPr="00CE0C68">
        <w:rPr>
          <w:rFonts w:ascii="Arial" w:hAnsi="Arial" w:cs="Arial"/>
          <w:sz w:val="16"/>
          <w:szCs w:val="16"/>
        </w:rPr>
        <w:t>Yes</w:t>
      </w:r>
      <w:r w:rsidR="00DD5862">
        <w:rPr>
          <w:rFonts w:ascii="Arial" w:hAnsi="Arial" w:cs="Arial"/>
          <w:sz w:val="16"/>
          <w:szCs w:val="16"/>
        </w:rPr>
        <w:tab/>
      </w:r>
      <w:sdt>
        <w:sdtPr>
          <w:rPr>
            <w:rFonts w:ascii="Arial" w:hAnsi="Arial" w:cs="Arial"/>
            <w:sz w:val="16"/>
            <w:szCs w:val="16"/>
          </w:rPr>
          <w:id w:val="-244491038"/>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00895607" w:rsidRPr="00895607">
        <w:rPr>
          <w:rFonts w:ascii="Arial" w:hAnsi="Arial" w:cs="Arial"/>
          <w:sz w:val="16"/>
          <w:szCs w:val="16"/>
        </w:rPr>
        <w:t>No</w:t>
      </w:r>
      <w:r w:rsidR="00DD5862">
        <w:rPr>
          <w:rFonts w:ascii="Arial" w:hAnsi="Arial" w:cs="Arial"/>
          <w:sz w:val="16"/>
          <w:szCs w:val="16"/>
        </w:rPr>
        <w:tab/>
      </w:r>
    </w:p>
    <w:p w14:paraId="16432B59" w14:textId="1E9DF362" w:rsidR="00E515AA"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Cash Tender Offer?</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22020607"/>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Yes</w:t>
      </w:r>
      <w:r w:rsidRPr="00895607">
        <w:rPr>
          <w:rFonts w:ascii="Arial" w:hAnsi="Arial" w:cs="Arial"/>
          <w:sz w:val="16"/>
          <w:szCs w:val="16"/>
        </w:rPr>
        <w:tab/>
      </w:r>
      <w:sdt>
        <w:sdtPr>
          <w:rPr>
            <w:rFonts w:ascii="Arial" w:hAnsi="Arial" w:cs="Arial"/>
            <w:sz w:val="16"/>
            <w:szCs w:val="16"/>
          </w:rPr>
          <w:id w:val="-426120180"/>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No</w:t>
      </w:r>
      <w:r w:rsidRPr="00895607">
        <w:rPr>
          <w:rFonts w:ascii="Arial" w:hAnsi="Arial" w:cs="Arial"/>
          <w:sz w:val="16"/>
          <w:szCs w:val="16"/>
        </w:rPr>
        <w:tab/>
      </w:r>
    </w:p>
    <w:p w14:paraId="616C3B23" w14:textId="3045536A" w:rsidR="00895607" w:rsidRPr="00DD5862"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Bankruptcy?</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139883975"/>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Yes</w:t>
      </w:r>
      <w:r w:rsidRPr="00DD5862">
        <w:rPr>
          <w:rFonts w:ascii="Arial" w:hAnsi="Arial" w:cs="Arial"/>
          <w:sz w:val="16"/>
          <w:szCs w:val="16"/>
        </w:rPr>
        <w:tab/>
      </w:r>
      <w:sdt>
        <w:sdtPr>
          <w:rPr>
            <w:rFonts w:ascii="Arial" w:hAnsi="Arial" w:cs="Arial"/>
            <w:sz w:val="16"/>
            <w:szCs w:val="16"/>
          </w:rPr>
          <w:id w:val="-1131479582"/>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No</w:t>
      </w:r>
    </w:p>
    <w:p w14:paraId="77B9380A" w14:textId="7FF940CB" w:rsidR="00895607" w:rsidRDefault="00895607" w:rsidP="00D7717B">
      <w:pPr>
        <w:tabs>
          <w:tab w:val="left" w:pos="4410"/>
          <w:tab w:val="left" w:pos="5040"/>
        </w:tabs>
        <w:spacing w:before="120" w:after="0" w:line="240" w:lineRule="auto"/>
        <w:rPr>
          <w:rFonts w:ascii="Arial" w:hAnsi="Arial" w:cs="Arial"/>
          <w:sz w:val="16"/>
          <w:szCs w:val="16"/>
        </w:rPr>
      </w:pPr>
      <w:r w:rsidRPr="00895607">
        <w:rPr>
          <w:rFonts w:ascii="Arial" w:hAnsi="Arial" w:cs="Arial"/>
          <w:b/>
          <w:bCs/>
          <w:sz w:val="16"/>
          <w:szCs w:val="16"/>
        </w:rPr>
        <w:t>Do you request early termination of the waiting period?</w:t>
      </w:r>
      <w:r>
        <w:rPr>
          <w:rFonts w:ascii="Arial" w:hAnsi="Arial" w:cs="Arial"/>
          <w:sz w:val="16"/>
          <w:szCs w:val="16"/>
        </w:rPr>
        <w:tab/>
      </w:r>
      <w:sdt>
        <w:sdtPr>
          <w:rPr>
            <w:rFonts w:ascii="Arial" w:hAnsi="Arial" w:cs="Arial"/>
            <w:sz w:val="16"/>
            <w:szCs w:val="16"/>
          </w:rPr>
          <w:id w:val="587281067"/>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Yes</w:t>
      </w:r>
      <w:r>
        <w:rPr>
          <w:rFonts w:ascii="Arial" w:hAnsi="Arial" w:cs="Arial"/>
          <w:sz w:val="16"/>
          <w:szCs w:val="16"/>
        </w:rPr>
        <w:tab/>
      </w:r>
      <w:sdt>
        <w:sdtPr>
          <w:rPr>
            <w:rFonts w:ascii="Arial" w:hAnsi="Arial" w:cs="Arial"/>
            <w:sz w:val="16"/>
            <w:szCs w:val="16"/>
          </w:rPr>
          <w:id w:val="-1708329052"/>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No</w:t>
      </w:r>
    </w:p>
    <w:p w14:paraId="030FA109" w14:textId="1E612653" w:rsidR="00895607" w:rsidRPr="00895607" w:rsidRDefault="00895607" w:rsidP="00D7717B">
      <w:pPr>
        <w:spacing w:after="0" w:line="240" w:lineRule="auto"/>
        <w:rPr>
          <w:rFonts w:ascii="Arial" w:hAnsi="Arial" w:cs="Arial"/>
          <w:i/>
          <w:iCs/>
          <w:sz w:val="16"/>
          <w:szCs w:val="16"/>
        </w:rPr>
      </w:pPr>
      <w:r w:rsidRPr="00895607">
        <w:rPr>
          <w:rFonts w:ascii="Arial" w:hAnsi="Arial" w:cs="Arial"/>
          <w:i/>
          <w:iCs/>
          <w:sz w:val="16"/>
          <w:szCs w:val="16"/>
        </w:rPr>
        <w:t>(Grants of early termination are published in the Federal Register and on the FTC website.)</w:t>
      </w:r>
    </w:p>
    <w:p w14:paraId="70E36178" w14:textId="618FE0A3" w:rsidR="00FE2A88" w:rsidRPr="00CE0B6C" w:rsidRDefault="000A249D" w:rsidP="007615F1">
      <w:pPr>
        <w:shd w:val="clear" w:color="auto" w:fill="D9E2F3" w:themeFill="accent1" w:themeFillTint="33"/>
        <w:spacing w:before="24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FE2A88" w:rsidRPr="00B730B8">
        <w:rPr>
          <w:rFonts w:ascii="Arial" w:hAnsi="Arial" w:cs="Arial"/>
          <w:b/>
          <w:bCs/>
          <w:color w:val="2F5496" w:themeColor="accent1" w:themeShade="BF"/>
          <w:sz w:val="20"/>
          <w:szCs w:val="20"/>
        </w:rPr>
        <w:t>ULTIMATE PARENT ENTITY (UPE) INFORMATION</w:t>
      </w:r>
    </w:p>
    <w:p w14:paraId="7D12D024" w14:textId="77777777" w:rsidR="00A408F0" w:rsidRDefault="00A408F0" w:rsidP="00A408F0">
      <w:pPr>
        <w:pStyle w:val="H2-HSRInst"/>
        <w:rPr>
          <w:sz w:val="18"/>
          <w:szCs w:val="18"/>
        </w:rPr>
      </w:pPr>
      <w:r>
        <w:t>► UPE Details</w:t>
      </w:r>
    </w:p>
    <w:p w14:paraId="3CE1FD01" w14:textId="10C5CC4F" w:rsidR="00E463FB" w:rsidRPr="00360C34" w:rsidRDefault="0000370B" w:rsidP="006F7FD3">
      <w:pPr>
        <w:tabs>
          <w:tab w:val="right" w:leader="underscore" w:pos="11146"/>
        </w:tabs>
        <w:spacing w:before="240" w:after="120" w:line="240" w:lineRule="auto"/>
        <w:rPr>
          <w:rFonts w:ascii="Arial" w:hAnsi="Arial" w:cs="Arial"/>
          <w:sz w:val="16"/>
          <w:szCs w:val="16"/>
        </w:rPr>
      </w:pPr>
      <w:r w:rsidRPr="0000370B">
        <w:rPr>
          <w:rFonts w:ascii="Arial" w:hAnsi="Arial" w:cs="Arial"/>
          <w:b/>
          <w:bCs/>
          <w:sz w:val="16"/>
          <w:szCs w:val="16"/>
        </w:rPr>
        <w:t>Name:</w:t>
      </w:r>
      <w:r w:rsidR="00075038" w:rsidRPr="00360C34">
        <w:rPr>
          <w:rFonts w:ascii="Arial" w:hAnsi="Arial" w:cs="Arial"/>
          <w:sz w:val="16"/>
          <w:szCs w:val="16"/>
        </w:rPr>
        <w:t xml:space="preserve">  </w:t>
      </w:r>
      <w:r w:rsidRPr="00360C34">
        <w:rPr>
          <w:rFonts w:ascii="Arial" w:hAnsi="Arial" w:cs="Arial"/>
          <w:sz w:val="16"/>
          <w:szCs w:val="16"/>
        </w:rPr>
        <w:tab/>
      </w:r>
    </w:p>
    <w:p w14:paraId="51252624" w14:textId="77C774EA" w:rsidR="0000370B" w:rsidRPr="00360C34" w:rsidRDefault="0000370B" w:rsidP="006F7FD3">
      <w:pPr>
        <w:tabs>
          <w:tab w:val="right" w:leader="underscore" w:pos="6300"/>
          <w:tab w:val="left" w:pos="6480"/>
          <w:tab w:val="right" w:leader="underscore" w:pos="11146"/>
        </w:tabs>
        <w:spacing w:after="120" w:line="240" w:lineRule="auto"/>
        <w:rPr>
          <w:rFonts w:ascii="Arial" w:hAnsi="Arial" w:cs="Arial"/>
          <w:b/>
          <w:bCs/>
          <w:sz w:val="16"/>
          <w:szCs w:val="16"/>
        </w:rPr>
      </w:pPr>
      <w:r w:rsidRPr="0000370B">
        <w:rPr>
          <w:rFonts w:ascii="Arial" w:hAnsi="Arial" w:cs="Arial"/>
          <w:b/>
          <w:bCs/>
          <w:sz w:val="16"/>
          <w:szCs w:val="16"/>
        </w:rPr>
        <w:t>Headquarters Address:</w:t>
      </w:r>
      <w:r w:rsidR="004C7E70" w:rsidRPr="00360C34">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r w:rsidRPr="004C7E70">
        <w:rPr>
          <w:rFonts w:ascii="Arial" w:hAnsi="Arial" w:cs="Arial"/>
          <w:b/>
          <w:bCs/>
          <w:sz w:val="16"/>
          <w:szCs w:val="16"/>
        </w:rPr>
        <w:tab/>
      </w:r>
      <w:r w:rsidRPr="0000370B">
        <w:rPr>
          <w:rFonts w:ascii="Arial" w:hAnsi="Arial" w:cs="Arial"/>
          <w:b/>
          <w:bCs/>
          <w:sz w:val="16"/>
          <w:szCs w:val="16"/>
        </w:rPr>
        <w:t>Address Line 2:</w:t>
      </w:r>
      <w:r w:rsidR="004C7E70">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p>
    <w:p w14:paraId="1D8C409B" w14:textId="68D00336" w:rsidR="0000370B" w:rsidRPr="00360C34" w:rsidRDefault="0000370B" w:rsidP="006F7FD3">
      <w:pPr>
        <w:tabs>
          <w:tab w:val="right" w:leader="underscore" w:pos="3420"/>
          <w:tab w:val="left" w:pos="3600"/>
          <w:tab w:val="right" w:leader="underscore" w:pos="5040"/>
          <w:tab w:val="left" w:leader="underscore" w:pos="5130"/>
          <w:tab w:val="right" w:leader="underscore" w:pos="7020"/>
          <w:tab w:val="left" w:pos="7110"/>
          <w:tab w:val="right" w:leader="underscore" w:pos="11146"/>
        </w:tabs>
        <w:spacing w:after="120" w:line="240" w:lineRule="auto"/>
        <w:rPr>
          <w:rFonts w:ascii="Arial" w:hAnsi="Arial" w:cs="Arial"/>
          <w:sz w:val="16"/>
          <w:szCs w:val="16"/>
        </w:rPr>
      </w:pPr>
      <w:r w:rsidRPr="007E61E6">
        <w:rPr>
          <w:rFonts w:ascii="Arial" w:hAnsi="Arial" w:cs="Arial"/>
          <w:b/>
          <w:bCs/>
          <w:sz w:val="16"/>
          <w:szCs w:val="16"/>
        </w:rPr>
        <w:t>City:</w:t>
      </w:r>
      <w:r w:rsidR="00216CC2" w:rsidRPr="00360C34">
        <w:rPr>
          <w:rFonts w:ascii="Arial" w:hAnsi="Arial" w:cs="Arial"/>
          <w:sz w:val="16"/>
          <w:szCs w:val="16"/>
        </w:rPr>
        <w:t xml:space="preserve"> </w:t>
      </w:r>
      <w:r w:rsidR="007E61E6" w:rsidRPr="00360C34">
        <w:rPr>
          <w:rFonts w:ascii="Arial" w:hAnsi="Arial" w:cs="Arial"/>
          <w:sz w:val="16"/>
          <w:szCs w:val="16"/>
        </w:rPr>
        <w:tab/>
      </w:r>
      <w:r w:rsidR="007E61E6" w:rsidRPr="007E61E6">
        <w:rPr>
          <w:rFonts w:ascii="Arial" w:hAnsi="Arial" w:cs="Arial"/>
          <w:sz w:val="16"/>
          <w:szCs w:val="16"/>
        </w:rPr>
        <w:tab/>
      </w:r>
      <w:r w:rsidRPr="007E61E6">
        <w:rPr>
          <w:rFonts w:ascii="Arial" w:hAnsi="Arial" w:cs="Arial"/>
          <w:b/>
          <w:bCs/>
          <w:sz w:val="16"/>
          <w:szCs w:val="16"/>
        </w:rPr>
        <w:t>State:</w:t>
      </w:r>
      <w:r w:rsidR="008E0A4E">
        <w:rPr>
          <w:rFonts w:ascii="Arial" w:hAnsi="Arial" w:cs="Arial"/>
          <w:b/>
          <w:bCs/>
          <w:sz w:val="16"/>
          <w:szCs w:val="16"/>
        </w:rPr>
        <w:t xml:space="preserve"> </w:t>
      </w:r>
      <w:r w:rsidR="007E61E6" w:rsidRPr="00360C34">
        <w:rPr>
          <w:rFonts w:ascii="Arial" w:hAnsi="Arial" w:cs="Arial"/>
          <w:sz w:val="16"/>
          <w:szCs w:val="16"/>
        </w:rPr>
        <w:tab/>
      </w:r>
      <w:r w:rsidR="007E61E6" w:rsidRPr="007E61E6">
        <w:rPr>
          <w:rFonts w:ascii="Arial" w:hAnsi="Arial" w:cs="Arial"/>
          <w:b/>
          <w:bCs/>
          <w:sz w:val="16"/>
          <w:szCs w:val="16"/>
        </w:rPr>
        <w:tab/>
      </w:r>
      <w:r w:rsidRPr="007E61E6">
        <w:rPr>
          <w:rFonts w:ascii="Arial" w:hAnsi="Arial" w:cs="Arial"/>
          <w:b/>
          <w:bCs/>
          <w:sz w:val="16"/>
          <w:szCs w:val="16"/>
        </w:rPr>
        <w:t>Zip Code:</w:t>
      </w:r>
      <w:r w:rsidR="00701504" w:rsidRPr="00360C34">
        <w:rPr>
          <w:rFonts w:ascii="Arial" w:hAnsi="Arial" w:cs="Arial"/>
          <w:sz w:val="16"/>
          <w:szCs w:val="16"/>
        </w:rPr>
        <w:t xml:space="preserve"> </w:t>
      </w:r>
      <w:r w:rsidR="007E61E6" w:rsidRPr="00360C34">
        <w:rPr>
          <w:rFonts w:ascii="Arial" w:hAnsi="Arial" w:cs="Arial"/>
          <w:sz w:val="16"/>
          <w:szCs w:val="16"/>
        </w:rPr>
        <w:tab/>
      </w:r>
      <w:r w:rsidR="007E61E6" w:rsidRPr="00360C34">
        <w:rPr>
          <w:rFonts w:ascii="Arial" w:hAnsi="Arial" w:cs="Arial"/>
          <w:sz w:val="16"/>
          <w:szCs w:val="16"/>
        </w:rPr>
        <w:tab/>
      </w:r>
      <w:r w:rsidRPr="007E61E6">
        <w:rPr>
          <w:rFonts w:ascii="Arial" w:hAnsi="Arial" w:cs="Arial"/>
          <w:b/>
          <w:bCs/>
          <w:sz w:val="16"/>
          <w:szCs w:val="16"/>
        </w:rPr>
        <w:t>Country:</w:t>
      </w:r>
      <w:r w:rsidR="00DB173B">
        <w:rPr>
          <w:rFonts w:ascii="Arial" w:hAnsi="Arial" w:cs="Arial"/>
          <w:b/>
          <w:bCs/>
          <w:sz w:val="16"/>
          <w:szCs w:val="16"/>
        </w:rPr>
        <w:t xml:space="preserve"> </w:t>
      </w:r>
      <w:r w:rsidR="007E61E6" w:rsidRPr="00360C34">
        <w:rPr>
          <w:rFonts w:ascii="Arial" w:hAnsi="Arial" w:cs="Arial"/>
          <w:sz w:val="16"/>
          <w:szCs w:val="16"/>
        </w:rPr>
        <w:tab/>
      </w:r>
    </w:p>
    <w:p w14:paraId="4ED4ECB8" w14:textId="2C5ED042" w:rsidR="0000370B" w:rsidRPr="00360C34" w:rsidRDefault="0000370B" w:rsidP="006F7FD3">
      <w:pPr>
        <w:tabs>
          <w:tab w:val="right" w:leader="underscore" w:pos="11146"/>
        </w:tabs>
        <w:spacing w:after="120" w:line="240" w:lineRule="auto"/>
        <w:rPr>
          <w:rFonts w:ascii="Arial" w:hAnsi="Arial" w:cs="Arial"/>
          <w:sz w:val="16"/>
          <w:szCs w:val="16"/>
        </w:rPr>
      </w:pPr>
      <w:r w:rsidRPr="0000370B">
        <w:rPr>
          <w:rFonts w:ascii="Arial" w:hAnsi="Arial" w:cs="Arial"/>
          <w:b/>
          <w:bCs/>
          <w:sz w:val="16"/>
          <w:szCs w:val="16"/>
        </w:rPr>
        <w:t>Website:</w:t>
      </w:r>
      <w:r w:rsidR="00EF09C8" w:rsidRPr="00360C34">
        <w:rPr>
          <w:rFonts w:ascii="Arial" w:hAnsi="Arial" w:cs="Arial"/>
          <w:sz w:val="16"/>
          <w:szCs w:val="16"/>
        </w:rPr>
        <w:t xml:space="preserve"> </w:t>
      </w:r>
      <w:r w:rsidRPr="00360C34">
        <w:rPr>
          <w:rFonts w:ascii="Arial" w:hAnsi="Arial" w:cs="Arial"/>
          <w:sz w:val="16"/>
          <w:szCs w:val="16"/>
        </w:rPr>
        <w:tab/>
      </w:r>
    </w:p>
    <w:p w14:paraId="7958A20E" w14:textId="66673BF9" w:rsidR="002D4AE8" w:rsidRDefault="00FA3C50" w:rsidP="007615F1">
      <w:pPr>
        <w:spacing w:before="360" w:after="60"/>
        <w:rPr>
          <w:rFonts w:ascii="Arial" w:hAnsi="Arial" w:cs="Arial"/>
          <w:caps/>
          <w:sz w:val="16"/>
          <w:szCs w:val="16"/>
        </w:rPr>
      </w:pPr>
      <w:r>
        <w:rPr>
          <w:rFonts w:ascii="Arial" w:hAnsi="Arial" w:cs="Arial"/>
          <w:b/>
          <w:noProof/>
          <w:sz w:val="16"/>
          <w:szCs w:val="16"/>
        </w:rPr>
        <mc:AlternateContent>
          <mc:Choice Requires="wps">
            <w:drawing>
              <wp:anchor distT="0" distB="0" distL="114300" distR="114300" simplePos="0" relativeHeight="251682816" behindDoc="0" locked="0" layoutInCell="1" allowOverlap="1" wp14:anchorId="2174BEC3" wp14:editId="5BE0C9DB">
                <wp:simplePos x="0" y="0"/>
                <wp:positionH relativeFrom="margin">
                  <wp:posOffset>0</wp:posOffset>
                </wp:positionH>
                <wp:positionV relativeFrom="paragraph">
                  <wp:posOffset>22459</wp:posOffset>
                </wp:positionV>
                <wp:extent cx="7065819" cy="21875"/>
                <wp:effectExtent l="0" t="0" r="20955" b="35560"/>
                <wp:wrapNone/>
                <wp:docPr id="10" name="Straight Connector 10" descr="P3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65819" cy="21875"/>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769A8" id="Straight Connector 10" o:spid="_x0000_s1026" alt="P30#y1"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556.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1AEAAAYEAAAOAAAAZHJzL2Uyb0RvYy54bWysU8tu2zAQvBfoPxC815IMOHYFyzkkSC99&#10;BG36ATS1tAjwBZKx5L/vkrTlpD01yIWWljuzM+PV9nbSihzBB2lNR5tFTQkYbntpDh39/fTwaUNJ&#10;iMz0TFkDHT1BoLe7jx+2o2thaQerevAESUxoR9fRIUbXVlXgA2gWFtaBwUthvWYRX/2h6j0bkV2r&#10;alnXN9Vofe+85RACVu/LJd1lfiGAxx9CBIhEdRS1xXz6fO7TWe22rD145gbJzzLYG1RoJg0Onanu&#10;WWTk2ct/qLTk3gYr4oJbXVkhJIfsAd009V9ufg3MQfaC4QQ3xxTej5Z/P96ZR48xjC60wT365GIS&#10;Xqdf1EemHNZpDgumSDgW1/XNatN8poTj3bLZrFcpzOoKdj7EL2A1SQ8dVdIkL6xlx68hltZLSyor&#10;Q0bcoOW6rnNbsEr2D1KpdJn3Ae6UJ0eG/+T+0OQe9ay/2b7UNqsakYV3bs+CXjChPGWweDWbn+JJ&#10;QdHwEwSRPdorA2aiMoNxDiY25ynKYHeCCVQ5A8/q0wJfBb8GnvsTFPKO/g94RuTJ1sQZrKWxvmT3&#10;enqcLpJF6b8kUHynCPa2P+U1yNHgsuXkzh9G2uaX7xl+/Xx3fwAAAP//AwBQSwMEFAAGAAgAAAAh&#10;AGycHEnbAAAABQEAAA8AAABkcnMvZG93bnJldi54bWxMj9FKw0AQRd8F/2EZwRexm62a2phJkYJg&#10;oSCm/YBNdkyC2dmQ3abx790+6eNwL+eeyTez7cVEo+8cI6hFAoK4dqbjBuF4eLt/BuGDZqN7x4Tw&#10;Qx42xfVVrjPjzvxJUxkaESHsM43QhjBkUvq6Jav9wg3EMftyo9UhnmMjzajPEW57uUySVFrdcVxo&#10;9UDblurv8mQjZftY8uFjl1Zyb9+ndGeUulsj3t7Mry8gAs3hrwwX/agORXSq3ImNFz1CfCQgPDyB&#10;uIRKLVcgKoR0DbLI5X/74hcAAP//AwBQSwECLQAUAAYACAAAACEAtoM4kv4AAADhAQAAEwAAAAAA&#10;AAAAAAAAAAAAAAAAW0NvbnRlbnRfVHlwZXNdLnhtbFBLAQItABQABgAIAAAAIQA4/SH/1gAAAJQB&#10;AAALAAAAAAAAAAAAAAAAAC8BAABfcmVscy8ucmVsc1BLAQItABQABgAIAAAAIQDwp1v/1AEAAAYE&#10;AAAOAAAAAAAAAAAAAAAAAC4CAABkcnMvZTJvRG9jLnhtbFBLAQItABQABgAIAAAAIQBsnBxJ2wAA&#10;AAUBAAAPAAAAAAAAAAAAAAAAAC4EAABkcnMvZG93bnJldi54bWxQSwUGAAAAAAQABADzAAAANgUA&#10;AAAA&#10;" strokecolor="#d8d8d8 [2732]" strokeweight="1pt">
                <v:stroke joinstyle="miter"/>
                <w10:wrap anchorx="margin"/>
              </v:line>
            </w:pict>
          </mc:Fallback>
        </mc:AlternateContent>
      </w:r>
      <w:r w:rsidR="002D4AE8" w:rsidRPr="00CE0B6C">
        <w:rPr>
          <w:rFonts w:ascii="Arial" w:hAnsi="Arial" w:cs="Arial"/>
          <w:b/>
          <w:sz w:val="16"/>
          <w:szCs w:val="16"/>
        </w:rPr>
        <w:t>Entity Type</w:t>
      </w:r>
      <w:r w:rsidR="002D4AE8">
        <w:rPr>
          <w:rFonts w:ascii="Arial" w:hAnsi="Arial" w:cs="Arial"/>
          <w:b/>
          <w:sz w:val="16"/>
          <w:szCs w:val="16"/>
        </w:rPr>
        <w:t xml:space="preserve">: </w:t>
      </w:r>
      <w:r w:rsidR="002D4AE8">
        <w:rPr>
          <w:rFonts w:ascii="Arial" w:hAnsi="Arial" w:cs="Arial"/>
          <w:sz w:val="16"/>
          <w:szCs w:val="16"/>
        </w:rPr>
        <w:t>T</w:t>
      </w:r>
      <w:r w:rsidR="002D4AE8" w:rsidRPr="00CE0B6C">
        <w:rPr>
          <w:rFonts w:ascii="Arial" w:hAnsi="Arial" w:cs="Arial"/>
          <w:sz w:val="16"/>
          <w:szCs w:val="16"/>
        </w:rPr>
        <w:t xml:space="preserve">he </w:t>
      </w:r>
      <w:r w:rsidR="002D4AE8">
        <w:rPr>
          <w:rFonts w:ascii="Arial" w:hAnsi="Arial" w:cs="Arial"/>
          <w:sz w:val="16"/>
          <w:szCs w:val="16"/>
        </w:rPr>
        <w:t>UPE</w:t>
      </w:r>
      <w:r w:rsidR="002D4AE8" w:rsidRPr="00CE0B6C">
        <w:rPr>
          <w:rFonts w:ascii="Arial" w:hAnsi="Arial" w:cs="Arial"/>
          <w:sz w:val="16"/>
          <w:szCs w:val="16"/>
        </w:rPr>
        <w:t xml:space="preserve"> of the acquiring person is a(n)?</w:t>
      </w:r>
    </w:p>
    <w:p w14:paraId="623857FF" w14:textId="55C0BC27" w:rsidR="002D4AE8" w:rsidRPr="0023598D" w:rsidRDefault="00000000" w:rsidP="009262EB">
      <w:pPr>
        <w:tabs>
          <w:tab w:val="left" w:pos="1710"/>
          <w:tab w:val="left" w:pos="4050"/>
          <w:tab w:val="left" w:pos="6030"/>
          <w:tab w:val="right" w:leader="underscore" w:pos="11146"/>
        </w:tabs>
        <w:spacing w:after="0"/>
        <w:rPr>
          <w:rFonts w:ascii="Arial" w:hAnsi="Arial" w:cs="Arial"/>
          <w:sz w:val="16"/>
          <w:szCs w:val="16"/>
        </w:rPr>
      </w:pPr>
      <w:sdt>
        <w:sdtPr>
          <w:rPr>
            <w:rFonts w:ascii="Arial" w:hAnsi="Arial" w:cs="Arial"/>
            <w:sz w:val="16"/>
            <w:szCs w:val="16"/>
          </w:rPr>
          <w:id w:val="-113062453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Corporation</w:t>
      </w:r>
      <w:r w:rsidR="002D4AE8">
        <w:rPr>
          <w:rFonts w:ascii="Arial" w:hAnsi="Arial" w:cs="Arial"/>
          <w:sz w:val="16"/>
          <w:szCs w:val="16"/>
        </w:rPr>
        <w:tab/>
      </w:r>
      <w:sdt>
        <w:sdtPr>
          <w:rPr>
            <w:rFonts w:ascii="Arial" w:hAnsi="Arial" w:cs="Arial"/>
            <w:sz w:val="16"/>
            <w:szCs w:val="16"/>
          </w:rPr>
          <w:id w:val="803732722"/>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Unincorporated Entity</w:t>
      </w:r>
      <w:r w:rsidR="002D4AE8">
        <w:rPr>
          <w:rFonts w:ascii="Arial" w:hAnsi="Arial" w:cs="Arial"/>
          <w:sz w:val="16"/>
          <w:szCs w:val="16"/>
        </w:rPr>
        <w:tab/>
      </w:r>
      <w:sdt>
        <w:sdtPr>
          <w:rPr>
            <w:rFonts w:ascii="Arial" w:hAnsi="Arial" w:cs="Arial"/>
            <w:sz w:val="16"/>
            <w:szCs w:val="16"/>
          </w:rPr>
          <w:id w:val="-225068944"/>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Natural Person</w:t>
      </w:r>
      <w:r w:rsidR="002D4AE8">
        <w:rPr>
          <w:rFonts w:ascii="Arial" w:hAnsi="Arial" w:cs="Arial"/>
          <w:sz w:val="16"/>
          <w:szCs w:val="16"/>
        </w:rPr>
        <w:tab/>
      </w:r>
      <w:sdt>
        <w:sdtPr>
          <w:rPr>
            <w:rFonts w:ascii="Arial" w:hAnsi="Arial" w:cs="Arial"/>
            <w:sz w:val="16"/>
            <w:szCs w:val="16"/>
          </w:rPr>
          <w:id w:val="-101700508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Other (Specify):</w:t>
      </w:r>
      <w:r w:rsidR="009262EB" w:rsidRPr="0023598D">
        <w:rPr>
          <w:rFonts w:ascii="Arial" w:hAnsi="Arial" w:cs="Arial"/>
          <w:sz w:val="16"/>
          <w:szCs w:val="16"/>
        </w:rPr>
        <w:t xml:space="preserve"> </w:t>
      </w:r>
      <w:r w:rsidR="007D0282" w:rsidRPr="0023598D">
        <w:rPr>
          <w:rFonts w:ascii="Arial" w:hAnsi="Arial" w:cs="Arial"/>
          <w:sz w:val="16"/>
          <w:szCs w:val="16"/>
        </w:rPr>
        <w:tab/>
      </w:r>
    </w:p>
    <w:p w14:paraId="05884043" w14:textId="77777777" w:rsidR="00E648B5" w:rsidRDefault="00E648B5"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5755"/>
        <w:gridCol w:w="5381"/>
      </w:tblGrid>
      <w:tr w:rsidR="00ED71C3" w14:paraId="4938353F" w14:textId="77777777" w:rsidTr="003C741A">
        <w:trPr>
          <w:cantSplit/>
          <w:trHeight w:val="145"/>
        </w:trPr>
        <w:tc>
          <w:tcPr>
            <w:tcW w:w="5755" w:type="dxa"/>
            <w:shd w:val="clear" w:color="auto" w:fill="D0CECE" w:themeFill="background2" w:themeFillShade="E6"/>
            <w:vAlign w:val="center"/>
          </w:tcPr>
          <w:p w14:paraId="71CD6AAB" w14:textId="2DC21A8A" w:rsidR="00E648B5" w:rsidRDefault="00E648B5" w:rsidP="008B49E6">
            <w:pPr>
              <w:pStyle w:val="H3-HSRInstructions"/>
              <w:spacing w:before="120"/>
            </w:pPr>
            <w:r w:rsidRPr="00CE0B6C">
              <w:t xml:space="preserve">Filing </w:t>
            </w:r>
            <w:r w:rsidR="00096451">
              <w:t>M</w:t>
            </w:r>
            <w:r w:rsidRPr="00CE0B6C">
              <w:t xml:space="preserve">ade on </w:t>
            </w:r>
            <w:r w:rsidR="00096451">
              <w:t>B</w:t>
            </w:r>
            <w:r w:rsidRPr="00CE0B6C">
              <w:t xml:space="preserve">ehalf of the UPE </w:t>
            </w:r>
          </w:p>
        </w:tc>
        <w:tc>
          <w:tcPr>
            <w:tcW w:w="5381" w:type="dxa"/>
            <w:shd w:val="clear" w:color="auto" w:fill="D0CECE" w:themeFill="background2" w:themeFillShade="E6"/>
            <w:vAlign w:val="center"/>
          </w:tcPr>
          <w:p w14:paraId="61B77BC7" w14:textId="77777777" w:rsidR="00E648B5" w:rsidRDefault="00E648B5" w:rsidP="003C741A">
            <w:pPr>
              <w:keepNext/>
              <w:autoSpaceDE w:val="0"/>
              <w:autoSpaceDN w:val="0"/>
              <w:adjustRightInd w:val="0"/>
              <w:rPr>
                <w:rFonts w:ascii="Arial" w:hAnsi="Arial" w:cs="Arial"/>
                <w:b/>
                <w:bCs/>
                <w:sz w:val="16"/>
                <w:szCs w:val="16"/>
              </w:rPr>
            </w:pPr>
            <w:r w:rsidRPr="008C2F65">
              <w:rPr>
                <w:rFonts w:ascii="Arial" w:hAnsi="Arial" w:cs="Arial"/>
                <w:b/>
                <w:bCs/>
                <w:sz w:val="16"/>
                <w:szCs w:val="16"/>
              </w:rPr>
              <w:t>Name and address of filing notification entity, if different than UPE</w:t>
            </w:r>
          </w:p>
          <w:p w14:paraId="708213A3" w14:textId="14C789D3" w:rsidR="00E648B5" w:rsidRPr="00E648B5" w:rsidRDefault="00E648B5" w:rsidP="003C741A">
            <w:pPr>
              <w:keepNext/>
              <w:autoSpaceDE w:val="0"/>
              <w:autoSpaceDN w:val="0"/>
              <w:adjustRightInd w:val="0"/>
              <w:rPr>
                <w:rFonts w:ascii="Arial" w:hAnsi="Arial" w:cs="Arial"/>
                <w:sz w:val="16"/>
                <w:szCs w:val="16"/>
              </w:rPr>
            </w:pPr>
            <w:r w:rsidRPr="00E648B5">
              <w:rPr>
                <w:rFonts w:ascii="Arial" w:hAnsi="Arial" w:cs="Arial"/>
                <w:sz w:val="16"/>
                <w:szCs w:val="16"/>
              </w:rPr>
              <w:t xml:space="preserve">(Name, Address, City, State, Zip Code, </w:t>
            </w:r>
            <w:r w:rsidR="00B02F2B">
              <w:rPr>
                <w:rFonts w:ascii="Arial" w:hAnsi="Arial" w:cs="Arial"/>
                <w:sz w:val="16"/>
                <w:szCs w:val="16"/>
              </w:rPr>
              <w:t xml:space="preserve">and </w:t>
            </w:r>
            <w:r w:rsidRPr="00E648B5">
              <w:rPr>
                <w:rFonts w:ascii="Arial" w:hAnsi="Arial" w:cs="Arial"/>
                <w:sz w:val="16"/>
                <w:szCs w:val="16"/>
              </w:rPr>
              <w:t>Country)</w:t>
            </w:r>
          </w:p>
        </w:tc>
      </w:tr>
      <w:tr w:rsidR="00E648B5" w14:paraId="5458689A" w14:textId="77777777" w:rsidTr="003C741A">
        <w:trPr>
          <w:cantSplit/>
          <w:trHeight w:val="1036"/>
        </w:trPr>
        <w:tc>
          <w:tcPr>
            <w:tcW w:w="5755" w:type="dxa"/>
          </w:tcPr>
          <w:p w14:paraId="3E214983" w14:textId="1E0E0261" w:rsidR="000C258E" w:rsidRDefault="00000000" w:rsidP="006F7FD3">
            <w:pPr>
              <w:spacing w:after="120"/>
              <w:ind w:left="243" w:hanging="243"/>
              <w:rPr>
                <w:rFonts w:ascii="Arial" w:hAnsi="Arial" w:cs="Arial"/>
                <w:sz w:val="16"/>
                <w:szCs w:val="16"/>
              </w:rPr>
            </w:pPr>
            <w:sdt>
              <w:sdtPr>
                <w:rPr>
                  <w:rFonts w:ascii="Arial" w:hAnsi="Arial" w:cs="Arial"/>
                  <w:sz w:val="16"/>
                  <w:szCs w:val="16"/>
                </w:rPr>
                <w:id w:val="-1346546548"/>
                <w14:checkbox>
                  <w14:checked w14:val="0"/>
                  <w14:checkedState w14:val="2612" w14:font="MS Gothic"/>
                  <w14:uncheckedState w14:val="2610" w14:font="MS Gothic"/>
                </w14:checkbox>
              </w:sdtPr>
              <w:sdtContent>
                <w:r w:rsidR="000C258E">
                  <w:rPr>
                    <w:rFonts w:ascii="MS Gothic" w:eastAsia="MS Gothic" w:hAnsi="MS Gothic" w:cs="Arial" w:hint="eastAsia"/>
                    <w:sz w:val="16"/>
                    <w:szCs w:val="16"/>
                  </w:rPr>
                  <w:t>☐</w:t>
                </w:r>
              </w:sdtContent>
            </w:sdt>
            <w:r w:rsidR="000C258E">
              <w:rPr>
                <w:rFonts w:ascii="Arial" w:hAnsi="Arial" w:cs="Arial"/>
                <w:sz w:val="16"/>
                <w:szCs w:val="16"/>
              </w:rPr>
              <w:t xml:space="preserve"> </w:t>
            </w:r>
            <w:r w:rsidR="000C258E" w:rsidRPr="00CE0B6C">
              <w:rPr>
                <w:rFonts w:ascii="Arial" w:hAnsi="Arial" w:cs="Arial"/>
                <w:sz w:val="16"/>
                <w:szCs w:val="16"/>
              </w:rPr>
              <w:t>Not Applicable.</w:t>
            </w:r>
          </w:p>
          <w:p w14:paraId="5457D850" w14:textId="2C4069A2" w:rsidR="00A22A20" w:rsidRDefault="00000000" w:rsidP="006F7FD3">
            <w:pPr>
              <w:spacing w:after="120"/>
              <w:ind w:left="243" w:hanging="243"/>
              <w:rPr>
                <w:rFonts w:ascii="Arial" w:hAnsi="Arial" w:cs="Arial"/>
                <w:sz w:val="16"/>
                <w:szCs w:val="16"/>
              </w:rPr>
            </w:pPr>
            <w:sdt>
              <w:sdtPr>
                <w:rPr>
                  <w:rFonts w:ascii="Arial" w:hAnsi="Arial" w:cs="Arial"/>
                  <w:sz w:val="16"/>
                  <w:szCs w:val="16"/>
                </w:rPr>
                <w:id w:val="450592480"/>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A22A20">
              <w:rPr>
                <w:rFonts w:ascii="Arial" w:hAnsi="Arial" w:cs="Arial"/>
                <w:sz w:val="16"/>
                <w:szCs w:val="16"/>
              </w:rPr>
              <w:t xml:space="preserve"> </w:t>
            </w:r>
            <w:r w:rsidR="00A22A20" w:rsidRPr="00CE0B6C">
              <w:rPr>
                <w:rFonts w:ascii="Arial" w:hAnsi="Arial" w:cs="Arial"/>
                <w:sz w:val="16"/>
                <w:szCs w:val="16"/>
              </w:rPr>
              <w:t>This report is being filed on behalf of the ultimate parent entity by another entity within the same person authorized by it to file pursuant to § 803.2(a).</w:t>
            </w:r>
          </w:p>
          <w:p w14:paraId="70AF8F3A" w14:textId="74FC7D92" w:rsidR="00E648B5" w:rsidRDefault="00000000" w:rsidP="006F7FD3">
            <w:pPr>
              <w:spacing w:after="120"/>
              <w:ind w:left="243" w:hanging="243"/>
              <w:rPr>
                <w:rFonts w:ascii="Arial" w:hAnsi="Arial" w:cs="Arial"/>
                <w:sz w:val="16"/>
                <w:szCs w:val="16"/>
              </w:rPr>
            </w:pPr>
            <w:sdt>
              <w:sdtPr>
                <w:rPr>
                  <w:rFonts w:ascii="Arial" w:hAnsi="Arial" w:cs="Arial"/>
                  <w:sz w:val="16"/>
                  <w:szCs w:val="16"/>
                </w:rPr>
                <w:id w:val="-1930504831"/>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E648B5">
              <w:rPr>
                <w:rFonts w:ascii="Arial" w:hAnsi="Arial" w:cs="Arial"/>
                <w:sz w:val="16"/>
                <w:szCs w:val="16"/>
              </w:rPr>
              <w:t xml:space="preserve"> </w:t>
            </w:r>
            <w:r w:rsidR="00E648B5" w:rsidRPr="00CE0B6C">
              <w:rPr>
                <w:rFonts w:ascii="Arial" w:hAnsi="Arial" w:cs="Arial"/>
                <w:sz w:val="16"/>
                <w:szCs w:val="16"/>
              </w:rPr>
              <w:t>This report is being filed on behalf of a foreign person pursuant to § 803.4.</w:t>
            </w:r>
          </w:p>
        </w:tc>
        <w:tc>
          <w:tcPr>
            <w:tcW w:w="5381" w:type="dxa"/>
          </w:tcPr>
          <w:p w14:paraId="04052490" w14:textId="05727D03" w:rsidR="00E648B5" w:rsidRPr="00E648B5" w:rsidRDefault="00E648B5" w:rsidP="003F67A2">
            <w:pPr>
              <w:spacing w:after="120"/>
              <w:rPr>
                <w:rFonts w:ascii="Arial" w:hAnsi="Arial" w:cs="Arial"/>
                <w:sz w:val="16"/>
                <w:szCs w:val="16"/>
              </w:rPr>
            </w:pPr>
          </w:p>
        </w:tc>
      </w:tr>
    </w:tbl>
    <w:p w14:paraId="228712E9" w14:textId="77777777" w:rsidR="003F67A2" w:rsidRDefault="003F67A2"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2877"/>
        <w:gridCol w:w="2878"/>
        <w:gridCol w:w="2690"/>
        <w:gridCol w:w="2691"/>
      </w:tblGrid>
      <w:tr w:rsidR="00A33274" w14:paraId="1B090D26" w14:textId="77777777" w:rsidTr="000B0A92">
        <w:trPr>
          <w:cantSplit/>
          <w:trHeight w:val="145"/>
        </w:trPr>
        <w:tc>
          <w:tcPr>
            <w:tcW w:w="2877" w:type="dxa"/>
            <w:shd w:val="clear" w:color="auto" w:fill="D0CECE" w:themeFill="background2" w:themeFillShade="E6"/>
            <w:vAlign w:val="center"/>
          </w:tcPr>
          <w:p w14:paraId="283BA6EE" w14:textId="77777777" w:rsidR="00A33274" w:rsidRDefault="00A33274" w:rsidP="00556029">
            <w:pPr>
              <w:keepNext/>
              <w:rPr>
                <w:rFonts w:ascii="Arial" w:hAnsi="Arial" w:cs="Arial"/>
                <w:sz w:val="16"/>
                <w:szCs w:val="16"/>
              </w:rPr>
            </w:pPr>
          </w:p>
        </w:tc>
        <w:tc>
          <w:tcPr>
            <w:tcW w:w="2878" w:type="dxa"/>
            <w:shd w:val="clear" w:color="auto" w:fill="D0CECE" w:themeFill="background2" w:themeFillShade="E6"/>
            <w:vAlign w:val="center"/>
          </w:tcPr>
          <w:p w14:paraId="73363F1F" w14:textId="6AAAE8B0" w:rsidR="00A33274" w:rsidRDefault="00A33274" w:rsidP="003B6F25">
            <w:pPr>
              <w:pStyle w:val="H3-HSRInstructions"/>
              <w:spacing w:before="0" w:after="0"/>
              <w:jc w:val="center"/>
            </w:pPr>
            <w:r w:rsidRPr="003F67A2">
              <w:t>Primary H</w:t>
            </w:r>
            <w:r>
              <w:t>SR</w:t>
            </w:r>
            <w:r w:rsidRPr="003F67A2">
              <w:t xml:space="preserve"> </w:t>
            </w:r>
            <w:r>
              <w:t xml:space="preserve">Report </w:t>
            </w:r>
            <w:r w:rsidRPr="003F67A2">
              <w:t>Contact</w:t>
            </w:r>
          </w:p>
        </w:tc>
        <w:tc>
          <w:tcPr>
            <w:tcW w:w="2690" w:type="dxa"/>
            <w:shd w:val="clear" w:color="auto" w:fill="D0CECE" w:themeFill="background2" w:themeFillShade="E6"/>
            <w:vAlign w:val="center"/>
          </w:tcPr>
          <w:p w14:paraId="2B2FD956" w14:textId="30B63ECA" w:rsidR="00A33274" w:rsidRPr="003B6F25" w:rsidRDefault="00A33274" w:rsidP="003B6F25">
            <w:pPr>
              <w:pStyle w:val="H3-HSRInstructions"/>
              <w:spacing w:before="0" w:after="0"/>
              <w:jc w:val="center"/>
              <w:rPr>
                <w:spacing w:val="-4"/>
              </w:rPr>
            </w:pPr>
            <w:r w:rsidRPr="003B6F25">
              <w:rPr>
                <w:spacing w:val="-4"/>
              </w:rPr>
              <w:t>Secondary HSR Report Contact</w:t>
            </w:r>
          </w:p>
        </w:tc>
        <w:tc>
          <w:tcPr>
            <w:tcW w:w="2691" w:type="dxa"/>
            <w:shd w:val="clear" w:color="auto" w:fill="D0CECE" w:themeFill="background2" w:themeFillShade="E6"/>
            <w:vAlign w:val="center"/>
          </w:tcPr>
          <w:p w14:paraId="0DCD60D9" w14:textId="0D014764" w:rsidR="00A33274" w:rsidRPr="00E648B5" w:rsidRDefault="00A33274" w:rsidP="003B6F25">
            <w:pPr>
              <w:pStyle w:val="H3-HSRInstructions"/>
              <w:spacing w:before="0" w:after="0"/>
              <w:jc w:val="center"/>
            </w:pPr>
            <w:r w:rsidRPr="003F67A2">
              <w:t xml:space="preserve">Second </w:t>
            </w:r>
            <w:r>
              <w:t xml:space="preserve">Request </w:t>
            </w:r>
            <w:r w:rsidRPr="003F67A2">
              <w:t>Contact</w:t>
            </w:r>
          </w:p>
        </w:tc>
      </w:tr>
      <w:tr w:rsidR="00A33274" w14:paraId="76B0CF5C" w14:textId="77777777" w:rsidTr="00891B8C">
        <w:trPr>
          <w:cantSplit/>
          <w:trHeight w:val="1036"/>
        </w:trPr>
        <w:tc>
          <w:tcPr>
            <w:tcW w:w="2877" w:type="dxa"/>
          </w:tcPr>
          <w:p w14:paraId="4D0FF31B" w14:textId="1D7607D4"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Name:</w:t>
            </w:r>
            <w:r w:rsidRPr="003F67A2">
              <w:rPr>
                <w:rFonts w:ascii="Arial" w:hAnsi="Arial" w:cs="Arial"/>
                <w:sz w:val="16"/>
                <w:szCs w:val="16"/>
              </w:rPr>
              <w:t xml:space="preserve"> </w:t>
            </w:r>
            <w:r>
              <w:rPr>
                <w:rFonts w:ascii="Arial" w:hAnsi="Arial" w:cs="Arial"/>
                <w:sz w:val="16"/>
                <w:szCs w:val="16"/>
              </w:rPr>
              <w:t xml:space="preserve"> </w:t>
            </w:r>
          </w:p>
          <w:p w14:paraId="77EE3124" w14:textId="26F0F220"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Firm/Company:</w:t>
            </w:r>
            <w:r w:rsidRPr="003F67A2">
              <w:rPr>
                <w:rFonts w:ascii="Arial" w:hAnsi="Arial" w:cs="Arial"/>
                <w:sz w:val="16"/>
                <w:szCs w:val="16"/>
              </w:rPr>
              <w:t xml:space="preserve"> </w:t>
            </w:r>
            <w:r>
              <w:rPr>
                <w:rFonts w:ascii="Arial" w:hAnsi="Arial" w:cs="Arial"/>
                <w:sz w:val="16"/>
                <w:szCs w:val="16"/>
              </w:rPr>
              <w:t xml:space="preserve"> </w:t>
            </w:r>
          </w:p>
          <w:p w14:paraId="07E031AF" w14:textId="7FA31908"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Address:</w:t>
            </w:r>
            <w:r w:rsidRPr="003F67A2">
              <w:rPr>
                <w:rFonts w:ascii="Arial" w:hAnsi="Arial" w:cs="Arial"/>
                <w:sz w:val="16"/>
                <w:szCs w:val="16"/>
              </w:rPr>
              <w:t xml:space="preserve"> </w:t>
            </w:r>
            <w:r>
              <w:rPr>
                <w:rFonts w:ascii="Arial" w:hAnsi="Arial" w:cs="Arial"/>
                <w:sz w:val="16"/>
                <w:szCs w:val="16"/>
              </w:rPr>
              <w:t xml:space="preserve"> </w:t>
            </w:r>
          </w:p>
          <w:p w14:paraId="3EDEC6F0"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City, State, Zip Code:</w:t>
            </w:r>
            <w:r w:rsidRPr="003F67A2">
              <w:rPr>
                <w:rFonts w:ascii="Arial" w:hAnsi="Arial" w:cs="Arial"/>
                <w:sz w:val="16"/>
                <w:szCs w:val="16"/>
              </w:rPr>
              <w:t xml:space="preserve"> </w:t>
            </w:r>
            <w:r>
              <w:rPr>
                <w:rFonts w:ascii="Arial" w:hAnsi="Arial" w:cs="Arial"/>
                <w:sz w:val="16"/>
                <w:szCs w:val="16"/>
              </w:rPr>
              <w:t xml:space="preserve"> </w:t>
            </w:r>
          </w:p>
          <w:p w14:paraId="0382C028"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Country:</w:t>
            </w:r>
            <w:r w:rsidRPr="003F67A2">
              <w:rPr>
                <w:rFonts w:ascii="Arial" w:hAnsi="Arial" w:cs="Arial"/>
                <w:sz w:val="16"/>
                <w:szCs w:val="16"/>
              </w:rPr>
              <w:t xml:space="preserve"> </w:t>
            </w:r>
            <w:r>
              <w:rPr>
                <w:rFonts w:ascii="Arial" w:hAnsi="Arial" w:cs="Arial"/>
                <w:sz w:val="16"/>
                <w:szCs w:val="16"/>
              </w:rPr>
              <w:t xml:space="preserve"> </w:t>
            </w:r>
          </w:p>
          <w:p w14:paraId="4A125F46"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Telephone Number:</w:t>
            </w:r>
            <w:r w:rsidRPr="003F67A2">
              <w:rPr>
                <w:rFonts w:ascii="Arial" w:hAnsi="Arial" w:cs="Arial"/>
                <w:sz w:val="16"/>
                <w:szCs w:val="16"/>
              </w:rPr>
              <w:t xml:space="preserve"> </w:t>
            </w:r>
            <w:r>
              <w:rPr>
                <w:rFonts w:ascii="Arial" w:hAnsi="Arial" w:cs="Arial"/>
                <w:sz w:val="16"/>
                <w:szCs w:val="16"/>
              </w:rPr>
              <w:t xml:space="preserve"> </w:t>
            </w:r>
          </w:p>
          <w:p w14:paraId="60591114" w14:textId="7E74B8B5" w:rsidR="000E2023" w:rsidRPr="000E2023" w:rsidRDefault="00A33274" w:rsidP="001D0BD6">
            <w:pPr>
              <w:rPr>
                <w:rFonts w:ascii="Arial" w:hAnsi="Arial" w:cs="Arial"/>
                <w:sz w:val="16"/>
                <w:szCs w:val="16"/>
              </w:rPr>
            </w:pPr>
            <w:r w:rsidRPr="003F67A2">
              <w:rPr>
                <w:rFonts w:ascii="Arial" w:hAnsi="Arial" w:cs="Arial"/>
                <w:b/>
                <w:bCs/>
                <w:sz w:val="16"/>
                <w:szCs w:val="16"/>
              </w:rPr>
              <w:t>E-Mail Address:</w:t>
            </w:r>
            <w:r w:rsidRPr="003F67A2">
              <w:rPr>
                <w:rFonts w:ascii="Arial" w:hAnsi="Arial" w:cs="Arial"/>
                <w:sz w:val="16"/>
                <w:szCs w:val="16"/>
              </w:rPr>
              <w:t xml:space="preserve">  </w:t>
            </w:r>
          </w:p>
        </w:tc>
        <w:tc>
          <w:tcPr>
            <w:tcW w:w="2878" w:type="dxa"/>
          </w:tcPr>
          <w:p w14:paraId="087BBB5E" w14:textId="6DFB64DB" w:rsidR="00A33274" w:rsidRDefault="00A33274" w:rsidP="006F7FD3">
            <w:pPr>
              <w:spacing w:after="120"/>
              <w:rPr>
                <w:rFonts w:ascii="Arial" w:hAnsi="Arial" w:cs="Arial"/>
                <w:sz w:val="16"/>
                <w:szCs w:val="16"/>
              </w:rPr>
            </w:pPr>
          </w:p>
        </w:tc>
        <w:tc>
          <w:tcPr>
            <w:tcW w:w="2690" w:type="dxa"/>
          </w:tcPr>
          <w:p w14:paraId="6AC0420D" w14:textId="77777777" w:rsidR="00A33274" w:rsidRPr="00E648B5" w:rsidRDefault="00A33274" w:rsidP="006F7FD3">
            <w:pPr>
              <w:spacing w:after="120"/>
              <w:rPr>
                <w:rFonts w:ascii="Arial" w:hAnsi="Arial" w:cs="Arial"/>
                <w:sz w:val="16"/>
                <w:szCs w:val="16"/>
              </w:rPr>
            </w:pPr>
          </w:p>
        </w:tc>
        <w:tc>
          <w:tcPr>
            <w:tcW w:w="2691" w:type="dxa"/>
          </w:tcPr>
          <w:p w14:paraId="0DCFC477" w14:textId="704D90FE" w:rsidR="00A33274" w:rsidRPr="00E648B5" w:rsidRDefault="00A33274" w:rsidP="006F7FD3">
            <w:pPr>
              <w:spacing w:after="120"/>
              <w:rPr>
                <w:rFonts w:ascii="Arial" w:hAnsi="Arial" w:cs="Arial"/>
                <w:sz w:val="16"/>
                <w:szCs w:val="16"/>
              </w:rPr>
            </w:pPr>
          </w:p>
        </w:tc>
      </w:tr>
    </w:tbl>
    <w:p w14:paraId="02D0B9A5" w14:textId="77777777" w:rsidR="006F7FD3" w:rsidRDefault="006F7FD3" w:rsidP="007615F1">
      <w:pPr>
        <w:spacing w:after="0" w:line="240" w:lineRule="auto"/>
        <w:rPr>
          <w:rFonts w:ascii="Arial" w:hAnsi="Arial" w:cs="Arial"/>
          <w:b/>
          <w:bCs/>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2875"/>
        <w:gridCol w:w="8261"/>
      </w:tblGrid>
      <w:tr w:rsidR="006F7FD3" w:rsidRPr="002964FA" w14:paraId="2C4C6F16" w14:textId="77777777" w:rsidTr="00E45E37">
        <w:trPr>
          <w:cantSplit/>
          <w:trHeight w:val="144"/>
        </w:trPr>
        <w:tc>
          <w:tcPr>
            <w:tcW w:w="11136" w:type="dxa"/>
            <w:gridSpan w:val="2"/>
            <w:shd w:val="clear" w:color="auto" w:fill="D0CECE" w:themeFill="background2" w:themeFillShade="E6"/>
            <w:vAlign w:val="center"/>
          </w:tcPr>
          <w:p w14:paraId="2F10A310" w14:textId="187C28D0" w:rsidR="006F7FD3" w:rsidRPr="005E13F0" w:rsidRDefault="006F7FD3" w:rsidP="00E45E37">
            <w:pPr>
              <w:keepNext/>
              <w:autoSpaceDE w:val="0"/>
              <w:autoSpaceDN w:val="0"/>
              <w:adjustRightInd w:val="0"/>
              <w:rPr>
                <w:rFonts w:ascii="Arial" w:hAnsi="Arial" w:cs="Arial"/>
                <w:b/>
                <w:bCs/>
                <w:smallCaps/>
                <w:sz w:val="16"/>
                <w:szCs w:val="16"/>
              </w:rPr>
            </w:pPr>
            <w:r w:rsidRPr="005E13F0">
              <w:rPr>
                <w:rFonts w:ascii="Arial" w:hAnsi="Arial" w:cs="Arial"/>
                <w:b/>
                <w:bCs/>
                <w:smallCaps/>
                <w:sz w:val="16"/>
                <w:szCs w:val="16"/>
              </w:rPr>
              <w:lastRenderedPageBreak/>
              <w:t>UPE Annual Reports and Financial</w:t>
            </w:r>
            <w:r w:rsidR="00E93265" w:rsidRPr="005E13F0">
              <w:rPr>
                <w:rFonts w:ascii="Arial" w:hAnsi="Arial" w:cs="Arial"/>
                <w:b/>
                <w:bCs/>
                <w:smallCaps/>
                <w:sz w:val="16"/>
                <w:szCs w:val="16"/>
              </w:rPr>
              <w:t xml:space="preserve"> Information</w:t>
            </w:r>
          </w:p>
        </w:tc>
      </w:tr>
      <w:tr w:rsidR="006F7FD3" w:rsidRPr="00E648B5" w14:paraId="42E76062" w14:textId="77777777" w:rsidTr="00847189">
        <w:trPr>
          <w:cantSplit/>
          <w:trHeight w:val="144"/>
        </w:trPr>
        <w:tc>
          <w:tcPr>
            <w:tcW w:w="2875" w:type="dxa"/>
            <w:vAlign w:val="center"/>
          </w:tcPr>
          <w:p w14:paraId="0B4E6368" w14:textId="77777777" w:rsidR="006F7FD3" w:rsidRPr="002964FA" w:rsidRDefault="006F7FD3" w:rsidP="00E45E37">
            <w:pPr>
              <w:keepNext/>
              <w:rPr>
                <w:rFonts w:ascii="Arial" w:hAnsi="Arial" w:cs="Arial"/>
                <w:caps/>
                <w:sz w:val="16"/>
                <w:szCs w:val="16"/>
              </w:rPr>
            </w:pPr>
            <w:r w:rsidRPr="00CE0B6C">
              <w:rPr>
                <w:rFonts w:ascii="Arial" w:hAnsi="Arial" w:cs="Arial"/>
                <w:sz w:val="16"/>
                <w:szCs w:val="16"/>
              </w:rPr>
              <w:t>Central Index Key (C</w:t>
            </w:r>
            <w:r>
              <w:rPr>
                <w:rFonts w:ascii="Arial" w:hAnsi="Arial" w:cs="Arial"/>
                <w:sz w:val="16"/>
                <w:szCs w:val="16"/>
              </w:rPr>
              <w:t>IK</w:t>
            </w:r>
            <w:r w:rsidRPr="00CE0B6C">
              <w:rPr>
                <w:rFonts w:ascii="Arial" w:hAnsi="Arial" w:cs="Arial"/>
                <w:sz w:val="16"/>
                <w:szCs w:val="16"/>
              </w:rPr>
              <w:t>) Number</w:t>
            </w:r>
          </w:p>
        </w:tc>
        <w:tc>
          <w:tcPr>
            <w:tcW w:w="8261" w:type="dxa"/>
            <w:vAlign w:val="center"/>
          </w:tcPr>
          <w:p w14:paraId="59483A09" w14:textId="77777777" w:rsidR="006F7FD3" w:rsidRPr="00E648B5" w:rsidRDefault="006F7FD3" w:rsidP="00E45E37">
            <w:pPr>
              <w:keepNext/>
              <w:rPr>
                <w:rFonts w:ascii="Arial" w:hAnsi="Arial" w:cs="Arial"/>
                <w:sz w:val="16"/>
                <w:szCs w:val="16"/>
              </w:rPr>
            </w:pPr>
          </w:p>
        </w:tc>
      </w:tr>
      <w:tr w:rsidR="006F7FD3" w:rsidRPr="00E648B5" w14:paraId="49457EF4" w14:textId="77777777" w:rsidTr="00847189">
        <w:trPr>
          <w:cantSplit/>
          <w:trHeight w:val="144"/>
        </w:trPr>
        <w:tc>
          <w:tcPr>
            <w:tcW w:w="2875" w:type="dxa"/>
            <w:vAlign w:val="center"/>
          </w:tcPr>
          <w:p w14:paraId="416965C5" w14:textId="78DA9CF6" w:rsidR="006F7FD3" w:rsidRPr="00847189" w:rsidRDefault="006F7FD3" w:rsidP="00E45E37">
            <w:pPr>
              <w:keepNext/>
              <w:rPr>
                <w:rFonts w:ascii="Arial" w:hAnsi="Arial" w:cs="Arial"/>
                <w:caps/>
                <w:spacing w:val="-6"/>
                <w:sz w:val="16"/>
                <w:szCs w:val="16"/>
              </w:rPr>
            </w:pPr>
            <w:r w:rsidRPr="00847189">
              <w:rPr>
                <w:rFonts w:ascii="Arial" w:hAnsi="Arial" w:cs="Arial"/>
                <w:spacing w:val="-6"/>
                <w:sz w:val="16"/>
                <w:szCs w:val="16"/>
              </w:rPr>
              <w:t xml:space="preserve">Annual/Audit Report </w:t>
            </w:r>
            <w:r w:rsidR="00847189" w:rsidRPr="00847189">
              <w:rPr>
                <w:rFonts w:ascii="Arial" w:hAnsi="Arial" w:cs="Arial"/>
                <w:spacing w:val="-6"/>
                <w:sz w:val="16"/>
                <w:szCs w:val="16"/>
              </w:rPr>
              <w:t>Document</w:t>
            </w:r>
            <w:r w:rsidR="00375618" w:rsidRPr="00847189">
              <w:rPr>
                <w:rFonts w:ascii="Arial" w:hAnsi="Arial" w:cs="Arial"/>
                <w:spacing w:val="-6"/>
                <w:sz w:val="16"/>
                <w:szCs w:val="16"/>
              </w:rPr>
              <w:t xml:space="preserve"> #</w:t>
            </w:r>
            <w:r w:rsidRPr="00847189">
              <w:rPr>
                <w:rFonts w:ascii="Arial" w:hAnsi="Arial" w:cs="Arial"/>
                <w:spacing w:val="-6"/>
                <w:sz w:val="16"/>
                <w:szCs w:val="16"/>
              </w:rPr>
              <w:t xml:space="preserve"> or Link</w:t>
            </w:r>
          </w:p>
        </w:tc>
        <w:tc>
          <w:tcPr>
            <w:tcW w:w="8261" w:type="dxa"/>
            <w:vAlign w:val="center"/>
          </w:tcPr>
          <w:p w14:paraId="03720C10" w14:textId="77777777" w:rsidR="006F7FD3" w:rsidRPr="00E648B5" w:rsidRDefault="006F7FD3" w:rsidP="00E45E37">
            <w:pPr>
              <w:keepNext/>
              <w:rPr>
                <w:rFonts w:ascii="Arial" w:hAnsi="Arial" w:cs="Arial"/>
                <w:sz w:val="16"/>
                <w:szCs w:val="16"/>
              </w:rPr>
            </w:pPr>
          </w:p>
        </w:tc>
      </w:tr>
      <w:tr w:rsidR="006F7FD3" w:rsidRPr="00E648B5" w14:paraId="559CC034" w14:textId="77777777" w:rsidTr="00847189">
        <w:trPr>
          <w:cantSplit/>
          <w:trHeight w:val="144"/>
        </w:trPr>
        <w:tc>
          <w:tcPr>
            <w:tcW w:w="2875" w:type="dxa"/>
            <w:vAlign w:val="center"/>
          </w:tcPr>
          <w:p w14:paraId="62F9275D" w14:textId="77777777" w:rsidR="006F7FD3" w:rsidRDefault="006F7FD3" w:rsidP="00E45E37">
            <w:pPr>
              <w:rPr>
                <w:rFonts w:ascii="Arial" w:hAnsi="Arial" w:cs="Arial"/>
                <w:sz w:val="16"/>
                <w:szCs w:val="16"/>
              </w:rPr>
            </w:pPr>
            <w:r w:rsidRPr="00CE0B6C">
              <w:rPr>
                <w:rFonts w:ascii="Arial" w:hAnsi="Arial" w:cs="Arial"/>
                <w:sz w:val="16"/>
                <w:szCs w:val="16"/>
              </w:rPr>
              <w:t xml:space="preserve">Date </w:t>
            </w:r>
            <w:r>
              <w:rPr>
                <w:rFonts w:ascii="Arial" w:hAnsi="Arial" w:cs="Arial"/>
                <w:sz w:val="16"/>
                <w:szCs w:val="16"/>
              </w:rPr>
              <w:t>o</w:t>
            </w:r>
            <w:r w:rsidRPr="00CE0B6C">
              <w:rPr>
                <w:rFonts w:ascii="Arial" w:hAnsi="Arial" w:cs="Arial"/>
                <w:sz w:val="16"/>
                <w:szCs w:val="16"/>
              </w:rPr>
              <w:t>f Annual/Audit Report</w:t>
            </w:r>
          </w:p>
          <w:p w14:paraId="2ED587A7" w14:textId="77777777" w:rsidR="00667205" w:rsidRPr="00667205" w:rsidRDefault="00667205" w:rsidP="00667205">
            <w:pPr>
              <w:rPr>
                <w:rFonts w:ascii="Arial" w:hAnsi="Arial" w:cs="Arial"/>
                <w:sz w:val="16"/>
                <w:szCs w:val="16"/>
              </w:rPr>
            </w:pPr>
          </w:p>
          <w:p w14:paraId="0A2438E0" w14:textId="77777777" w:rsidR="00667205" w:rsidRPr="00951FD0" w:rsidRDefault="00667205" w:rsidP="00667205">
            <w:pPr>
              <w:rPr>
                <w:rFonts w:ascii="Arial" w:hAnsi="Arial" w:cs="Arial"/>
                <w:sz w:val="16"/>
                <w:szCs w:val="16"/>
              </w:rPr>
            </w:pPr>
          </w:p>
        </w:tc>
        <w:tc>
          <w:tcPr>
            <w:tcW w:w="8261" w:type="dxa"/>
            <w:vAlign w:val="center"/>
          </w:tcPr>
          <w:p w14:paraId="2AA6A1DF" w14:textId="77777777" w:rsidR="006F7FD3" w:rsidRPr="00E648B5" w:rsidRDefault="006F7FD3" w:rsidP="00E45E37">
            <w:pPr>
              <w:rPr>
                <w:rFonts w:ascii="Arial" w:hAnsi="Arial" w:cs="Arial"/>
                <w:sz w:val="16"/>
                <w:szCs w:val="16"/>
              </w:rPr>
            </w:pPr>
          </w:p>
        </w:tc>
      </w:tr>
    </w:tbl>
    <w:p w14:paraId="2D2CF9F1" w14:textId="09F83B03" w:rsidR="007F43CE" w:rsidRDefault="007F43CE" w:rsidP="007615F1">
      <w:pPr>
        <w:spacing w:before="240" w:after="60" w:line="240" w:lineRule="auto"/>
        <w:rPr>
          <w:rFonts w:ascii="Arial" w:hAnsi="Arial" w:cs="Arial"/>
          <w:caps/>
          <w:sz w:val="16"/>
          <w:szCs w:val="16"/>
        </w:rPr>
      </w:pPr>
      <w:r w:rsidRPr="007F43CE">
        <w:rPr>
          <w:rFonts w:ascii="Arial" w:hAnsi="Arial" w:cs="Arial"/>
          <w:b/>
          <w:bCs/>
          <w:sz w:val="16"/>
          <w:szCs w:val="16"/>
        </w:rPr>
        <w:t xml:space="preserve">Does the person filing notification stipulate that the acquiring person meets the size of person test? </w:t>
      </w:r>
      <w:r w:rsidRPr="007F43CE">
        <w:rPr>
          <w:rFonts w:ascii="Arial" w:hAnsi="Arial" w:cs="Arial"/>
          <w:sz w:val="16"/>
          <w:szCs w:val="16"/>
        </w:rPr>
        <w:t>See 15 U.S.C. § 18a(a).</w:t>
      </w:r>
    </w:p>
    <w:p w14:paraId="1BA1217A" w14:textId="6BF4AF1B" w:rsidR="007F43CE" w:rsidRDefault="00000000" w:rsidP="007F43CE">
      <w:pPr>
        <w:tabs>
          <w:tab w:val="left" w:pos="3600"/>
          <w:tab w:val="left" w:pos="7200"/>
        </w:tabs>
        <w:spacing w:after="60" w:line="240" w:lineRule="auto"/>
        <w:rPr>
          <w:rFonts w:ascii="Arial" w:hAnsi="Arial" w:cs="Arial"/>
          <w:b/>
          <w:bCs/>
          <w:sz w:val="16"/>
          <w:szCs w:val="16"/>
        </w:rPr>
      </w:pPr>
      <w:sdt>
        <w:sdtPr>
          <w:rPr>
            <w:rFonts w:ascii="Arial" w:hAnsi="Arial" w:cs="Arial"/>
            <w:caps/>
            <w:sz w:val="16"/>
            <w:szCs w:val="16"/>
          </w:rPr>
          <w:id w:val="372352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7F43CE" w:rsidRPr="00CE0B6C">
        <w:rPr>
          <w:rFonts w:ascii="Arial" w:hAnsi="Arial" w:cs="Arial"/>
          <w:caps/>
          <w:sz w:val="16"/>
          <w:szCs w:val="16"/>
        </w:rPr>
        <w:t>Y</w:t>
      </w:r>
      <w:r w:rsidR="007F43CE" w:rsidRPr="00CE0B6C">
        <w:rPr>
          <w:rFonts w:ascii="Arial" w:hAnsi="Arial" w:cs="Arial"/>
          <w:sz w:val="16"/>
          <w:szCs w:val="16"/>
        </w:rPr>
        <w:t>es, the lower size of person test</w:t>
      </w:r>
      <w:r w:rsidR="007F43CE" w:rsidRPr="00CE0B6C">
        <w:rPr>
          <w:rFonts w:ascii="Arial" w:hAnsi="Arial" w:cs="Arial"/>
          <w:caps/>
          <w:sz w:val="16"/>
          <w:szCs w:val="16"/>
        </w:rPr>
        <w:tab/>
        <w:t xml:space="preserve"> </w:t>
      </w:r>
      <w:sdt>
        <w:sdtPr>
          <w:rPr>
            <w:rFonts w:ascii="Arial" w:hAnsi="Arial" w:cs="Arial"/>
            <w:caps/>
            <w:sz w:val="16"/>
            <w:szCs w:val="16"/>
          </w:rPr>
          <w:id w:val="-10489324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Y</w:t>
      </w:r>
      <w:r w:rsidR="007F43CE" w:rsidRPr="00CE0B6C">
        <w:rPr>
          <w:rFonts w:ascii="Arial" w:hAnsi="Arial" w:cs="Arial"/>
          <w:sz w:val="16"/>
          <w:szCs w:val="16"/>
        </w:rPr>
        <w:t>es, the higher size of person</w:t>
      </w:r>
      <w:r w:rsidR="003A2A44">
        <w:rPr>
          <w:rFonts w:ascii="Arial" w:hAnsi="Arial" w:cs="Arial"/>
          <w:sz w:val="16"/>
          <w:szCs w:val="16"/>
        </w:rPr>
        <w:t xml:space="preserve"> test</w:t>
      </w:r>
      <w:r w:rsidR="007F43CE" w:rsidRPr="00CE0B6C">
        <w:rPr>
          <w:rFonts w:ascii="Arial" w:hAnsi="Arial" w:cs="Arial"/>
          <w:caps/>
          <w:sz w:val="16"/>
          <w:szCs w:val="16"/>
        </w:rPr>
        <w:tab/>
      </w:r>
      <w:sdt>
        <w:sdtPr>
          <w:rPr>
            <w:rFonts w:ascii="Arial" w:hAnsi="Arial" w:cs="Arial"/>
            <w:caps/>
            <w:sz w:val="16"/>
            <w:szCs w:val="16"/>
          </w:rPr>
          <w:id w:val="-918863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N/A</w:t>
      </w:r>
    </w:p>
    <w:p w14:paraId="0B247712" w14:textId="3342D2A4" w:rsidR="00E45FA7" w:rsidRPr="00AE48E8" w:rsidRDefault="00E45FA7" w:rsidP="00AE48E8">
      <w:pPr>
        <w:pStyle w:val="H3-HSRInstructions"/>
        <w:tabs>
          <w:tab w:val="left" w:pos="10080"/>
        </w:tabs>
        <w:rPr>
          <w:b w:val="0"/>
          <w:bCs w:val="0"/>
          <w:caps/>
          <w:smallCaps w:val="0"/>
        </w:rPr>
      </w:pPr>
      <w:r w:rsidRPr="00CE0B6C">
        <w:t xml:space="preserve">Minority Shareholders or Interest Holders </w:t>
      </w:r>
      <w:r w:rsidR="00AE48E8">
        <w:rPr>
          <w:b w:val="0"/>
          <w:bCs w:val="0"/>
          <w:smallCaps w:val="0"/>
        </w:rPr>
        <w:tab/>
      </w:r>
      <w:sdt>
        <w:sdtPr>
          <w:rPr>
            <w:b w:val="0"/>
            <w:bCs w:val="0"/>
            <w:smallCaps w:val="0"/>
          </w:rPr>
          <w:id w:val="-180821708"/>
          <w14:checkbox>
            <w14:checked w14:val="0"/>
            <w14:checkedState w14:val="2612" w14:font="MS Gothic"/>
            <w14:uncheckedState w14:val="2610" w14:font="MS Gothic"/>
          </w14:checkbox>
        </w:sdtPr>
        <w:sdtContent>
          <w:r w:rsidR="00AE48E8">
            <w:rPr>
              <w:rFonts w:ascii="MS Gothic" w:eastAsia="MS Gothic" w:hAnsi="MS Gothic" w:hint="eastAsia"/>
              <w:b w:val="0"/>
              <w:bCs w:val="0"/>
              <w:smallCaps w:val="0"/>
            </w:rPr>
            <w:t>☐</w:t>
          </w:r>
        </w:sdtContent>
      </w:sdt>
      <w:r w:rsidR="00133B94">
        <w:rPr>
          <w:b w:val="0"/>
          <w:bCs w:val="0"/>
          <w:smallCaps w:val="0"/>
        </w:rPr>
        <w:t xml:space="preserve"> None</w:t>
      </w:r>
    </w:p>
    <w:tbl>
      <w:tblPr>
        <w:tblStyle w:val="HSRTable1"/>
        <w:tblW w:w="11245" w:type="dxa"/>
        <w:tblLook w:val="0420" w:firstRow="1" w:lastRow="0" w:firstColumn="0" w:lastColumn="0" w:noHBand="0" w:noVBand="1"/>
      </w:tblPr>
      <w:tblGrid>
        <w:gridCol w:w="2811"/>
        <w:gridCol w:w="2811"/>
        <w:gridCol w:w="4093"/>
        <w:gridCol w:w="1530"/>
      </w:tblGrid>
      <w:tr w:rsidR="00E45FA7" w14:paraId="14AE508A"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5D53FA83" w14:textId="6545E90C" w:rsidR="00E45FA7" w:rsidRPr="00C65308" w:rsidRDefault="00E45FA7" w:rsidP="003C741A">
            <w:pPr>
              <w:keepNext/>
              <w:autoSpaceDE w:val="0"/>
              <w:autoSpaceDN w:val="0"/>
              <w:adjustRightInd w:val="0"/>
              <w:jc w:val="center"/>
              <w:rPr>
                <w:rFonts w:cs="Arial"/>
                <w:szCs w:val="16"/>
              </w:rPr>
            </w:pPr>
            <w:r w:rsidRPr="00C65308">
              <w:rPr>
                <w:rFonts w:cs="Arial"/>
                <w:szCs w:val="16"/>
              </w:rPr>
              <w:t>Entity</w:t>
            </w:r>
          </w:p>
        </w:tc>
        <w:tc>
          <w:tcPr>
            <w:tcW w:w="2811" w:type="dxa"/>
            <w:vAlign w:val="center"/>
          </w:tcPr>
          <w:p w14:paraId="68998E87" w14:textId="39010C77" w:rsidR="00E45FA7" w:rsidRPr="00C65308" w:rsidRDefault="00E45FA7" w:rsidP="003C741A">
            <w:pPr>
              <w:keepNext/>
              <w:autoSpaceDE w:val="0"/>
              <w:autoSpaceDN w:val="0"/>
              <w:adjustRightInd w:val="0"/>
              <w:jc w:val="center"/>
              <w:rPr>
                <w:rFonts w:cs="Arial"/>
                <w:szCs w:val="16"/>
              </w:rPr>
            </w:pPr>
            <w:r w:rsidRPr="00C65308">
              <w:rPr>
                <w:rFonts w:cs="Arial"/>
                <w:szCs w:val="16"/>
              </w:rPr>
              <w:t>Minority Holder &amp; D/B/A Name</w:t>
            </w:r>
          </w:p>
        </w:tc>
        <w:tc>
          <w:tcPr>
            <w:tcW w:w="4093" w:type="dxa"/>
            <w:vAlign w:val="center"/>
          </w:tcPr>
          <w:p w14:paraId="79BE6E2B" w14:textId="2DBD6D1E" w:rsidR="00E45FA7" w:rsidRPr="00C65308" w:rsidRDefault="00E45FA7" w:rsidP="003C741A">
            <w:pPr>
              <w:keepNext/>
              <w:autoSpaceDE w:val="0"/>
              <w:autoSpaceDN w:val="0"/>
              <w:adjustRightInd w:val="0"/>
              <w:jc w:val="center"/>
              <w:rPr>
                <w:rFonts w:cs="Arial"/>
                <w:szCs w:val="16"/>
              </w:rPr>
            </w:pPr>
            <w:r w:rsidRPr="00C65308">
              <w:rPr>
                <w:rFonts w:cs="Arial"/>
                <w:szCs w:val="16"/>
              </w:rPr>
              <w:t>HQ Address</w:t>
            </w:r>
          </w:p>
        </w:tc>
        <w:tc>
          <w:tcPr>
            <w:tcW w:w="1530" w:type="dxa"/>
            <w:vAlign w:val="center"/>
          </w:tcPr>
          <w:p w14:paraId="19956E1F" w14:textId="3441C001" w:rsidR="00E45FA7" w:rsidRPr="00C65308" w:rsidRDefault="00E45FA7" w:rsidP="003C741A">
            <w:pPr>
              <w:keepNext/>
              <w:autoSpaceDE w:val="0"/>
              <w:autoSpaceDN w:val="0"/>
              <w:adjustRightInd w:val="0"/>
              <w:jc w:val="center"/>
              <w:rPr>
                <w:rFonts w:cs="Arial"/>
                <w:szCs w:val="16"/>
              </w:rPr>
            </w:pPr>
            <w:r w:rsidRPr="00C65308">
              <w:rPr>
                <w:rFonts w:cs="Arial"/>
                <w:szCs w:val="16"/>
              </w:rPr>
              <w:t>Percent Held</w:t>
            </w:r>
          </w:p>
        </w:tc>
      </w:tr>
      <w:tr w:rsidR="00E45FA7" w14:paraId="23D420D3" w14:textId="77777777" w:rsidTr="009D0A29">
        <w:trPr>
          <w:cantSplit/>
          <w:trHeight w:val="144"/>
        </w:trPr>
        <w:tc>
          <w:tcPr>
            <w:tcW w:w="2811" w:type="dxa"/>
          </w:tcPr>
          <w:p w14:paraId="0A220370" w14:textId="43AE657B" w:rsidR="00E45FA7" w:rsidRPr="00E45FA7" w:rsidRDefault="00E45FA7" w:rsidP="003C741A">
            <w:pPr>
              <w:keepNext/>
              <w:rPr>
                <w:rFonts w:cs="Arial"/>
                <w:szCs w:val="16"/>
              </w:rPr>
            </w:pPr>
          </w:p>
        </w:tc>
        <w:tc>
          <w:tcPr>
            <w:tcW w:w="2811" w:type="dxa"/>
          </w:tcPr>
          <w:p w14:paraId="3D8F0947" w14:textId="77777777" w:rsidR="00E45FA7" w:rsidRPr="00E45FA7" w:rsidRDefault="00E45FA7" w:rsidP="003C741A">
            <w:pPr>
              <w:keepNext/>
              <w:rPr>
                <w:rFonts w:cs="Arial"/>
                <w:szCs w:val="16"/>
              </w:rPr>
            </w:pPr>
          </w:p>
        </w:tc>
        <w:tc>
          <w:tcPr>
            <w:tcW w:w="4093" w:type="dxa"/>
          </w:tcPr>
          <w:p w14:paraId="0EFD3F79" w14:textId="5478E8FD" w:rsidR="00E45FA7" w:rsidRPr="00E45FA7" w:rsidRDefault="00E45FA7" w:rsidP="003C741A">
            <w:pPr>
              <w:keepNext/>
              <w:rPr>
                <w:rFonts w:cs="Arial"/>
                <w:szCs w:val="16"/>
              </w:rPr>
            </w:pPr>
          </w:p>
        </w:tc>
        <w:tc>
          <w:tcPr>
            <w:tcW w:w="1530" w:type="dxa"/>
            <w:vAlign w:val="center"/>
          </w:tcPr>
          <w:p w14:paraId="667B50B5" w14:textId="442AA50A" w:rsidR="00E45FA7" w:rsidRPr="00E45FA7" w:rsidRDefault="00E45FA7" w:rsidP="003C741A">
            <w:pPr>
              <w:keepNext/>
              <w:jc w:val="center"/>
              <w:rPr>
                <w:rFonts w:cs="Arial"/>
                <w:szCs w:val="16"/>
              </w:rPr>
            </w:pPr>
          </w:p>
        </w:tc>
      </w:tr>
      <w:tr w:rsidR="00C65308" w14:paraId="7B9D0C45"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75C7E492" w14:textId="77777777" w:rsidR="00C65308" w:rsidRPr="00E45FA7" w:rsidRDefault="00C65308" w:rsidP="003C741A">
            <w:pPr>
              <w:keepNext/>
              <w:rPr>
                <w:rFonts w:cs="Arial"/>
                <w:szCs w:val="16"/>
              </w:rPr>
            </w:pPr>
          </w:p>
        </w:tc>
        <w:tc>
          <w:tcPr>
            <w:tcW w:w="2811" w:type="dxa"/>
          </w:tcPr>
          <w:p w14:paraId="1098B9E4" w14:textId="77777777" w:rsidR="00C65308" w:rsidRPr="00E45FA7" w:rsidRDefault="00C65308" w:rsidP="003C741A">
            <w:pPr>
              <w:keepNext/>
              <w:rPr>
                <w:rFonts w:cs="Arial"/>
                <w:szCs w:val="16"/>
              </w:rPr>
            </w:pPr>
          </w:p>
        </w:tc>
        <w:tc>
          <w:tcPr>
            <w:tcW w:w="4093" w:type="dxa"/>
          </w:tcPr>
          <w:p w14:paraId="4E201540" w14:textId="77777777" w:rsidR="00C65308" w:rsidRPr="00E45FA7" w:rsidRDefault="00C65308" w:rsidP="003C741A">
            <w:pPr>
              <w:keepNext/>
              <w:rPr>
                <w:rFonts w:cs="Arial"/>
                <w:szCs w:val="16"/>
              </w:rPr>
            </w:pPr>
          </w:p>
        </w:tc>
        <w:tc>
          <w:tcPr>
            <w:tcW w:w="1530" w:type="dxa"/>
            <w:vAlign w:val="center"/>
          </w:tcPr>
          <w:p w14:paraId="3FDC25A5" w14:textId="77777777" w:rsidR="00C65308" w:rsidRPr="00E45FA7" w:rsidRDefault="00C65308" w:rsidP="003C741A">
            <w:pPr>
              <w:keepNext/>
              <w:jc w:val="center"/>
              <w:rPr>
                <w:rFonts w:cs="Arial"/>
                <w:szCs w:val="16"/>
              </w:rPr>
            </w:pPr>
          </w:p>
        </w:tc>
      </w:tr>
      <w:tr w:rsidR="00C65308" w14:paraId="4DABA1AA" w14:textId="77777777" w:rsidTr="009D0A29">
        <w:trPr>
          <w:cantSplit/>
          <w:trHeight w:val="144"/>
        </w:trPr>
        <w:tc>
          <w:tcPr>
            <w:tcW w:w="2811" w:type="dxa"/>
          </w:tcPr>
          <w:p w14:paraId="6AB4AA86" w14:textId="77777777" w:rsidR="00C65308" w:rsidRPr="00E45FA7" w:rsidRDefault="00C65308" w:rsidP="003C741A">
            <w:pPr>
              <w:keepNext/>
              <w:rPr>
                <w:rFonts w:cs="Arial"/>
                <w:szCs w:val="16"/>
              </w:rPr>
            </w:pPr>
          </w:p>
        </w:tc>
        <w:tc>
          <w:tcPr>
            <w:tcW w:w="2811" w:type="dxa"/>
          </w:tcPr>
          <w:p w14:paraId="2FFED83B" w14:textId="77777777" w:rsidR="00C65308" w:rsidRPr="00E45FA7" w:rsidRDefault="00C65308" w:rsidP="003C741A">
            <w:pPr>
              <w:keepNext/>
              <w:rPr>
                <w:rFonts w:cs="Arial"/>
                <w:szCs w:val="16"/>
              </w:rPr>
            </w:pPr>
          </w:p>
        </w:tc>
        <w:tc>
          <w:tcPr>
            <w:tcW w:w="4093" w:type="dxa"/>
          </w:tcPr>
          <w:p w14:paraId="5EBA2B72" w14:textId="77777777" w:rsidR="00C65308" w:rsidRPr="00E45FA7" w:rsidRDefault="00C65308" w:rsidP="003C741A">
            <w:pPr>
              <w:keepNext/>
              <w:rPr>
                <w:rFonts w:cs="Arial"/>
                <w:szCs w:val="16"/>
              </w:rPr>
            </w:pPr>
          </w:p>
        </w:tc>
        <w:tc>
          <w:tcPr>
            <w:tcW w:w="1530" w:type="dxa"/>
            <w:vAlign w:val="center"/>
          </w:tcPr>
          <w:p w14:paraId="2721905A" w14:textId="77777777" w:rsidR="00C65308" w:rsidRPr="00E45FA7" w:rsidRDefault="00C65308" w:rsidP="003C741A">
            <w:pPr>
              <w:keepNext/>
              <w:jc w:val="center"/>
              <w:rPr>
                <w:rFonts w:cs="Arial"/>
                <w:szCs w:val="16"/>
              </w:rPr>
            </w:pPr>
          </w:p>
        </w:tc>
      </w:tr>
    </w:tbl>
    <w:p w14:paraId="4641D407" w14:textId="77777777" w:rsidR="006C38EB" w:rsidRDefault="006C38EB" w:rsidP="006C38EB">
      <w:pPr>
        <w:pStyle w:val="H2-HSRInst"/>
      </w:pPr>
      <w:r>
        <w:t>► Acquiring Person Structure</w:t>
      </w:r>
    </w:p>
    <w:p w14:paraId="18BB44AA" w14:textId="53B32B39" w:rsidR="00A030F0" w:rsidRDefault="00A030F0" w:rsidP="00A030F0">
      <w:pPr>
        <w:pStyle w:val="H3-HSRInstructions"/>
      </w:pPr>
      <w:r>
        <w:t>Entities Within the Acquiring Person</w:t>
      </w:r>
    </w:p>
    <w:tbl>
      <w:tblPr>
        <w:tblStyle w:val="HSRTable3"/>
        <w:tblW w:w="11155" w:type="dxa"/>
        <w:tblLook w:val="04A0" w:firstRow="1" w:lastRow="0" w:firstColumn="1" w:lastColumn="0" w:noHBand="0" w:noVBand="1"/>
      </w:tblPr>
      <w:tblGrid>
        <w:gridCol w:w="5575"/>
        <w:gridCol w:w="2340"/>
        <w:gridCol w:w="720"/>
        <w:gridCol w:w="1080"/>
        <w:gridCol w:w="1440"/>
      </w:tblGrid>
      <w:tr w:rsidR="0025584A" w14:paraId="6CF62354" w14:textId="77777777" w:rsidTr="00A9293E">
        <w:trPr>
          <w:cnfStyle w:val="100000000000" w:firstRow="1" w:lastRow="0" w:firstColumn="0" w:lastColumn="0" w:oddVBand="0" w:evenVBand="0" w:oddHBand="0" w:evenHBand="0" w:firstRowFirstColumn="0" w:firstRowLastColumn="0" w:lastRowFirstColumn="0" w:lastRowLastColumn="0"/>
          <w:trHeight w:val="144"/>
        </w:trPr>
        <w:tc>
          <w:tcPr>
            <w:tcW w:w="11155" w:type="dxa"/>
            <w:gridSpan w:val="5"/>
          </w:tcPr>
          <w:p w14:paraId="322267D5" w14:textId="12802129" w:rsidR="0025584A" w:rsidRPr="00060559" w:rsidRDefault="0025584A" w:rsidP="003C741A">
            <w:pPr>
              <w:keepNext/>
              <w:autoSpaceDE w:val="0"/>
              <w:autoSpaceDN w:val="0"/>
              <w:adjustRightInd w:val="0"/>
              <w:rPr>
                <w:rFonts w:cs="Arial"/>
                <w:szCs w:val="16"/>
              </w:rPr>
            </w:pPr>
            <w:r w:rsidRPr="00060559">
              <w:rPr>
                <w:rFonts w:cs="Arial"/>
                <w:szCs w:val="16"/>
              </w:rPr>
              <w:t xml:space="preserve">Company or Operating </w:t>
            </w:r>
            <w:r w:rsidR="00346220">
              <w:rPr>
                <w:rFonts w:cs="Arial"/>
                <w:szCs w:val="16"/>
              </w:rPr>
              <w:t>Business</w:t>
            </w:r>
            <w:r w:rsidRPr="00060559">
              <w:rPr>
                <w:rFonts w:cs="Arial"/>
                <w:szCs w:val="16"/>
              </w:rPr>
              <w:t xml:space="preserve"> d/b/a Name(s):</w:t>
            </w:r>
            <w:r w:rsidR="007E3C11" w:rsidRPr="007E3C11">
              <w:rPr>
                <w:rFonts w:cs="Arial"/>
                <w:b w:val="0"/>
                <w:bCs/>
                <w:szCs w:val="16"/>
              </w:rPr>
              <w:t xml:space="preserve">  </w:t>
            </w:r>
          </w:p>
        </w:tc>
      </w:tr>
      <w:tr w:rsidR="00714BBD" w14:paraId="1EAC6A74" w14:textId="77777777" w:rsidTr="00A9293E">
        <w:trPr>
          <w:trHeight w:val="144"/>
        </w:trPr>
        <w:tc>
          <w:tcPr>
            <w:tcW w:w="5575" w:type="dxa"/>
          </w:tcPr>
          <w:p w14:paraId="3014AFCA" w14:textId="16E3A121" w:rsidR="00714BBD" w:rsidRPr="003119D0" w:rsidRDefault="003119D0" w:rsidP="0025584A">
            <w:pPr>
              <w:autoSpaceDE w:val="0"/>
              <w:autoSpaceDN w:val="0"/>
              <w:adjustRightInd w:val="0"/>
              <w:rPr>
                <w:rFonts w:cs="Arial"/>
                <w:b/>
                <w:bCs/>
                <w:szCs w:val="16"/>
              </w:rPr>
            </w:pPr>
            <w:r w:rsidRPr="003119D0">
              <w:rPr>
                <w:rFonts w:cs="Arial"/>
                <w:b/>
                <w:bCs/>
                <w:szCs w:val="16"/>
              </w:rPr>
              <w:t>Entity Name</w:t>
            </w:r>
          </w:p>
        </w:tc>
        <w:tc>
          <w:tcPr>
            <w:tcW w:w="2340" w:type="dxa"/>
          </w:tcPr>
          <w:p w14:paraId="24A8A051" w14:textId="1B4FF8CE" w:rsidR="00714BBD" w:rsidRPr="003119D0" w:rsidRDefault="003119D0" w:rsidP="0025584A">
            <w:pPr>
              <w:autoSpaceDE w:val="0"/>
              <w:autoSpaceDN w:val="0"/>
              <w:adjustRightInd w:val="0"/>
              <w:rPr>
                <w:rFonts w:cs="Arial"/>
                <w:b/>
                <w:bCs/>
                <w:szCs w:val="16"/>
              </w:rPr>
            </w:pPr>
            <w:r w:rsidRPr="003119D0">
              <w:rPr>
                <w:rFonts w:cs="Arial"/>
                <w:b/>
                <w:bCs/>
                <w:szCs w:val="16"/>
              </w:rPr>
              <w:t>City</w:t>
            </w:r>
          </w:p>
        </w:tc>
        <w:tc>
          <w:tcPr>
            <w:tcW w:w="720" w:type="dxa"/>
          </w:tcPr>
          <w:p w14:paraId="741B0549" w14:textId="2B7A824F" w:rsidR="00714BBD" w:rsidRPr="003119D0" w:rsidRDefault="003119D0" w:rsidP="0025584A">
            <w:pPr>
              <w:autoSpaceDE w:val="0"/>
              <w:autoSpaceDN w:val="0"/>
              <w:adjustRightInd w:val="0"/>
              <w:rPr>
                <w:rFonts w:cs="Arial"/>
                <w:b/>
                <w:bCs/>
                <w:szCs w:val="16"/>
              </w:rPr>
            </w:pPr>
            <w:r w:rsidRPr="003119D0">
              <w:rPr>
                <w:rFonts w:cs="Arial"/>
                <w:b/>
                <w:bCs/>
                <w:szCs w:val="16"/>
              </w:rPr>
              <w:t>State</w:t>
            </w:r>
          </w:p>
        </w:tc>
        <w:tc>
          <w:tcPr>
            <w:tcW w:w="1080" w:type="dxa"/>
          </w:tcPr>
          <w:p w14:paraId="4BA6B4C2" w14:textId="41D8EEFA" w:rsidR="00714BBD" w:rsidRPr="003119D0" w:rsidRDefault="003119D0" w:rsidP="0025584A">
            <w:pPr>
              <w:autoSpaceDE w:val="0"/>
              <w:autoSpaceDN w:val="0"/>
              <w:adjustRightInd w:val="0"/>
              <w:rPr>
                <w:rFonts w:cs="Arial"/>
                <w:b/>
                <w:bCs/>
                <w:szCs w:val="16"/>
              </w:rPr>
            </w:pPr>
            <w:r w:rsidRPr="003119D0">
              <w:rPr>
                <w:rFonts w:cs="Arial"/>
                <w:b/>
                <w:bCs/>
                <w:szCs w:val="16"/>
              </w:rPr>
              <w:t>Zip Code</w:t>
            </w:r>
          </w:p>
        </w:tc>
        <w:tc>
          <w:tcPr>
            <w:tcW w:w="1440" w:type="dxa"/>
          </w:tcPr>
          <w:p w14:paraId="08E6F0B1" w14:textId="5C7340E9" w:rsidR="00714BBD" w:rsidRPr="003119D0" w:rsidRDefault="003119D0" w:rsidP="0025584A">
            <w:pPr>
              <w:autoSpaceDE w:val="0"/>
              <w:autoSpaceDN w:val="0"/>
              <w:adjustRightInd w:val="0"/>
              <w:rPr>
                <w:rFonts w:cs="Arial"/>
                <w:b/>
                <w:bCs/>
                <w:szCs w:val="16"/>
              </w:rPr>
            </w:pPr>
            <w:r w:rsidRPr="003119D0">
              <w:rPr>
                <w:rFonts w:cs="Arial"/>
                <w:b/>
                <w:bCs/>
                <w:szCs w:val="16"/>
              </w:rPr>
              <w:t>Country</w:t>
            </w:r>
          </w:p>
        </w:tc>
      </w:tr>
      <w:tr w:rsidR="00714BBD" w14:paraId="6A411F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0012479A" w14:textId="77777777" w:rsidR="00714BBD" w:rsidRPr="00060559" w:rsidRDefault="00714BBD" w:rsidP="0025584A">
            <w:pPr>
              <w:autoSpaceDE w:val="0"/>
              <w:autoSpaceDN w:val="0"/>
              <w:adjustRightInd w:val="0"/>
              <w:rPr>
                <w:rFonts w:cs="Arial"/>
                <w:szCs w:val="16"/>
              </w:rPr>
            </w:pPr>
          </w:p>
        </w:tc>
        <w:tc>
          <w:tcPr>
            <w:tcW w:w="2340" w:type="dxa"/>
          </w:tcPr>
          <w:p w14:paraId="5851915F" w14:textId="77777777" w:rsidR="00714BBD" w:rsidRPr="00060559" w:rsidRDefault="00714BBD" w:rsidP="0025584A">
            <w:pPr>
              <w:autoSpaceDE w:val="0"/>
              <w:autoSpaceDN w:val="0"/>
              <w:adjustRightInd w:val="0"/>
              <w:rPr>
                <w:rFonts w:cs="Arial"/>
                <w:szCs w:val="16"/>
              </w:rPr>
            </w:pPr>
          </w:p>
        </w:tc>
        <w:tc>
          <w:tcPr>
            <w:tcW w:w="720" w:type="dxa"/>
          </w:tcPr>
          <w:p w14:paraId="4C42CCB8" w14:textId="77777777" w:rsidR="00714BBD" w:rsidRPr="00060559" w:rsidRDefault="00714BBD" w:rsidP="0025584A">
            <w:pPr>
              <w:autoSpaceDE w:val="0"/>
              <w:autoSpaceDN w:val="0"/>
              <w:adjustRightInd w:val="0"/>
              <w:rPr>
                <w:rFonts w:cs="Arial"/>
                <w:szCs w:val="16"/>
              </w:rPr>
            </w:pPr>
          </w:p>
        </w:tc>
        <w:tc>
          <w:tcPr>
            <w:tcW w:w="1080" w:type="dxa"/>
          </w:tcPr>
          <w:p w14:paraId="39B482D7" w14:textId="77777777" w:rsidR="00714BBD" w:rsidRPr="00060559" w:rsidRDefault="00714BBD" w:rsidP="0025584A">
            <w:pPr>
              <w:autoSpaceDE w:val="0"/>
              <w:autoSpaceDN w:val="0"/>
              <w:adjustRightInd w:val="0"/>
              <w:rPr>
                <w:rFonts w:cs="Arial"/>
                <w:szCs w:val="16"/>
              </w:rPr>
            </w:pPr>
          </w:p>
        </w:tc>
        <w:tc>
          <w:tcPr>
            <w:tcW w:w="1440" w:type="dxa"/>
          </w:tcPr>
          <w:p w14:paraId="5653DC8E" w14:textId="4804ED59" w:rsidR="00714BBD" w:rsidRPr="00060559" w:rsidRDefault="00714BBD" w:rsidP="0025584A">
            <w:pPr>
              <w:autoSpaceDE w:val="0"/>
              <w:autoSpaceDN w:val="0"/>
              <w:adjustRightInd w:val="0"/>
              <w:rPr>
                <w:rFonts w:cs="Arial"/>
                <w:szCs w:val="16"/>
              </w:rPr>
            </w:pPr>
          </w:p>
        </w:tc>
      </w:tr>
      <w:tr w:rsidR="00714BBD" w14:paraId="0654988C" w14:textId="77777777" w:rsidTr="00A9293E">
        <w:trPr>
          <w:trHeight w:val="144"/>
        </w:trPr>
        <w:tc>
          <w:tcPr>
            <w:tcW w:w="5575" w:type="dxa"/>
          </w:tcPr>
          <w:p w14:paraId="01C9C10F" w14:textId="77777777" w:rsidR="00714BBD" w:rsidRPr="00060559" w:rsidRDefault="00714BBD" w:rsidP="0025584A">
            <w:pPr>
              <w:autoSpaceDE w:val="0"/>
              <w:autoSpaceDN w:val="0"/>
              <w:adjustRightInd w:val="0"/>
              <w:rPr>
                <w:rFonts w:cs="Arial"/>
                <w:szCs w:val="16"/>
              </w:rPr>
            </w:pPr>
          </w:p>
        </w:tc>
        <w:tc>
          <w:tcPr>
            <w:tcW w:w="2340" w:type="dxa"/>
          </w:tcPr>
          <w:p w14:paraId="34001D1D" w14:textId="77777777" w:rsidR="00714BBD" w:rsidRPr="00060559" w:rsidRDefault="00714BBD" w:rsidP="0025584A">
            <w:pPr>
              <w:autoSpaceDE w:val="0"/>
              <w:autoSpaceDN w:val="0"/>
              <w:adjustRightInd w:val="0"/>
              <w:rPr>
                <w:rFonts w:cs="Arial"/>
                <w:szCs w:val="16"/>
              </w:rPr>
            </w:pPr>
          </w:p>
        </w:tc>
        <w:tc>
          <w:tcPr>
            <w:tcW w:w="720" w:type="dxa"/>
          </w:tcPr>
          <w:p w14:paraId="0369B204" w14:textId="77777777" w:rsidR="00714BBD" w:rsidRPr="00060559" w:rsidRDefault="00714BBD" w:rsidP="0025584A">
            <w:pPr>
              <w:autoSpaceDE w:val="0"/>
              <w:autoSpaceDN w:val="0"/>
              <w:adjustRightInd w:val="0"/>
              <w:rPr>
                <w:rFonts w:cs="Arial"/>
                <w:szCs w:val="16"/>
              </w:rPr>
            </w:pPr>
          </w:p>
        </w:tc>
        <w:tc>
          <w:tcPr>
            <w:tcW w:w="1080" w:type="dxa"/>
          </w:tcPr>
          <w:p w14:paraId="08DEEAB8" w14:textId="77777777" w:rsidR="00714BBD" w:rsidRPr="00060559" w:rsidRDefault="00714BBD" w:rsidP="0025584A">
            <w:pPr>
              <w:autoSpaceDE w:val="0"/>
              <w:autoSpaceDN w:val="0"/>
              <w:adjustRightInd w:val="0"/>
              <w:rPr>
                <w:rFonts w:cs="Arial"/>
                <w:szCs w:val="16"/>
              </w:rPr>
            </w:pPr>
          </w:p>
        </w:tc>
        <w:tc>
          <w:tcPr>
            <w:tcW w:w="1440" w:type="dxa"/>
          </w:tcPr>
          <w:p w14:paraId="5F56219E" w14:textId="186BFCB1" w:rsidR="00714BBD" w:rsidRPr="00060559" w:rsidRDefault="00714BBD" w:rsidP="0025584A">
            <w:pPr>
              <w:autoSpaceDE w:val="0"/>
              <w:autoSpaceDN w:val="0"/>
              <w:adjustRightInd w:val="0"/>
              <w:rPr>
                <w:rFonts w:cs="Arial"/>
                <w:szCs w:val="16"/>
              </w:rPr>
            </w:pPr>
          </w:p>
        </w:tc>
      </w:tr>
      <w:tr w:rsidR="00714BBD" w14:paraId="2EECCC7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D66A785" w14:textId="77777777" w:rsidR="00714BBD" w:rsidRPr="00060559" w:rsidRDefault="00714BBD" w:rsidP="0025584A">
            <w:pPr>
              <w:autoSpaceDE w:val="0"/>
              <w:autoSpaceDN w:val="0"/>
              <w:adjustRightInd w:val="0"/>
              <w:rPr>
                <w:rFonts w:cs="Arial"/>
                <w:szCs w:val="16"/>
              </w:rPr>
            </w:pPr>
          </w:p>
        </w:tc>
        <w:tc>
          <w:tcPr>
            <w:tcW w:w="2340" w:type="dxa"/>
          </w:tcPr>
          <w:p w14:paraId="76357C25" w14:textId="77777777" w:rsidR="00714BBD" w:rsidRPr="00060559" w:rsidRDefault="00714BBD" w:rsidP="0025584A">
            <w:pPr>
              <w:autoSpaceDE w:val="0"/>
              <w:autoSpaceDN w:val="0"/>
              <w:adjustRightInd w:val="0"/>
              <w:rPr>
                <w:rFonts w:cs="Arial"/>
                <w:szCs w:val="16"/>
              </w:rPr>
            </w:pPr>
          </w:p>
        </w:tc>
        <w:tc>
          <w:tcPr>
            <w:tcW w:w="720" w:type="dxa"/>
          </w:tcPr>
          <w:p w14:paraId="7CE887AE" w14:textId="77777777" w:rsidR="00714BBD" w:rsidRPr="00060559" w:rsidRDefault="00714BBD" w:rsidP="0025584A">
            <w:pPr>
              <w:autoSpaceDE w:val="0"/>
              <w:autoSpaceDN w:val="0"/>
              <w:adjustRightInd w:val="0"/>
              <w:rPr>
                <w:rFonts w:cs="Arial"/>
                <w:szCs w:val="16"/>
              </w:rPr>
            </w:pPr>
          </w:p>
        </w:tc>
        <w:tc>
          <w:tcPr>
            <w:tcW w:w="1080" w:type="dxa"/>
          </w:tcPr>
          <w:p w14:paraId="7FAA224E" w14:textId="77777777" w:rsidR="00714BBD" w:rsidRPr="00060559" w:rsidRDefault="00714BBD" w:rsidP="0025584A">
            <w:pPr>
              <w:autoSpaceDE w:val="0"/>
              <w:autoSpaceDN w:val="0"/>
              <w:adjustRightInd w:val="0"/>
              <w:rPr>
                <w:rFonts w:cs="Arial"/>
                <w:szCs w:val="16"/>
              </w:rPr>
            </w:pPr>
          </w:p>
        </w:tc>
        <w:tc>
          <w:tcPr>
            <w:tcW w:w="1440" w:type="dxa"/>
          </w:tcPr>
          <w:p w14:paraId="55335FBE" w14:textId="5AF3934C" w:rsidR="00714BBD" w:rsidRPr="00060559" w:rsidRDefault="00714BBD" w:rsidP="0025584A">
            <w:pPr>
              <w:autoSpaceDE w:val="0"/>
              <w:autoSpaceDN w:val="0"/>
              <w:adjustRightInd w:val="0"/>
              <w:rPr>
                <w:rFonts w:cs="Arial"/>
                <w:szCs w:val="16"/>
              </w:rPr>
            </w:pPr>
          </w:p>
        </w:tc>
      </w:tr>
      <w:tr w:rsidR="00CF6376" w14:paraId="74F715BD" w14:textId="77777777" w:rsidTr="00A9293E">
        <w:trPr>
          <w:trHeight w:val="144"/>
        </w:trPr>
        <w:tc>
          <w:tcPr>
            <w:tcW w:w="11155" w:type="dxa"/>
            <w:gridSpan w:val="5"/>
            <w:shd w:val="clear" w:color="auto" w:fill="BFBFBF" w:themeFill="background1" w:themeFillShade="BF"/>
          </w:tcPr>
          <w:p w14:paraId="0A4ADC6E" w14:textId="421671E9" w:rsidR="00CF6376" w:rsidRPr="005D49B7" w:rsidRDefault="00CF6376" w:rsidP="002B36BC">
            <w:pPr>
              <w:keepNext/>
              <w:autoSpaceDE w:val="0"/>
              <w:autoSpaceDN w:val="0"/>
              <w:adjustRightInd w:val="0"/>
              <w:rPr>
                <w:rFonts w:cs="Arial"/>
                <w:b/>
                <w:bCs/>
                <w:szCs w:val="16"/>
              </w:rPr>
            </w:pPr>
            <w:r w:rsidRPr="005D49B7">
              <w:rPr>
                <w:rFonts w:cs="Arial"/>
                <w:b/>
                <w:bCs/>
                <w:szCs w:val="16"/>
              </w:rPr>
              <w:t xml:space="preserve">Company or Operating </w:t>
            </w:r>
            <w:r w:rsidR="00346220">
              <w:rPr>
                <w:rFonts w:cs="Arial"/>
                <w:b/>
                <w:bCs/>
                <w:szCs w:val="16"/>
              </w:rPr>
              <w:t>Business</w:t>
            </w:r>
            <w:r w:rsidRPr="005D49B7">
              <w:rPr>
                <w:rFonts w:cs="Arial"/>
                <w:b/>
                <w:bCs/>
                <w:szCs w:val="16"/>
              </w:rPr>
              <w:t xml:space="preserve"> d/b/a Name(s):  </w:t>
            </w:r>
          </w:p>
        </w:tc>
      </w:tr>
      <w:tr w:rsidR="00CF6376" w14:paraId="628859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vAlign w:val="center"/>
          </w:tcPr>
          <w:p w14:paraId="4609F330" w14:textId="1FD2D78E" w:rsidR="00CF6376" w:rsidRPr="005D49B7" w:rsidRDefault="002B36BC" w:rsidP="005D49B7">
            <w:pPr>
              <w:autoSpaceDE w:val="0"/>
              <w:autoSpaceDN w:val="0"/>
              <w:adjustRightInd w:val="0"/>
              <w:rPr>
                <w:rFonts w:cs="Arial"/>
                <w:b/>
                <w:bCs/>
                <w:szCs w:val="16"/>
              </w:rPr>
            </w:pPr>
            <w:r w:rsidRPr="005D49B7">
              <w:rPr>
                <w:rFonts w:cs="Arial"/>
                <w:b/>
                <w:bCs/>
                <w:szCs w:val="16"/>
              </w:rPr>
              <w:t>Entity Name</w:t>
            </w:r>
          </w:p>
        </w:tc>
        <w:tc>
          <w:tcPr>
            <w:tcW w:w="2340" w:type="dxa"/>
          </w:tcPr>
          <w:p w14:paraId="06C35846" w14:textId="7EE8D41F" w:rsidR="00CF6376" w:rsidRPr="005D49B7" w:rsidRDefault="002B36BC" w:rsidP="0025584A">
            <w:pPr>
              <w:autoSpaceDE w:val="0"/>
              <w:autoSpaceDN w:val="0"/>
              <w:adjustRightInd w:val="0"/>
              <w:rPr>
                <w:rFonts w:cs="Arial"/>
                <w:b/>
                <w:bCs/>
                <w:szCs w:val="16"/>
              </w:rPr>
            </w:pPr>
            <w:r w:rsidRPr="005D49B7">
              <w:rPr>
                <w:rFonts w:cs="Arial"/>
                <w:b/>
                <w:bCs/>
                <w:szCs w:val="16"/>
              </w:rPr>
              <w:t>City</w:t>
            </w:r>
          </w:p>
        </w:tc>
        <w:tc>
          <w:tcPr>
            <w:tcW w:w="720" w:type="dxa"/>
          </w:tcPr>
          <w:p w14:paraId="0F1E351F" w14:textId="7186FEB1" w:rsidR="00CF6376" w:rsidRPr="005D49B7" w:rsidRDefault="002B36BC" w:rsidP="0025584A">
            <w:pPr>
              <w:autoSpaceDE w:val="0"/>
              <w:autoSpaceDN w:val="0"/>
              <w:adjustRightInd w:val="0"/>
              <w:rPr>
                <w:rFonts w:cs="Arial"/>
                <w:b/>
                <w:bCs/>
                <w:szCs w:val="16"/>
              </w:rPr>
            </w:pPr>
            <w:r w:rsidRPr="005D49B7">
              <w:rPr>
                <w:rFonts w:cs="Arial"/>
                <w:b/>
                <w:bCs/>
                <w:szCs w:val="16"/>
              </w:rPr>
              <w:t>State</w:t>
            </w:r>
          </w:p>
        </w:tc>
        <w:tc>
          <w:tcPr>
            <w:tcW w:w="1080" w:type="dxa"/>
          </w:tcPr>
          <w:p w14:paraId="14E8A8E0" w14:textId="17AEA1EA" w:rsidR="00CF6376" w:rsidRPr="005D49B7" w:rsidRDefault="002B36BC" w:rsidP="0025584A">
            <w:pPr>
              <w:autoSpaceDE w:val="0"/>
              <w:autoSpaceDN w:val="0"/>
              <w:adjustRightInd w:val="0"/>
              <w:rPr>
                <w:rFonts w:cs="Arial"/>
                <w:b/>
                <w:bCs/>
                <w:szCs w:val="16"/>
              </w:rPr>
            </w:pPr>
            <w:r w:rsidRPr="005D49B7">
              <w:rPr>
                <w:rFonts w:cs="Arial"/>
                <w:b/>
                <w:bCs/>
                <w:szCs w:val="16"/>
              </w:rPr>
              <w:t>Zip Code</w:t>
            </w:r>
          </w:p>
        </w:tc>
        <w:tc>
          <w:tcPr>
            <w:tcW w:w="1440" w:type="dxa"/>
          </w:tcPr>
          <w:p w14:paraId="3CA35F35" w14:textId="7EE36841" w:rsidR="00CF6376" w:rsidRPr="005D49B7" w:rsidRDefault="002B36BC" w:rsidP="0025584A">
            <w:pPr>
              <w:autoSpaceDE w:val="0"/>
              <w:autoSpaceDN w:val="0"/>
              <w:adjustRightInd w:val="0"/>
              <w:rPr>
                <w:rFonts w:cs="Arial"/>
                <w:b/>
                <w:bCs/>
                <w:szCs w:val="16"/>
              </w:rPr>
            </w:pPr>
            <w:r w:rsidRPr="005D49B7">
              <w:rPr>
                <w:rFonts w:cs="Arial"/>
                <w:b/>
                <w:bCs/>
                <w:szCs w:val="16"/>
              </w:rPr>
              <w:t>Country</w:t>
            </w:r>
          </w:p>
        </w:tc>
      </w:tr>
      <w:tr w:rsidR="00CF6376" w14:paraId="650D3F72" w14:textId="77777777" w:rsidTr="00A9293E">
        <w:trPr>
          <w:trHeight w:val="144"/>
        </w:trPr>
        <w:tc>
          <w:tcPr>
            <w:tcW w:w="5575" w:type="dxa"/>
          </w:tcPr>
          <w:p w14:paraId="23D22D41" w14:textId="77777777" w:rsidR="00CF6376" w:rsidRPr="00060559" w:rsidRDefault="00CF6376" w:rsidP="0025584A">
            <w:pPr>
              <w:autoSpaceDE w:val="0"/>
              <w:autoSpaceDN w:val="0"/>
              <w:adjustRightInd w:val="0"/>
              <w:rPr>
                <w:rFonts w:cs="Arial"/>
                <w:szCs w:val="16"/>
              </w:rPr>
            </w:pPr>
          </w:p>
        </w:tc>
        <w:tc>
          <w:tcPr>
            <w:tcW w:w="2340" w:type="dxa"/>
          </w:tcPr>
          <w:p w14:paraId="511ECD89" w14:textId="77777777" w:rsidR="00CF6376" w:rsidRPr="00060559" w:rsidRDefault="00CF6376" w:rsidP="0025584A">
            <w:pPr>
              <w:autoSpaceDE w:val="0"/>
              <w:autoSpaceDN w:val="0"/>
              <w:adjustRightInd w:val="0"/>
              <w:rPr>
                <w:rFonts w:cs="Arial"/>
                <w:szCs w:val="16"/>
              </w:rPr>
            </w:pPr>
          </w:p>
        </w:tc>
        <w:tc>
          <w:tcPr>
            <w:tcW w:w="720" w:type="dxa"/>
          </w:tcPr>
          <w:p w14:paraId="25BFE015" w14:textId="77777777" w:rsidR="00CF6376" w:rsidRPr="00060559" w:rsidRDefault="00CF6376" w:rsidP="0025584A">
            <w:pPr>
              <w:autoSpaceDE w:val="0"/>
              <w:autoSpaceDN w:val="0"/>
              <w:adjustRightInd w:val="0"/>
              <w:rPr>
                <w:rFonts w:cs="Arial"/>
                <w:szCs w:val="16"/>
              </w:rPr>
            </w:pPr>
          </w:p>
        </w:tc>
        <w:tc>
          <w:tcPr>
            <w:tcW w:w="1080" w:type="dxa"/>
          </w:tcPr>
          <w:p w14:paraId="4D043AE7" w14:textId="77777777" w:rsidR="00CF6376" w:rsidRPr="00060559" w:rsidRDefault="00CF6376" w:rsidP="0025584A">
            <w:pPr>
              <w:autoSpaceDE w:val="0"/>
              <w:autoSpaceDN w:val="0"/>
              <w:adjustRightInd w:val="0"/>
              <w:rPr>
                <w:rFonts w:cs="Arial"/>
                <w:szCs w:val="16"/>
              </w:rPr>
            </w:pPr>
          </w:p>
        </w:tc>
        <w:tc>
          <w:tcPr>
            <w:tcW w:w="1440" w:type="dxa"/>
          </w:tcPr>
          <w:p w14:paraId="36548F61" w14:textId="77777777" w:rsidR="00CF6376" w:rsidRPr="00060559" w:rsidRDefault="00CF6376" w:rsidP="0025584A">
            <w:pPr>
              <w:autoSpaceDE w:val="0"/>
              <w:autoSpaceDN w:val="0"/>
              <w:adjustRightInd w:val="0"/>
              <w:rPr>
                <w:rFonts w:cs="Arial"/>
                <w:szCs w:val="16"/>
              </w:rPr>
            </w:pPr>
          </w:p>
        </w:tc>
      </w:tr>
      <w:tr w:rsidR="00CF6376" w14:paraId="55FA018D"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847F5FE" w14:textId="77777777" w:rsidR="00CF6376" w:rsidRPr="00060559" w:rsidRDefault="00CF6376" w:rsidP="0025584A">
            <w:pPr>
              <w:autoSpaceDE w:val="0"/>
              <w:autoSpaceDN w:val="0"/>
              <w:adjustRightInd w:val="0"/>
              <w:rPr>
                <w:rFonts w:cs="Arial"/>
                <w:szCs w:val="16"/>
              </w:rPr>
            </w:pPr>
          </w:p>
        </w:tc>
        <w:tc>
          <w:tcPr>
            <w:tcW w:w="2340" w:type="dxa"/>
          </w:tcPr>
          <w:p w14:paraId="0BB4FB9A" w14:textId="77777777" w:rsidR="00CF6376" w:rsidRPr="00060559" w:rsidRDefault="00CF6376" w:rsidP="0025584A">
            <w:pPr>
              <w:autoSpaceDE w:val="0"/>
              <w:autoSpaceDN w:val="0"/>
              <w:adjustRightInd w:val="0"/>
              <w:rPr>
                <w:rFonts w:cs="Arial"/>
                <w:szCs w:val="16"/>
              </w:rPr>
            </w:pPr>
          </w:p>
        </w:tc>
        <w:tc>
          <w:tcPr>
            <w:tcW w:w="720" w:type="dxa"/>
          </w:tcPr>
          <w:p w14:paraId="3924ECC2" w14:textId="77777777" w:rsidR="00CF6376" w:rsidRPr="00060559" w:rsidRDefault="00CF6376" w:rsidP="0025584A">
            <w:pPr>
              <w:autoSpaceDE w:val="0"/>
              <w:autoSpaceDN w:val="0"/>
              <w:adjustRightInd w:val="0"/>
              <w:rPr>
                <w:rFonts w:cs="Arial"/>
                <w:szCs w:val="16"/>
              </w:rPr>
            </w:pPr>
          </w:p>
        </w:tc>
        <w:tc>
          <w:tcPr>
            <w:tcW w:w="1080" w:type="dxa"/>
          </w:tcPr>
          <w:p w14:paraId="589B8F97" w14:textId="77777777" w:rsidR="00CF6376" w:rsidRPr="00060559" w:rsidRDefault="00CF6376" w:rsidP="0025584A">
            <w:pPr>
              <w:autoSpaceDE w:val="0"/>
              <w:autoSpaceDN w:val="0"/>
              <w:adjustRightInd w:val="0"/>
              <w:rPr>
                <w:rFonts w:cs="Arial"/>
                <w:szCs w:val="16"/>
              </w:rPr>
            </w:pPr>
          </w:p>
        </w:tc>
        <w:tc>
          <w:tcPr>
            <w:tcW w:w="1440" w:type="dxa"/>
          </w:tcPr>
          <w:p w14:paraId="62E067C6" w14:textId="77777777" w:rsidR="00CF6376" w:rsidRPr="00060559" w:rsidRDefault="00CF6376" w:rsidP="0025584A">
            <w:pPr>
              <w:autoSpaceDE w:val="0"/>
              <w:autoSpaceDN w:val="0"/>
              <w:adjustRightInd w:val="0"/>
              <w:rPr>
                <w:rFonts w:cs="Arial"/>
                <w:szCs w:val="16"/>
              </w:rPr>
            </w:pPr>
          </w:p>
        </w:tc>
      </w:tr>
      <w:tr w:rsidR="00CF6376" w14:paraId="6E0BD76A" w14:textId="77777777" w:rsidTr="00A9293E">
        <w:trPr>
          <w:trHeight w:val="144"/>
        </w:trPr>
        <w:tc>
          <w:tcPr>
            <w:tcW w:w="5575" w:type="dxa"/>
          </w:tcPr>
          <w:p w14:paraId="2C95DEDD" w14:textId="77777777" w:rsidR="00CF6376" w:rsidRPr="00060559" w:rsidRDefault="00CF6376" w:rsidP="0025584A">
            <w:pPr>
              <w:autoSpaceDE w:val="0"/>
              <w:autoSpaceDN w:val="0"/>
              <w:adjustRightInd w:val="0"/>
              <w:rPr>
                <w:rFonts w:cs="Arial"/>
                <w:szCs w:val="16"/>
              </w:rPr>
            </w:pPr>
          </w:p>
        </w:tc>
        <w:tc>
          <w:tcPr>
            <w:tcW w:w="2340" w:type="dxa"/>
          </w:tcPr>
          <w:p w14:paraId="0C937DC2" w14:textId="77777777" w:rsidR="00CF6376" w:rsidRPr="00060559" w:rsidRDefault="00CF6376" w:rsidP="0025584A">
            <w:pPr>
              <w:autoSpaceDE w:val="0"/>
              <w:autoSpaceDN w:val="0"/>
              <w:adjustRightInd w:val="0"/>
              <w:rPr>
                <w:rFonts w:cs="Arial"/>
                <w:szCs w:val="16"/>
              </w:rPr>
            </w:pPr>
          </w:p>
        </w:tc>
        <w:tc>
          <w:tcPr>
            <w:tcW w:w="720" w:type="dxa"/>
          </w:tcPr>
          <w:p w14:paraId="114C3B2B" w14:textId="77777777" w:rsidR="00CF6376" w:rsidRPr="00060559" w:rsidRDefault="00CF6376" w:rsidP="0025584A">
            <w:pPr>
              <w:autoSpaceDE w:val="0"/>
              <w:autoSpaceDN w:val="0"/>
              <w:adjustRightInd w:val="0"/>
              <w:rPr>
                <w:rFonts w:cs="Arial"/>
                <w:szCs w:val="16"/>
              </w:rPr>
            </w:pPr>
          </w:p>
        </w:tc>
        <w:tc>
          <w:tcPr>
            <w:tcW w:w="1080" w:type="dxa"/>
          </w:tcPr>
          <w:p w14:paraId="3486A33C" w14:textId="77777777" w:rsidR="00CF6376" w:rsidRPr="00060559" w:rsidRDefault="00CF6376" w:rsidP="0025584A">
            <w:pPr>
              <w:autoSpaceDE w:val="0"/>
              <w:autoSpaceDN w:val="0"/>
              <w:adjustRightInd w:val="0"/>
              <w:rPr>
                <w:rFonts w:cs="Arial"/>
                <w:szCs w:val="16"/>
              </w:rPr>
            </w:pPr>
          </w:p>
        </w:tc>
        <w:tc>
          <w:tcPr>
            <w:tcW w:w="1440" w:type="dxa"/>
          </w:tcPr>
          <w:p w14:paraId="2C30FAA2" w14:textId="77777777" w:rsidR="00CF6376" w:rsidRPr="00060559" w:rsidRDefault="00CF6376" w:rsidP="0025584A">
            <w:pPr>
              <w:autoSpaceDE w:val="0"/>
              <w:autoSpaceDN w:val="0"/>
              <w:adjustRightInd w:val="0"/>
              <w:rPr>
                <w:rFonts w:cs="Arial"/>
                <w:szCs w:val="16"/>
              </w:rPr>
            </w:pPr>
          </w:p>
        </w:tc>
      </w:tr>
      <w:tr w:rsidR="005A3E00" w14:paraId="1FB42FFF" w14:textId="77777777" w:rsidTr="005A3E00">
        <w:trPr>
          <w:cnfStyle w:val="000000010000" w:firstRow="0" w:lastRow="0" w:firstColumn="0" w:lastColumn="0" w:oddVBand="0" w:evenVBand="0" w:oddHBand="0" w:evenHBand="1" w:firstRowFirstColumn="0" w:firstRowLastColumn="0" w:lastRowFirstColumn="0" w:lastRowLastColumn="0"/>
          <w:trHeight w:val="144"/>
        </w:trPr>
        <w:tc>
          <w:tcPr>
            <w:tcW w:w="11155" w:type="dxa"/>
            <w:gridSpan w:val="5"/>
            <w:shd w:val="clear" w:color="auto" w:fill="D0CECE" w:themeFill="background2" w:themeFillShade="E6"/>
          </w:tcPr>
          <w:p w14:paraId="7A9776C4" w14:textId="28DAA5D0" w:rsidR="005A3E00" w:rsidRPr="00060559" w:rsidRDefault="005A3E00" w:rsidP="0025584A">
            <w:pPr>
              <w:autoSpaceDE w:val="0"/>
              <w:autoSpaceDN w:val="0"/>
              <w:adjustRightInd w:val="0"/>
              <w:rPr>
                <w:rFonts w:cs="Arial"/>
                <w:szCs w:val="16"/>
              </w:rPr>
            </w:pPr>
            <w:r w:rsidRPr="005D49B7">
              <w:rPr>
                <w:rFonts w:cs="Arial"/>
                <w:b/>
                <w:bCs/>
                <w:szCs w:val="16"/>
              </w:rPr>
              <w:t xml:space="preserve">Company or Operating </w:t>
            </w:r>
            <w:r w:rsidR="00346220">
              <w:rPr>
                <w:rFonts w:cs="Arial"/>
                <w:b/>
                <w:bCs/>
                <w:szCs w:val="16"/>
              </w:rPr>
              <w:t>Business</w:t>
            </w:r>
            <w:r w:rsidRPr="005D49B7">
              <w:rPr>
                <w:rFonts w:cs="Arial"/>
                <w:b/>
                <w:bCs/>
                <w:szCs w:val="16"/>
              </w:rPr>
              <w:t xml:space="preserve"> d/b/a Name(s):  </w:t>
            </w:r>
          </w:p>
        </w:tc>
      </w:tr>
      <w:tr w:rsidR="005A3E00" w14:paraId="625D19B1" w14:textId="77777777" w:rsidTr="008C355D">
        <w:trPr>
          <w:trHeight w:val="144"/>
        </w:trPr>
        <w:tc>
          <w:tcPr>
            <w:tcW w:w="5575" w:type="dxa"/>
            <w:vAlign w:val="center"/>
          </w:tcPr>
          <w:p w14:paraId="2FACCB74" w14:textId="63077D29" w:rsidR="005A3E00" w:rsidRPr="00060559" w:rsidRDefault="005A3E00" w:rsidP="005A3E00">
            <w:pPr>
              <w:autoSpaceDE w:val="0"/>
              <w:autoSpaceDN w:val="0"/>
              <w:adjustRightInd w:val="0"/>
              <w:rPr>
                <w:rFonts w:cs="Arial"/>
                <w:szCs w:val="16"/>
              </w:rPr>
            </w:pPr>
            <w:r w:rsidRPr="005D49B7">
              <w:rPr>
                <w:rFonts w:cs="Arial"/>
                <w:b/>
                <w:bCs/>
                <w:szCs w:val="16"/>
              </w:rPr>
              <w:t>Entity Name</w:t>
            </w:r>
          </w:p>
        </w:tc>
        <w:tc>
          <w:tcPr>
            <w:tcW w:w="2340" w:type="dxa"/>
          </w:tcPr>
          <w:p w14:paraId="1305F0A5" w14:textId="315988EE" w:rsidR="005A3E00" w:rsidRPr="00060559" w:rsidRDefault="005A3E00" w:rsidP="005A3E00">
            <w:pPr>
              <w:autoSpaceDE w:val="0"/>
              <w:autoSpaceDN w:val="0"/>
              <w:adjustRightInd w:val="0"/>
              <w:rPr>
                <w:rFonts w:cs="Arial"/>
                <w:szCs w:val="16"/>
              </w:rPr>
            </w:pPr>
            <w:r w:rsidRPr="005D49B7">
              <w:rPr>
                <w:rFonts w:cs="Arial"/>
                <w:b/>
                <w:bCs/>
                <w:szCs w:val="16"/>
              </w:rPr>
              <w:t>City</w:t>
            </w:r>
          </w:p>
        </w:tc>
        <w:tc>
          <w:tcPr>
            <w:tcW w:w="720" w:type="dxa"/>
          </w:tcPr>
          <w:p w14:paraId="65ED92B3" w14:textId="52E6CFAD" w:rsidR="005A3E00" w:rsidRPr="00060559" w:rsidRDefault="005A3E00" w:rsidP="005A3E00">
            <w:pPr>
              <w:autoSpaceDE w:val="0"/>
              <w:autoSpaceDN w:val="0"/>
              <w:adjustRightInd w:val="0"/>
              <w:rPr>
                <w:rFonts w:cs="Arial"/>
                <w:szCs w:val="16"/>
              </w:rPr>
            </w:pPr>
            <w:r w:rsidRPr="005D49B7">
              <w:rPr>
                <w:rFonts w:cs="Arial"/>
                <w:b/>
                <w:bCs/>
                <w:szCs w:val="16"/>
              </w:rPr>
              <w:t>State</w:t>
            </w:r>
          </w:p>
        </w:tc>
        <w:tc>
          <w:tcPr>
            <w:tcW w:w="1080" w:type="dxa"/>
          </w:tcPr>
          <w:p w14:paraId="6621D609" w14:textId="7BBA090B" w:rsidR="005A3E00" w:rsidRPr="00060559" w:rsidRDefault="005A3E00" w:rsidP="005A3E00">
            <w:pPr>
              <w:autoSpaceDE w:val="0"/>
              <w:autoSpaceDN w:val="0"/>
              <w:adjustRightInd w:val="0"/>
              <w:rPr>
                <w:rFonts w:cs="Arial"/>
                <w:szCs w:val="16"/>
              </w:rPr>
            </w:pPr>
            <w:r w:rsidRPr="005D49B7">
              <w:rPr>
                <w:rFonts w:cs="Arial"/>
                <w:b/>
                <w:bCs/>
                <w:szCs w:val="16"/>
              </w:rPr>
              <w:t>Zip Code</w:t>
            </w:r>
          </w:p>
        </w:tc>
        <w:tc>
          <w:tcPr>
            <w:tcW w:w="1440" w:type="dxa"/>
          </w:tcPr>
          <w:p w14:paraId="3B1CFE85" w14:textId="2AF9EC19" w:rsidR="005A3E00" w:rsidRPr="00060559" w:rsidRDefault="005A3E00" w:rsidP="005A3E00">
            <w:pPr>
              <w:autoSpaceDE w:val="0"/>
              <w:autoSpaceDN w:val="0"/>
              <w:adjustRightInd w:val="0"/>
              <w:rPr>
                <w:rFonts w:cs="Arial"/>
                <w:szCs w:val="16"/>
              </w:rPr>
            </w:pPr>
            <w:r w:rsidRPr="005D49B7">
              <w:rPr>
                <w:rFonts w:cs="Arial"/>
                <w:b/>
                <w:bCs/>
                <w:szCs w:val="16"/>
              </w:rPr>
              <w:t>Country</w:t>
            </w:r>
          </w:p>
        </w:tc>
      </w:tr>
      <w:tr w:rsidR="005A3E00" w14:paraId="563609A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6DD72BC0" w14:textId="77777777" w:rsidR="005A3E00" w:rsidRPr="00060559" w:rsidRDefault="005A3E00" w:rsidP="0025584A">
            <w:pPr>
              <w:autoSpaceDE w:val="0"/>
              <w:autoSpaceDN w:val="0"/>
              <w:adjustRightInd w:val="0"/>
              <w:rPr>
                <w:rFonts w:cs="Arial"/>
                <w:szCs w:val="16"/>
              </w:rPr>
            </w:pPr>
          </w:p>
        </w:tc>
        <w:tc>
          <w:tcPr>
            <w:tcW w:w="2340" w:type="dxa"/>
          </w:tcPr>
          <w:p w14:paraId="72B665B3" w14:textId="77777777" w:rsidR="005A3E00" w:rsidRPr="00060559" w:rsidRDefault="005A3E00" w:rsidP="0025584A">
            <w:pPr>
              <w:autoSpaceDE w:val="0"/>
              <w:autoSpaceDN w:val="0"/>
              <w:adjustRightInd w:val="0"/>
              <w:rPr>
                <w:rFonts w:cs="Arial"/>
                <w:szCs w:val="16"/>
              </w:rPr>
            </w:pPr>
          </w:p>
        </w:tc>
        <w:tc>
          <w:tcPr>
            <w:tcW w:w="720" w:type="dxa"/>
          </w:tcPr>
          <w:p w14:paraId="5A687518" w14:textId="77777777" w:rsidR="005A3E00" w:rsidRPr="00060559" w:rsidRDefault="005A3E00" w:rsidP="0025584A">
            <w:pPr>
              <w:autoSpaceDE w:val="0"/>
              <w:autoSpaceDN w:val="0"/>
              <w:adjustRightInd w:val="0"/>
              <w:rPr>
                <w:rFonts w:cs="Arial"/>
                <w:szCs w:val="16"/>
              </w:rPr>
            </w:pPr>
          </w:p>
        </w:tc>
        <w:tc>
          <w:tcPr>
            <w:tcW w:w="1080" w:type="dxa"/>
          </w:tcPr>
          <w:p w14:paraId="7460F74D" w14:textId="77777777" w:rsidR="005A3E00" w:rsidRPr="00060559" w:rsidRDefault="005A3E00" w:rsidP="0025584A">
            <w:pPr>
              <w:autoSpaceDE w:val="0"/>
              <w:autoSpaceDN w:val="0"/>
              <w:adjustRightInd w:val="0"/>
              <w:rPr>
                <w:rFonts w:cs="Arial"/>
                <w:szCs w:val="16"/>
              </w:rPr>
            </w:pPr>
          </w:p>
        </w:tc>
        <w:tc>
          <w:tcPr>
            <w:tcW w:w="1440" w:type="dxa"/>
          </w:tcPr>
          <w:p w14:paraId="46FC4028" w14:textId="77777777" w:rsidR="005A3E00" w:rsidRPr="00060559" w:rsidRDefault="005A3E00" w:rsidP="0025584A">
            <w:pPr>
              <w:autoSpaceDE w:val="0"/>
              <w:autoSpaceDN w:val="0"/>
              <w:adjustRightInd w:val="0"/>
              <w:rPr>
                <w:rFonts w:cs="Arial"/>
                <w:szCs w:val="16"/>
              </w:rPr>
            </w:pPr>
          </w:p>
        </w:tc>
      </w:tr>
      <w:tr w:rsidR="005A3E00" w14:paraId="777AD5CC" w14:textId="77777777" w:rsidTr="00A9293E">
        <w:trPr>
          <w:trHeight w:val="144"/>
        </w:trPr>
        <w:tc>
          <w:tcPr>
            <w:tcW w:w="5575" w:type="dxa"/>
          </w:tcPr>
          <w:p w14:paraId="6B35ADD1" w14:textId="77777777" w:rsidR="005A3E00" w:rsidRPr="00060559" w:rsidRDefault="005A3E00" w:rsidP="0025584A">
            <w:pPr>
              <w:autoSpaceDE w:val="0"/>
              <w:autoSpaceDN w:val="0"/>
              <w:adjustRightInd w:val="0"/>
              <w:rPr>
                <w:rFonts w:cs="Arial"/>
                <w:szCs w:val="16"/>
              </w:rPr>
            </w:pPr>
          </w:p>
        </w:tc>
        <w:tc>
          <w:tcPr>
            <w:tcW w:w="2340" w:type="dxa"/>
          </w:tcPr>
          <w:p w14:paraId="055A25E4" w14:textId="77777777" w:rsidR="005A3E00" w:rsidRPr="00060559" w:rsidRDefault="005A3E00" w:rsidP="0025584A">
            <w:pPr>
              <w:autoSpaceDE w:val="0"/>
              <w:autoSpaceDN w:val="0"/>
              <w:adjustRightInd w:val="0"/>
              <w:rPr>
                <w:rFonts w:cs="Arial"/>
                <w:szCs w:val="16"/>
              </w:rPr>
            </w:pPr>
          </w:p>
        </w:tc>
        <w:tc>
          <w:tcPr>
            <w:tcW w:w="720" w:type="dxa"/>
          </w:tcPr>
          <w:p w14:paraId="6E6C42B7" w14:textId="77777777" w:rsidR="005A3E00" w:rsidRPr="00060559" w:rsidRDefault="005A3E00" w:rsidP="0025584A">
            <w:pPr>
              <w:autoSpaceDE w:val="0"/>
              <w:autoSpaceDN w:val="0"/>
              <w:adjustRightInd w:val="0"/>
              <w:rPr>
                <w:rFonts w:cs="Arial"/>
                <w:szCs w:val="16"/>
              </w:rPr>
            </w:pPr>
          </w:p>
        </w:tc>
        <w:tc>
          <w:tcPr>
            <w:tcW w:w="1080" w:type="dxa"/>
          </w:tcPr>
          <w:p w14:paraId="4A484ABC" w14:textId="77777777" w:rsidR="005A3E00" w:rsidRPr="00060559" w:rsidRDefault="005A3E00" w:rsidP="0025584A">
            <w:pPr>
              <w:autoSpaceDE w:val="0"/>
              <w:autoSpaceDN w:val="0"/>
              <w:adjustRightInd w:val="0"/>
              <w:rPr>
                <w:rFonts w:cs="Arial"/>
                <w:szCs w:val="16"/>
              </w:rPr>
            </w:pPr>
          </w:p>
        </w:tc>
        <w:tc>
          <w:tcPr>
            <w:tcW w:w="1440" w:type="dxa"/>
          </w:tcPr>
          <w:p w14:paraId="5267E9A2" w14:textId="77777777" w:rsidR="005A3E00" w:rsidRPr="00060559" w:rsidRDefault="005A3E00" w:rsidP="0025584A">
            <w:pPr>
              <w:autoSpaceDE w:val="0"/>
              <w:autoSpaceDN w:val="0"/>
              <w:adjustRightInd w:val="0"/>
              <w:rPr>
                <w:rFonts w:cs="Arial"/>
                <w:szCs w:val="16"/>
              </w:rPr>
            </w:pPr>
          </w:p>
        </w:tc>
      </w:tr>
      <w:tr w:rsidR="005A3E00" w14:paraId="65B49AD0"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3DED6DC7" w14:textId="77777777" w:rsidR="005A3E00" w:rsidRPr="00060559" w:rsidRDefault="005A3E00" w:rsidP="0025584A">
            <w:pPr>
              <w:autoSpaceDE w:val="0"/>
              <w:autoSpaceDN w:val="0"/>
              <w:adjustRightInd w:val="0"/>
              <w:rPr>
                <w:rFonts w:cs="Arial"/>
                <w:szCs w:val="16"/>
              </w:rPr>
            </w:pPr>
          </w:p>
        </w:tc>
        <w:tc>
          <w:tcPr>
            <w:tcW w:w="2340" w:type="dxa"/>
          </w:tcPr>
          <w:p w14:paraId="589951CB" w14:textId="77777777" w:rsidR="005A3E00" w:rsidRPr="00060559" w:rsidRDefault="005A3E00" w:rsidP="0025584A">
            <w:pPr>
              <w:autoSpaceDE w:val="0"/>
              <w:autoSpaceDN w:val="0"/>
              <w:adjustRightInd w:val="0"/>
              <w:rPr>
                <w:rFonts w:cs="Arial"/>
                <w:szCs w:val="16"/>
              </w:rPr>
            </w:pPr>
          </w:p>
        </w:tc>
        <w:tc>
          <w:tcPr>
            <w:tcW w:w="720" w:type="dxa"/>
          </w:tcPr>
          <w:p w14:paraId="0CE3C52C" w14:textId="77777777" w:rsidR="005A3E00" w:rsidRPr="00060559" w:rsidRDefault="005A3E00" w:rsidP="0025584A">
            <w:pPr>
              <w:autoSpaceDE w:val="0"/>
              <w:autoSpaceDN w:val="0"/>
              <w:adjustRightInd w:val="0"/>
              <w:rPr>
                <w:rFonts w:cs="Arial"/>
                <w:szCs w:val="16"/>
              </w:rPr>
            </w:pPr>
          </w:p>
        </w:tc>
        <w:tc>
          <w:tcPr>
            <w:tcW w:w="1080" w:type="dxa"/>
          </w:tcPr>
          <w:p w14:paraId="190FD618" w14:textId="77777777" w:rsidR="005A3E00" w:rsidRPr="00060559" w:rsidRDefault="005A3E00" w:rsidP="0025584A">
            <w:pPr>
              <w:autoSpaceDE w:val="0"/>
              <w:autoSpaceDN w:val="0"/>
              <w:adjustRightInd w:val="0"/>
              <w:rPr>
                <w:rFonts w:cs="Arial"/>
                <w:szCs w:val="16"/>
              </w:rPr>
            </w:pPr>
          </w:p>
        </w:tc>
        <w:tc>
          <w:tcPr>
            <w:tcW w:w="1440" w:type="dxa"/>
          </w:tcPr>
          <w:p w14:paraId="0F951789" w14:textId="77777777" w:rsidR="005A3E00" w:rsidRPr="00060559" w:rsidRDefault="005A3E00" w:rsidP="0025584A">
            <w:pPr>
              <w:autoSpaceDE w:val="0"/>
              <w:autoSpaceDN w:val="0"/>
              <w:adjustRightInd w:val="0"/>
              <w:rPr>
                <w:rFonts w:cs="Arial"/>
                <w:szCs w:val="16"/>
              </w:rPr>
            </w:pPr>
          </w:p>
        </w:tc>
      </w:tr>
    </w:tbl>
    <w:p w14:paraId="3171A871" w14:textId="128E3E31" w:rsidR="005D5A12" w:rsidRDefault="007B75B5" w:rsidP="00A030F0">
      <w:pPr>
        <w:pStyle w:val="H3-HSRInstructions"/>
      </w:pPr>
      <w:r w:rsidRPr="007B75B5">
        <w:t>Annual Reports and Audit Reports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3055"/>
        <w:gridCol w:w="2520"/>
        <w:gridCol w:w="3060"/>
        <w:gridCol w:w="2501"/>
      </w:tblGrid>
      <w:tr w:rsidR="007A7D1E" w:rsidRPr="00E648B5" w14:paraId="6D678B07" w14:textId="77777777" w:rsidTr="007B75B5">
        <w:trPr>
          <w:cantSplit/>
          <w:trHeight w:val="144"/>
        </w:trPr>
        <w:tc>
          <w:tcPr>
            <w:tcW w:w="3055" w:type="dxa"/>
            <w:shd w:val="clear" w:color="auto" w:fill="D0CECE" w:themeFill="background2" w:themeFillShade="E6"/>
            <w:vAlign w:val="center"/>
          </w:tcPr>
          <w:p w14:paraId="4A3B24EB" w14:textId="04E91F24" w:rsidR="007A7D1E" w:rsidRPr="007B75B5" w:rsidRDefault="007B75B5" w:rsidP="007B75B5">
            <w:pPr>
              <w:keepNext/>
              <w:jc w:val="center"/>
              <w:rPr>
                <w:rFonts w:ascii="Arial" w:hAnsi="Arial" w:cs="Arial"/>
                <w:b/>
                <w:bCs/>
                <w:sz w:val="16"/>
                <w:szCs w:val="16"/>
              </w:rPr>
            </w:pPr>
            <w:r w:rsidRPr="007B75B5">
              <w:rPr>
                <w:rFonts w:ascii="Arial" w:hAnsi="Arial" w:cs="Arial"/>
                <w:b/>
                <w:bCs/>
                <w:caps/>
                <w:sz w:val="16"/>
                <w:szCs w:val="16"/>
              </w:rPr>
              <w:t>A</w:t>
            </w:r>
            <w:r w:rsidRPr="007B75B5">
              <w:rPr>
                <w:rFonts w:ascii="Arial" w:hAnsi="Arial" w:cs="Arial"/>
                <w:b/>
                <w:bCs/>
                <w:sz w:val="16"/>
                <w:szCs w:val="16"/>
              </w:rPr>
              <w:t>cquiring Entity or Overlapping Entity</w:t>
            </w:r>
          </w:p>
        </w:tc>
        <w:tc>
          <w:tcPr>
            <w:tcW w:w="2520" w:type="dxa"/>
            <w:shd w:val="clear" w:color="auto" w:fill="D0CECE" w:themeFill="background2" w:themeFillShade="E6"/>
            <w:vAlign w:val="center"/>
          </w:tcPr>
          <w:p w14:paraId="3A503B27" w14:textId="1BE1AB2E"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Central Index Key (CIK) Number</w:t>
            </w:r>
          </w:p>
        </w:tc>
        <w:tc>
          <w:tcPr>
            <w:tcW w:w="3060" w:type="dxa"/>
            <w:shd w:val="clear" w:color="auto" w:fill="D0CECE" w:themeFill="background2" w:themeFillShade="E6"/>
            <w:vAlign w:val="center"/>
          </w:tcPr>
          <w:p w14:paraId="32FA0B21" w14:textId="76EF19B7"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Annual/Audit Report File Name or Link</w:t>
            </w:r>
          </w:p>
        </w:tc>
        <w:tc>
          <w:tcPr>
            <w:tcW w:w="2501" w:type="dxa"/>
            <w:shd w:val="clear" w:color="auto" w:fill="D0CECE" w:themeFill="background2" w:themeFillShade="E6"/>
            <w:vAlign w:val="center"/>
          </w:tcPr>
          <w:p w14:paraId="5A042E0D" w14:textId="0CF827C3"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Date of Annual/Audit Report</w:t>
            </w:r>
          </w:p>
        </w:tc>
      </w:tr>
      <w:tr w:rsidR="007A7D1E" w:rsidRPr="00E648B5" w14:paraId="70AB6BBB" w14:textId="77777777" w:rsidTr="007B75B5">
        <w:trPr>
          <w:cantSplit/>
          <w:trHeight w:val="144"/>
        </w:trPr>
        <w:tc>
          <w:tcPr>
            <w:tcW w:w="3055" w:type="dxa"/>
            <w:vAlign w:val="center"/>
          </w:tcPr>
          <w:p w14:paraId="184A541C" w14:textId="77777777" w:rsidR="007A7D1E" w:rsidRPr="002964FA" w:rsidRDefault="007A7D1E" w:rsidP="00E45E37">
            <w:pPr>
              <w:keepNext/>
              <w:rPr>
                <w:rFonts w:ascii="Arial" w:hAnsi="Arial" w:cs="Arial"/>
                <w:caps/>
                <w:sz w:val="16"/>
                <w:szCs w:val="16"/>
              </w:rPr>
            </w:pPr>
          </w:p>
        </w:tc>
        <w:tc>
          <w:tcPr>
            <w:tcW w:w="2520" w:type="dxa"/>
            <w:vAlign w:val="center"/>
          </w:tcPr>
          <w:p w14:paraId="7689872B" w14:textId="77777777" w:rsidR="007A7D1E" w:rsidRPr="00CE0B6C" w:rsidRDefault="007A7D1E" w:rsidP="00E45E37">
            <w:pPr>
              <w:keepNext/>
              <w:rPr>
                <w:rFonts w:ascii="Arial" w:hAnsi="Arial" w:cs="Arial"/>
                <w:sz w:val="16"/>
                <w:szCs w:val="16"/>
              </w:rPr>
            </w:pPr>
          </w:p>
        </w:tc>
        <w:tc>
          <w:tcPr>
            <w:tcW w:w="3060" w:type="dxa"/>
            <w:vAlign w:val="center"/>
          </w:tcPr>
          <w:p w14:paraId="15136406" w14:textId="77777777" w:rsidR="007A7D1E" w:rsidRPr="00CE0B6C" w:rsidRDefault="007A7D1E" w:rsidP="00E45E37">
            <w:pPr>
              <w:keepNext/>
              <w:rPr>
                <w:rFonts w:ascii="Arial" w:hAnsi="Arial" w:cs="Arial"/>
                <w:sz w:val="16"/>
                <w:szCs w:val="16"/>
              </w:rPr>
            </w:pPr>
          </w:p>
        </w:tc>
        <w:tc>
          <w:tcPr>
            <w:tcW w:w="2501" w:type="dxa"/>
            <w:vAlign w:val="center"/>
          </w:tcPr>
          <w:p w14:paraId="23F10722" w14:textId="77777777" w:rsidR="007A7D1E" w:rsidRPr="00CE0B6C" w:rsidRDefault="007A7D1E" w:rsidP="00E45E37">
            <w:pPr>
              <w:keepNext/>
              <w:rPr>
                <w:rFonts w:ascii="Arial" w:hAnsi="Arial" w:cs="Arial"/>
                <w:sz w:val="16"/>
                <w:szCs w:val="16"/>
              </w:rPr>
            </w:pPr>
          </w:p>
        </w:tc>
      </w:tr>
      <w:tr w:rsidR="007A7D1E" w:rsidRPr="00E648B5" w14:paraId="53871896" w14:textId="77777777" w:rsidTr="007B75B5">
        <w:trPr>
          <w:cantSplit/>
          <w:trHeight w:val="144"/>
        </w:trPr>
        <w:tc>
          <w:tcPr>
            <w:tcW w:w="3055" w:type="dxa"/>
            <w:vAlign w:val="center"/>
          </w:tcPr>
          <w:p w14:paraId="6FC5BDBF" w14:textId="77777777" w:rsidR="007A7D1E" w:rsidRPr="002964FA" w:rsidRDefault="007A7D1E" w:rsidP="00E45E37">
            <w:pPr>
              <w:keepNext/>
              <w:rPr>
                <w:rFonts w:ascii="Arial" w:hAnsi="Arial" w:cs="Arial"/>
                <w:caps/>
                <w:sz w:val="16"/>
                <w:szCs w:val="16"/>
              </w:rPr>
            </w:pPr>
          </w:p>
        </w:tc>
        <w:tc>
          <w:tcPr>
            <w:tcW w:w="2520" w:type="dxa"/>
            <w:vAlign w:val="center"/>
          </w:tcPr>
          <w:p w14:paraId="100D36E9" w14:textId="77777777" w:rsidR="007A7D1E" w:rsidRPr="00CE0B6C" w:rsidRDefault="007A7D1E" w:rsidP="00E45E37">
            <w:pPr>
              <w:keepNext/>
              <w:rPr>
                <w:rFonts w:ascii="Arial" w:hAnsi="Arial" w:cs="Arial"/>
                <w:sz w:val="16"/>
                <w:szCs w:val="16"/>
              </w:rPr>
            </w:pPr>
          </w:p>
        </w:tc>
        <w:tc>
          <w:tcPr>
            <w:tcW w:w="3060" w:type="dxa"/>
            <w:vAlign w:val="center"/>
          </w:tcPr>
          <w:p w14:paraId="6600391F" w14:textId="77777777" w:rsidR="007A7D1E" w:rsidRPr="00CE0B6C" w:rsidRDefault="007A7D1E" w:rsidP="00E45E37">
            <w:pPr>
              <w:keepNext/>
              <w:rPr>
                <w:rFonts w:ascii="Arial" w:hAnsi="Arial" w:cs="Arial"/>
                <w:sz w:val="16"/>
                <w:szCs w:val="16"/>
              </w:rPr>
            </w:pPr>
          </w:p>
        </w:tc>
        <w:tc>
          <w:tcPr>
            <w:tcW w:w="2501" w:type="dxa"/>
            <w:vAlign w:val="center"/>
          </w:tcPr>
          <w:p w14:paraId="319C481C" w14:textId="77777777" w:rsidR="007A7D1E" w:rsidRPr="00CE0B6C" w:rsidRDefault="007A7D1E" w:rsidP="00E45E37">
            <w:pPr>
              <w:keepNext/>
              <w:rPr>
                <w:rFonts w:ascii="Arial" w:hAnsi="Arial" w:cs="Arial"/>
                <w:sz w:val="16"/>
                <w:szCs w:val="16"/>
              </w:rPr>
            </w:pPr>
          </w:p>
        </w:tc>
      </w:tr>
      <w:tr w:rsidR="007A7D1E" w:rsidRPr="00E648B5" w14:paraId="261AB031" w14:textId="77777777" w:rsidTr="007B75B5">
        <w:trPr>
          <w:cantSplit/>
          <w:trHeight w:val="144"/>
        </w:trPr>
        <w:tc>
          <w:tcPr>
            <w:tcW w:w="3055" w:type="dxa"/>
            <w:vAlign w:val="center"/>
          </w:tcPr>
          <w:p w14:paraId="76A9A5D3" w14:textId="77777777" w:rsidR="007A7D1E" w:rsidRPr="002964FA" w:rsidRDefault="007A7D1E" w:rsidP="00E45E37">
            <w:pPr>
              <w:keepNext/>
              <w:rPr>
                <w:rFonts w:ascii="Arial" w:hAnsi="Arial" w:cs="Arial"/>
                <w:caps/>
                <w:sz w:val="16"/>
                <w:szCs w:val="16"/>
              </w:rPr>
            </w:pPr>
          </w:p>
        </w:tc>
        <w:tc>
          <w:tcPr>
            <w:tcW w:w="2520" w:type="dxa"/>
            <w:vAlign w:val="center"/>
          </w:tcPr>
          <w:p w14:paraId="654B9360" w14:textId="77777777" w:rsidR="007A7D1E" w:rsidRPr="00CE0B6C" w:rsidRDefault="007A7D1E" w:rsidP="00E45E37">
            <w:pPr>
              <w:keepNext/>
              <w:rPr>
                <w:rFonts w:ascii="Arial" w:hAnsi="Arial" w:cs="Arial"/>
                <w:sz w:val="16"/>
                <w:szCs w:val="16"/>
              </w:rPr>
            </w:pPr>
          </w:p>
        </w:tc>
        <w:tc>
          <w:tcPr>
            <w:tcW w:w="3060" w:type="dxa"/>
            <w:vAlign w:val="center"/>
          </w:tcPr>
          <w:p w14:paraId="1F61B04E" w14:textId="77777777" w:rsidR="007A7D1E" w:rsidRPr="00CE0B6C" w:rsidRDefault="007A7D1E" w:rsidP="00E45E37">
            <w:pPr>
              <w:keepNext/>
              <w:rPr>
                <w:rFonts w:ascii="Arial" w:hAnsi="Arial" w:cs="Arial"/>
                <w:sz w:val="16"/>
                <w:szCs w:val="16"/>
              </w:rPr>
            </w:pPr>
          </w:p>
        </w:tc>
        <w:tc>
          <w:tcPr>
            <w:tcW w:w="2501" w:type="dxa"/>
            <w:vAlign w:val="center"/>
          </w:tcPr>
          <w:p w14:paraId="01B55F6E" w14:textId="77777777" w:rsidR="007A7D1E" w:rsidRPr="00CE0B6C" w:rsidRDefault="007A7D1E" w:rsidP="00E45E37">
            <w:pPr>
              <w:keepNext/>
              <w:rPr>
                <w:rFonts w:ascii="Arial" w:hAnsi="Arial" w:cs="Arial"/>
                <w:sz w:val="16"/>
                <w:szCs w:val="16"/>
              </w:rPr>
            </w:pPr>
          </w:p>
        </w:tc>
      </w:tr>
    </w:tbl>
    <w:p w14:paraId="0A03B081" w14:textId="77777777" w:rsidR="00D91925" w:rsidRDefault="00D91925" w:rsidP="006C38EB">
      <w:pPr>
        <w:pStyle w:val="H2-HSRInst"/>
      </w:pPr>
    </w:p>
    <w:p w14:paraId="1DAAC8CE" w14:textId="77777777" w:rsidR="00D91925" w:rsidRDefault="00D91925">
      <w:pPr>
        <w:rPr>
          <w:rFonts w:ascii="Arial" w:hAnsi="Arial" w:cs="Arial"/>
          <w:b/>
          <w:bCs/>
          <w:color w:val="2F5496" w:themeColor="accent1" w:themeShade="BF"/>
          <w:sz w:val="20"/>
          <w:szCs w:val="20"/>
        </w:rPr>
      </w:pPr>
      <w:r>
        <w:br w:type="page"/>
      </w:r>
    </w:p>
    <w:p w14:paraId="2FE5461D" w14:textId="4A96FE68" w:rsidR="006C38EB" w:rsidRDefault="006C38EB" w:rsidP="006C38EB">
      <w:pPr>
        <w:pStyle w:val="H2-HSRInst"/>
      </w:pPr>
      <w:r>
        <w:lastRenderedPageBreak/>
        <w:t xml:space="preserve">► </w:t>
      </w:r>
      <w:r w:rsidR="00592EC3">
        <w:t xml:space="preserve">Additional </w:t>
      </w:r>
      <w:r>
        <w:t xml:space="preserve">Acquiring Person </w:t>
      </w:r>
      <w:r w:rsidR="00592EC3">
        <w:t>Information</w:t>
      </w:r>
    </w:p>
    <w:p w14:paraId="320D75AC" w14:textId="473C3608" w:rsidR="006C38EB" w:rsidRPr="006C38EB" w:rsidRDefault="006C38EB" w:rsidP="00AE5381">
      <w:pPr>
        <w:pStyle w:val="H3-HSRInstructions"/>
      </w:pPr>
      <w:r>
        <w:t>Ownership Structure</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785"/>
        <w:gridCol w:w="8370"/>
      </w:tblGrid>
      <w:tr w:rsidR="0017129F" w14:paraId="16BCACD6" w14:textId="77777777" w:rsidTr="00C96995">
        <w:trPr>
          <w:cantSplit/>
          <w:trHeight w:val="604"/>
        </w:trPr>
        <w:tc>
          <w:tcPr>
            <w:tcW w:w="2785" w:type="dxa"/>
            <w:vAlign w:val="center"/>
          </w:tcPr>
          <w:p w14:paraId="3E6BD419" w14:textId="30BACA08" w:rsidR="0017129F" w:rsidRPr="0017129F" w:rsidRDefault="0017129F" w:rsidP="003C741A">
            <w:pPr>
              <w:keepNext/>
              <w:autoSpaceDE w:val="0"/>
              <w:autoSpaceDN w:val="0"/>
              <w:adjustRightInd w:val="0"/>
              <w:rPr>
                <w:rFonts w:cs="Arial"/>
                <w:b/>
                <w:bCs/>
                <w:szCs w:val="16"/>
              </w:rPr>
            </w:pPr>
            <w:r w:rsidRPr="0017129F">
              <w:rPr>
                <w:rFonts w:ascii="Arial" w:hAnsi="Arial" w:cs="Arial"/>
                <w:b/>
                <w:bCs/>
                <w:sz w:val="16"/>
                <w:szCs w:val="16"/>
              </w:rPr>
              <w:t>Description of the ownership structure of the acquiring entity</w:t>
            </w:r>
          </w:p>
        </w:tc>
        <w:tc>
          <w:tcPr>
            <w:tcW w:w="8370" w:type="dxa"/>
            <w:vAlign w:val="center"/>
          </w:tcPr>
          <w:p w14:paraId="354798C6" w14:textId="45669F29" w:rsidR="00D576A1" w:rsidRPr="00C96995" w:rsidRDefault="00D576A1" w:rsidP="00C96995">
            <w:pPr>
              <w:keepNext/>
              <w:autoSpaceDE w:val="0"/>
              <w:autoSpaceDN w:val="0"/>
              <w:adjustRightInd w:val="0"/>
              <w:rPr>
                <w:rFonts w:ascii="Arial" w:hAnsi="Arial" w:cs="Arial"/>
                <w:sz w:val="16"/>
                <w:szCs w:val="16"/>
              </w:rPr>
            </w:pPr>
          </w:p>
        </w:tc>
      </w:tr>
      <w:tr w:rsidR="0017129F" w14:paraId="2079663C" w14:textId="77777777" w:rsidTr="00C96995">
        <w:trPr>
          <w:cantSplit/>
          <w:trHeight w:val="604"/>
        </w:trPr>
        <w:tc>
          <w:tcPr>
            <w:tcW w:w="2785" w:type="dxa"/>
            <w:vAlign w:val="center"/>
          </w:tcPr>
          <w:p w14:paraId="0FC149CC" w14:textId="03E113A0" w:rsidR="0017129F" w:rsidRPr="0017129F" w:rsidRDefault="00375618" w:rsidP="00F538E0">
            <w:pPr>
              <w:rPr>
                <w:rFonts w:cs="Arial"/>
                <w:b/>
                <w:bCs/>
                <w:szCs w:val="16"/>
              </w:rPr>
            </w:pPr>
            <w:r>
              <w:rPr>
                <w:rFonts w:ascii="Arial" w:hAnsi="Arial" w:cs="Arial"/>
                <w:b/>
                <w:bCs/>
                <w:sz w:val="16"/>
                <w:szCs w:val="16"/>
              </w:rPr>
              <w:t>Document #</w:t>
            </w:r>
            <w:r w:rsidR="0017129F" w:rsidRPr="0017129F">
              <w:rPr>
                <w:rFonts w:ascii="Arial" w:hAnsi="Arial" w:cs="Arial"/>
                <w:b/>
                <w:bCs/>
                <w:sz w:val="16"/>
                <w:szCs w:val="16"/>
              </w:rPr>
              <w:t xml:space="preserve"> of</w:t>
            </w:r>
            <w:r w:rsidR="003A5F67">
              <w:rPr>
                <w:rFonts w:ascii="Arial" w:hAnsi="Arial" w:cs="Arial"/>
                <w:b/>
                <w:bCs/>
                <w:sz w:val="16"/>
                <w:szCs w:val="16"/>
              </w:rPr>
              <w:t xml:space="preserve"> organizational chart for</w:t>
            </w:r>
            <w:r w:rsidR="0017129F" w:rsidRPr="0017129F">
              <w:rPr>
                <w:rFonts w:ascii="Arial" w:hAnsi="Arial" w:cs="Arial"/>
                <w:b/>
                <w:bCs/>
                <w:sz w:val="16"/>
                <w:szCs w:val="16"/>
              </w:rPr>
              <w:t xml:space="preserve"> fund or MLP</w:t>
            </w:r>
            <w:r w:rsidR="003C1674">
              <w:rPr>
                <w:rFonts w:ascii="Arial" w:hAnsi="Arial" w:cs="Arial"/>
                <w:b/>
                <w:bCs/>
                <w:sz w:val="16"/>
                <w:szCs w:val="16"/>
              </w:rPr>
              <w:t xml:space="preserve"> (or N/A)</w:t>
            </w:r>
          </w:p>
        </w:tc>
        <w:tc>
          <w:tcPr>
            <w:tcW w:w="8370" w:type="dxa"/>
            <w:vAlign w:val="center"/>
          </w:tcPr>
          <w:p w14:paraId="3E03524F" w14:textId="2EE4CC7A" w:rsidR="0017129F" w:rsidRPr="00C96995" w:rsidRDefault="0017129F" w:rsidP="00C96995">
            <w:pPr>
              <w:autoSpaceDE w:val="0"/>
              <w:autoSpaceDN w:val="0"/>
              <w:adjustRightInd w:val="0"/>
              <w:rPr>
                <w:rFonts w:ascii="Arial" w:hAnsi="Arial" w:cs="Arial"/>
                <w:sz w:val="16"/>
                <w:szCs w:val="16"/>
              </w:rPr>
            </w:pPr>
          </w:p>
        </w:tc>
      </w:tr>
    </w:tbl>
    <w:p w14:paraId="1537BAE3" w14:textId="66C4BB0A" w:rsidR="007D340F" w:rsidRDefault="00952B9B" w:rsidP="00AE5381">
      <w:pPr>
        <w:pStyle w:val="H3-HSRInstructions"/>
      </w:pPr>
      <w:r w:rsidRPr="00CE0B6C">
        <w:t>Officers</w:t>
      </w:r>
      <w:r w:rsidR="00FB4B53">
        <w:t xml:space="preserve"> and</w:t>
      </w:r>
      <w:r w:rsidRPr="00CE0B6C">
        <w:t xml:space="preserve"> Directors</w:t>
      </w:r>
    </w:p>
    <w:tbl>
      <w:tblPr>
        <w:tblStyle w:val="HSRTable1"/>
        <w:tblW w:w="11245" w:type="dxa"/>
        <w:tblLook w:val="0420" w:firstRow="1" w:lastRow="0" w:firstColumn="0" w:lastColumn="0" w:noHBand="0" w:noVBand="1"/>
      </w:tblPr>
      <w:tblGrid>
        <w:gridCol w:w="2811"/>
        <w:gridCol w:w="2811"/>
        <w:gridCol w:w="2811"/>
        <w:gridCol w:w="2812"/>
      </w:tblGrid>
      <w:tr w:rsidR="00952B9B" w14:paraId="015A93B0"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719DF082" w14:textId="4BCA18CB" w:rsidR="00952B9B" w:rsidRPr="00C65308" w:rsidRDefault="00952B9B" w:rsidP="003C741A">
            <w:pPr>
              <w:keepNext/>
              <w:autoSpaceDE w:val="0"/>
              <w:autoSpaceDN w:val="0"/>
              <w:adjustRightInd w:val="0"/>
              <w:jc w:val="center"/>
              <w:rPr>
                <w:rFonts w:cs="Arial"/>
                <w:szCs w:val="16"/>
              </w:rPr>
            </w:pPr>
            <w:r w:rsidRPr="00CE0B6C">
              <w:rPr>
                <w:rFonts w:cs="Arial"/>
                <w:szCs w:val="16"/>
              </w:rPr>
              <w:t xml:space="preserve">Name </w:t>
            </w:r>
            <w:r>
              <w:rPr>
                <w:rFonts w:cs="Arial"/>
                <w:szCs w:val="16"/>
              </w:rPr>
              <w:t>o</w:t>
            </w:r>
            <w:r w:rsidRPr="00CE0B6C">
              <w:rPr>
                <w:rFonts w:cs="Arial"/>
                <w:szCs w:val="16"/>
              </w:rPr>
              <w:t xml:space="preserve">f Entity Within </w:t>
            </w:r>
            <w:r>
              <w:rPr>
                <w:rFonts w:cs="Arial"/>
                <w:szCs w:val="16"/>
              </w:rPr>
              <w:br/>
            </w:r>
            <w:r w:rsidRPr="00CE0B6C">
              <w:rPr>
                <w:rFonts w:cs="Arial"/>
                <w:szCs w:val="16"/>
              </w:rPr>
              <w:t>Acquiring Person</w:t>
            </w:r>
          </w:p>
        </w:tc>
        <w:tc>
          <w:tcPr>
            <w:tcW w:w="2811" w:type="dxa"/>
            <w:vAlign w:val="center"/>
          </w:tcPr>
          <w:p w14:paraId="5320AF8D" w14:textId="23B8665F" w:rsidR="00952B9B" w:rsidRPr="00C65308" w:rsidRDefault="00952B9B" w:rsidP="003C741A">
            <w:pPr>
              <w:keepNext/>
              <w:autoSpaceDE w:val="0"/>
              <w:autoSpaceDN w:val="0"/>
              <w:adjustRightInd w:val="0"/>
              <w:jc w:val="center"/>
              <w:rPr>
                <w:rFonts w:cs="Arial"/>
                <w:szCs w:val="16"/>
              </w:rPr>
            </w:pPr>
            <w:r w:rsidRPr="00CE0B6C">
              <w:rPr>
                <w:rFonts w:cs="Arial"/>
                <w:szCs w:val="16"/>
              </w:rPr>
              <w:t xml:space="preserve">Name </w:t>
            </w:r>
            <w:r>
              <w:rPr>
                <w:rFonts w:cs="Arial"/>
                <w:szCs w:val="16"/>
              </w:rPr>
              <w:t>o</w:t>
            </w:r>
            <w:r w:rsidRPr="00CE0B6C">
              <w:rPr>
                <w:rFonts w:cs="Arial"/>
                <w:szCs w:val="16"/>
              </w:rPr>
              <w:t>f Officer</w:t>
            </w:r>
            <w:r w:rsidR="00FB4B53">
              <w:rPr>
                <w:rFonts w:cs="Arial"/>
                <w:szCs w:val="16"/>
              </w:rPr>
              <w:t xml:space="preserve"> or </w:t>
            </w:r>
            <w:r w:rsidRPr="00CE0B6C">
              <w:rPr>
                <w:rFonts w:cs="Arial"/>
                <w:szCs w:val="16"/>
              </w:rPr>
              <w:t>Director</w:t>
            </w:r>
          </w:p>
        </w:tc>
        <w:tc>
          <w:tcPr>
            <w:tcW w:w="2811" w:type="dxa"/>
            <w:vAlign w:val="center"/>
          </w:tcPr>
          <w:p w14:paraId="27FB85AC" w14:textId="52440FE9" w:rsidR="00952B9B" w:rsidRPr="00C65308" w:rsidRDefault="00952B9B" w:rsidP="003C741A">
            <w:pPr>
              <w:keepNext/>
              <w:autoSpaceDE w:val="0"/>
              <w:autoSpaceDN w:val="0"/>
              <w:adjustRightInd w:val="0"/>
              <w:jc w:val="center"/>
              <w:rPr>
                <w:rFonts w:cs="Arial"/>
                <w:szCs w:val="16"/>
              </w:rPr>
            </w:pPr>
            <w:r w:rsidRPr="00CE0B6C">
              <w:rPr>
                <w:rFonts w:cs="Arial"/>
                <w:szCs w:val="16"/>
              </w:rPr>
              <w:t>Title</w:t>
            </w:r>
          </w:p>
        </w:tc>
        <w:tc>
          <w:tcPr>
            <w:tcW w:w="2812" w:type="dxa"/>
            <w:vAlign w:val="center"/>
          </w:tcPr>
          <w:p w14:paraId="7743DBF7" w14:textId="364B4612" w:rsidR="00952B9B" w:rsidRPr="00C65308" w:rsidRDefault="00C528DA" w:rsidP="003C741A">
            <w:pPr>
              <w:keepNext/>
              <w:autoSpaceDE w:val="0"/>
              <w:autoSpaceDN w:val="0"/>
              <w:adjustRightInd w:val="0"/>
              <w:jc w:val="center"/>
              <w:rPr>
                <w:rFonts w:cs="Arial"/>
                <w:szCs w:val="16"/>
              </w:rPr>
            </w:pPr>
            <w:r>
              <w:rPr>
                <w:rFonts w:cs="Arial"/>
                <w:szCs w:val="16"/>
              </w:rPr>
              <w:t>List of Other Entities</w:t>
            </w:r>
          </w:p>
        </w:tc>
      </w:tr>
      <w:tr w:rsidR="00952B9B" w14:paraId="2968E301" w14:textId="77777777" w:rsidTr="009D0A29">
        <w:trPr>
          <w:cantSplit/>
          <w:trHeight w:val="144"/>
        </w:trPr>
        <w:tc>
          <w:tcPr>
            <w:tcW w:w="2811" w:type="dxa"/>
          </w:tcPr>
          <w:p w14:paraId="0AE06B48" w14:textId="77777777" w:rsidR="007D340F" w:rsidRPr="00E45FA7" w:rsidRDefault="007D340F" w:rsidP="003C741A">
            <w:pPr>
              <w:keepNext/>
              <w:rPr>
                <w:rFonts w:cs="Arial"/>
                <w:szCs w:val="16"/>
              </w:rPr>
            </w:pPr>
          </w:p>
        </w:tc>
        <w:tc>
          <w:tcPr>
            <w:tcW w:w="2811" w:type="dxa"/>
          </w:tcPr>
          <w:p w14:paraId="5E80604E" w14:textId="77777777" w:rsidR="007D340F" w:rsidRPr="00E45FA7" w:rsidRDefault="007D340F" w:rsidP="003C741A">
            <w:pPr>
              <w:keepNext/>
              <w:rPr>
                <w:rFonts w:cs="Arial"/>
                <w:szCs w:val="16"/>
              </w:rPr>
            </w:pPr>
          </w:p>
        </w:tc>
        <w:tc>
          <w:tcPr>
            <w:tcW w:w="2811" w:type="dxa"/>
          </w:tcPr>
          <w:p w14:paraId="7DFB69AF" w14:textId="77777777" w:rsidR="007D340F" w:rsidRPr="00E45FA7" w:rsidRDefault="007D340F" w:rsidP="003C741A">
            <w:pPr>
              <w:keepNext/>
              <w:jc w:val="center"/>
              <w:rPr>
                <w:rFonts w:cs="Arial"/>
                <w:szCs w:val="16"/>
              </w:rPr>
            </w:pPr>
          </w:p>
        </w:tc>
        <w:tc>
          <w:tcPr>
            <w:tcW w:w="2812" w:type="dxa"/>
          </w:tcPr>
          <w:p w14:paraId="311262E6" w14:textId="77777777" w:rsidR="007D340F" w:rsidRPr="00E45FA7" w:rsidRDefault="007D340F" w:rsidP="003C741A">
            <w:pPr>
              <w:keepNext/>
              <w:jc w:val="center"/>
              <w:rPr>
                <w:rFonts w:cs="Arial"/>
                <w:szCs w:val="16"/>
              </w:rPr>
            </w:pPr>
          </w:p>
        </w:tc>
      </w:tr>
      <w:tr w:rsidR="00952B9B" w14:paraId="3744C810"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37D961D9" w14:textId="77777777" w:rsidR="007D340F" w:rsidRPr="00E45FA7" w:rsidRDefault="007D340F" w:rsidP="003C741A">
            <w:pPr>
              <w:keepNext/>
              <w:rPr>
                <w:rFonts w:cs="Arial"/>
                <w:szCs w:val="16"/>
              </w:rPr>
            </w:pPr>
          </w:p>
        </w:tc>
        <w:tc>
          <w:tcPr>
            <w:tcW w:w="2811" w:type="dxa"/>
          </w:tcPr>
          <w:p w14:paraId="298B9C6C" w14:textId="77777777" w:rsidR="007D340F" w:rsidRPr="00E45FA7" w:rsidRDefault="007D340F" w:rsidP="003C741A">
            <w:pPr>
              <w:keepNext/>
              <w:rPr>
                <w:rFonts w:cs="Arial"/>
                <w:szCs w:val="16"/>
              </w:rPr>
            </w:pPr>
          </w:p>
        </w:tc>
        <w:tc>
          <w:tcPr>
            <w:tcW w:w="2811" w:type="dxa"/>
          </w:tcPr>
          <w:p w14:paraId="6BFCA5DC" w14:textId="77777777" w:rsidR="007D340F" w:rsidRPr="00E45FA7" w:rsidRDefault="007D340F" w:rsidP="003C741A">
            <w:pPr>
              <w:keepNext/>
              <w:jc w:val="center"/>
              <w:rPr>
                <w:rFonts w:cs="Arial"/>
                <w:szCs w:val="16"/>
              </w:rPr>
            </w:pPr>
          </w:p>
        </w:tc>
        <w:tc>
          <w:tcPr>
            <w:tcW w:w="2812" w:type="dxa"/>
          </w:tcPr>
          <w:p w14:paraId="5673E5D4" w14:textId="77777777" w:rsidR="007D340F" w:rsidRPr="00E45FA7" w:rsidRDefault="007D340F" w:rsidP="003C741A">
            <w:pPr>
              <w:keepNext/>
              <w:jc w:val="center"/>
              <w:rPr>
                <w:rFonts w:cs="Arial"/>
                <w:szCs w:val="16"/>
              </w:rPr>
            </w:pPr>
          </w:p>
        </w:tc>
      </w:tr>
      <w:tr w:rsidR="00952B9B" w14:paraId="0904088F" w14:textId="77777777" w:rsidTr="009D0A29">
        <w:trPr>
          <w:cantSplit/>
          <w:trHeight w:val="144"/>
        </w:trPr>
        <w:tc>
          <w:tcPr>
            <w:tcW w:w="2811" w:type="dxa"/>
          </w:tcPr>
          <w:p w14:paraId="64BBE3AE" w14:textId="77777777" w:rsidR="007D340F" w:rsidRPr="00E45FA7" w:rsidRDefault="007D340F" w:rsidP="003C741A">
            <w:pPr>
              <w:keepNext/>
              <w:rPr>
                <w:rFonts w:cs="Arial"/>
                <w:szCs w:val="16"/>
              </w:rPr>
            </w:pPr>
          </w:p>
        </w:tc>
        <w:tc>
          <w:tcPr>
            <w:tcW w:w="2811" w:type="dxa"/>
          </w:tcPr>
          <w:p w14:paraId="171A6A32" w14:textId="77777777" w:rsidR="007D340F" w:rsidRPr="00E45FA7" w:rsidRDefault="007D340F" w:rsidP="003C741A">
            <w:pPr>
              <w:keepNext/>
              <w:rPr>
                <w:rFonts w:cs="Arial"/>
                <w:szCs w:val="16"/>
              </w:rPr>
            </w:pPr>
          </w:p>
        </w:tc>
        <w:tc>
          <w:tcPr>
            <w:tcW w:w="2811" w:type="dxa"/>
          </w:tcPr>
          <w:p w14:paraId="6B68CDCA" w14:textId="77777777" w:rsidR="007D340F" w:rsidRPr="00E45FA7" w:rsidRDefault="007D340F" w:rsidP="003C741A">
            <w:pPr>
              <w:keepNext/>
              <w:jc w:val="center"/>
              <w:rPr>
                <w:rFonts w:cs="Arial"/>
                <w:szCs w:val="16"/>
              </w:rPr>
            </w:pPr>
          </w:p>
        </w:tc>
        <w:tc>
          <w:tcPr>
            <w:tcW w:w="2812" w:type="dxa"/>
          </w:tcPr>
          <w:p w14:paraId="2EAB9F1E" w14:textId="77777777" w:rsidR="007D340F" w:rsidRPr="00E45FA7" w:rsidRDefault="007D340F" w:rsidP="003C741A">
            <w:pPr>
              <w:keepNext/>
              <w:jc w:val="center"/>
              <w:rPr>
                <w:rFonts w:cs="Arial"/>
                <w:szCs w:val="16"/>
              </w:rPr>
            </w:pPr>
          </w:p>
        </w:tc>
      </w:tr>
    </w:tbl>
    <w:p w14:paraId="64615DD5" w14:textId="0B08CBFE" w:rsidR="008E640A" w:rsidRPr="00CE0B6C" w:rsidRDefault="00CA38F1" w:rsidP="003C741A">
      <w:pPr>
        <w:keepNext/>
        <w:shd w:val="clear" w:color="auto" w:fill="D9E2F3" w:themeFill="accent1" w:themeFillTint="33"/>
        <w:spacing w:before="36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8E640A" w:rsidRPr="00CE0B6C">
        <w:rPr>
          <w:rFonts w:ascii="Arial" w:hAnsi="Arial" w:cs="Arial"/>
          <w:b/>
          <w:bCs/>
          <w:color w:val="2F5496" w:themeColor="accent1" w:themeShade="BF"/>
          <w:sz w:val="20"/>
          <w:szCs w:val="20"/>
        </w:rPr>
        <w:t>TRANSACTION INFORMATION</w:t>
      </w:r>
    </w:p>
    <w:p w14:paraId="5C8AD6F5" w14:textId="2C6A1A82" w:rsidR="00D70732" w:rsidRDefault="00B4578E" w:rsidP="00B4578E">
      <w:pPr>
        <w:pStyle w:val="H2-HSRInst"/>
      </w:pPr>
      <w:r>
        <w:t xml:space="preserve">► </w:t>
      </w:r>
      <w:r w:rsidR="0007440C">
        <w:t>Parties</w:t>
      </w:r>
    </w:p>
    <w:tbl>
      <w:tblPr>
        <w:tblStyle w:val="HSRTable1"/>
        <w:tblW w:w="11155" w:type="dxa"/>
        <w:tblCellMar>
          <w:top w:w="72" w:type="dxa"/>
        </w:tblCellMar>
        <w:tblLook w:val="0420" w:firstRow="1" w:lastRow="0" w:firstColumn="0" w:lastColumn="0" w:noHBand="0" w:noVBand="1"/>
      </w:tblPr>
      <w:tblGrid>
        <w:gridCol w:w="5577"/>
        <w:gridCol w:w="5578"/>
      </w:tblGrid>
      <w:tr w:rsidR="002F44C5" w14:paraId="75E6A84C" w14:textId="77777777" w:rsidTr="003C741A">
        <w:trPr>
          <w:cnfStyle w:val="100000000000" w:firstRow="1" w:lastRow="0" w:firstColumn="0" w:lastColumn="0" w:oddVBand="0" w:evenVBand="0" w:oddHBand="0" w:evenHBand="0" w:firstRowFirstColumn="0" w:firstRowLastColumn="0" w:lastRowFirstColumn="0" w:lastRowLastColumn="0"/>
          <w:cantSplit/>
          <w:trHeight w:val="288"/>
        </w:trPr>
        <w:tc>
          <w:tcPr>
            <w:tcW w:w="5577" w:type="dxa"/>
            <w:vAlign w:val="center"/>
          </w:tcPr>
          <w:p w14:paraId="4121B35B"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Acquiring UPE(s)</w:t>
            </w:r>
          </w:p>
        </w:tc>
        <w:tc>
          <w:tcPr>
            <w:tcW w:w="5578" w:type="dxa"/>
            <w:vAlign w:val="center"/>
          </w:tcPr>
          <w:p w14:paraId="44EA91C2"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Acquired UPE(s)</w:t>
            </w:r>
          </w:p>
        </w:tc>
      </w:tr>
      <w:tr w:rsidR="002F44C5" w14:paraId="7956AFDD" w14:textId="77777777" w:rsidTr="003C741A">
        <w:trPr>
          <w:cantSplit/>
          <w:trHeight w:val="1657"/>
        </w:trPr>
        <w:tc>
          <w:tcPr>
            <w:tcW w:w="5577" w:type="dxa"/>
          </w:tcPr>
          <w:p w14:paraId="2CD3703C"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468574C1"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08DCEA7B" w14:textId="77777777" w:rsidR="002F44C5" w:rsidRPr="0063769E" w:rsidRDefault="002F44C5" w:rsidP="00BD1D39">
            <w:pPr>
              <w:spacing w:after="120"/>
              <w:rPr>
                <w:rFonts w:cs="Arial"/>
                <w:b/>
                <w:bCs/>
                <w:caps/>
                <w:szCs w:val="16"/>
              </w:rPr>
            </w:pPr>
            <w:r>
              <w:rPr>
                <w:rFonts w:cs="Arial"/>
                <w:b/>
                <w:bCs/>
                <w:szCs w:val="16"/>
              </w:rPr>
              <w:t>Address Line 2:</w:t>
            </w:r>
          </w:p>
          <w:p w14:paraId="1E1C2669"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6431CD4E" w14:textId="77777777" w:rsidR="00DA44B1" w:rsidRDefault="002F44C5" w:rsidP="00BD1D39">
            <w:pPr>
              <w:spacing w:after="120"/>
              <w:rPr>
                <w:rFonts w:cs="Arial"/>
                <w:szCs w:val="16"/>
              </w:rPr>
            </w:pPr>
            <w:r w:rsidRPr="0025584A">
              <w:rPr>
                <w:rFonts w:cs="Arial"/>
                <w:b/>
                <w:bCs/>
                <w:szCs w:val="16"/>
              </w:rPr>
              <w:t>Country:</w:t>
            </w:r>
            <w:r w:rsidRPr="0025584A">
              <w:rPr>
                <w:rFonts w:cs="Arial"/>
                <w:szCs w:val="16"/>
              </w:rPr>
              <w:t xml:space="preserve"> </w:t>
            </w:r>
          </w:p>
          <w:p w14:paraId="38FA46B0" w14:textId="4CD8A09F" w:rsidR="002F44C5" w:rsidRPr="00DA44B1" w:rsidRDefault="00DA44B1" w:rsidP="00BD1D39">
            <w:pPr>
              <w:spacing w:after="120"/>
              <w:rPr>
                <w:rFonts w:cs="Arial"/>
                <w:b/>
                <w:bCs/>
                <w:caps/>
                <w:szCs w:val="16"/>
              </w:rPr>
            </w:pPr>
            <w:r w:rsidRPr="00DA44B1">
              <w:rPr>
                <w:rFonts w:cs="Arial"/>
                <w:b/>
                <w:bCs/>
                <w:szCs w:val="16"/>
              </w:rPr>
              <w:t>Website:</w:t>
            </w:r>
            <w:r w:rsidR="002F44C5" w:rsidRPr="00DA44B1">
              <w:rPr>
                <w:rFonts w:cs="Arial"/>
                <w:b/>
                <w:bCs/>
                <w:szCs w:val="16"/>
              </w:rPr>
              <w:t xml:space="preserve">  </w:t>
            </w:r>
          </w:p>
        </w:tc>
        <w:tc>
          <w:tcPr>
            <w:tcW w:w="5578" w:type="dxa"/>
          </w:tcPr>
          <w:p w14:paraId="74769EC8"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05B65E7D"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40539064" w14:textId="77777777" w:rsidR="002F44C5" w:rsidRPr="0063769E" w:rsidRDefault="002F44C5" w:rsidP="00BD1D39">
            <w:pPr>
              <w:spacing w:after="120"/>
              <w:rPr>
                <w:rFonts w:cs="Arial"/>
                <w:b/>
                <w:bCs/>
                <w:caps/>
                <w:szCs w:val="16"/>
              </w:rPr>
            </w:pPr>
            <w:r>
              <w:rPr>
                <w:rFonts w:cs="Arial"/>
                <w:b/>
                <w:bCs/>
                <w:szCs w:val="16"/>
              </w:rPr>
              <w:t>Address Line 2:</w:t>
            </w:r>
          </w:p>
          <w:p w14:paraId="60D721E5"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5BD2F89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383C38AA" w14:textId="4798641E" w:rsidR="002F44C5" w:rsidRPr="00060559" w:rsidRDefault="00B63AF8" w:rsidP="00B63AF8">
            <w:pPr>
              <w:autoSpaceDE w:val="0"/>
              <w:autoSpaceDN w:val="0"/>
              <w:adjustRightInd w:val="0"/>
              <w:rPr>
                <w:rFonts w:cs="Arial"/>
                <w:szCs w:val="16"/>
              </w:rPr>
            </w:pPr>
            <w:r w:rsidRPr="00DA44B1">
              <w:rPr>
                <w:rFonts w:cs="Arial"/>
                <w:b/>
                <w:bCs/>
                <w:szCs w:val="16"/>
              </w:rPr>
              <w:t xml:space="preserve">Website:  </w:t>
            </w:r>
          </w:p>
        </w:tc>
      </w:tr>
      <w:tr w:rsidR="002F44C5" w14:paraId="4209D904" w14:textId="77777777" w:rsidTr="003C741A">
        <w:trPr>
          <w:cnfStyle w:val="000000010000" w:firstRow="0" w:lastRow="0" w:firstColumn="0" w:lastColumn="0" w:oddVBand="0" w:evenVBand="0" w:oddHBand="0" w:evenHBand="1" w:firstRowFirstColumn="0" w:firstRowLastColumn="0" w:lastRowFirstColumn="0" w:lastRowLastColumn="0"/>
          <w:cantSplit/>
          <w:trHeight w:val="288"/>
        </w:trPr>
        <w:tc>
          <w:tcPr>
            <w:tcW w:w="5577" w:type="dxa"/>
            <w:shd w:val="clear" w:color="auto" w:fill="D0CECE" w:themeFill="background2" w:themeFillShade="E6"/>
            <w:vAlign w:val="center"/>
          </w:tcPr>
          <w:p w14:paraId="0DA5B6E3" w14:textId="4D1425F0" w:rsidR="002F44C5" w:rsidRPr="002F44C5" w:rsidRDefault="002F44C5" w:rsidP="003C741A">
            <w:pPr>
              <w:keepNext/>
              <w:autoSpaceDE w:val="0"/>
              <w:autoSpaceDN w:val="0"/>
              <w:adjustRightInd w:val="0"/>
              <w:rPr>
                <w:rFonts w:cs="Arial"/>
                <w:b/>
                <w:bCs/>
                <w:szCs w:val="16"/>
              </w:rPr>
            </w:pPr>
            <w:r w:rsidRPr="00D30CCC">
              <w:rPr>
                <w:rFonts w:cs="Arial"/>
                <w:b/>
                <w:bCs/>
                <w:smallCaps/>
                <w:szCs w:val="16"/>
              </w:rPr>
              <w:t>Acquiring Entity(</w:t>
            </w:r>
            <w:proofErr w:type="spellStart"/>
            <w:r w:rsidRPr="00D30CCC">
              <w:rPr>
                <w:rFonts w:cs="Arial"/>
                <w:b/>
                <w:bCs/>
                <w:smallCaps/>
                <w:szCs w:val="16"/>
              </w:rPr>
              <w:t>ies</w:t>
            </w:r>
            <w:proofErr w:type="spellEnd"/>
            <w:r w:rsidRPr="00D30CCC">
              <w:rPr>
                <w:rFonts w:cs="Arial"/>
                <w:b/>
                <w:bCs/>
                <w:smallCaps/>
                <w:szCs w:val="16"/>
              </w:rPr>
              <w:t>)</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“Acquiring Entity” entries.)</w:t>
            </w:r>
          </w:p>
        </w:tc>
        <w:tc>
          <w:tcPr>
            <w:tcW w:w="5578" w:type="dxa"/>
            <w:shd w:val="clear" w:color="auto" w:fill="D0CECE" w:themeFill="background2" w:themeFillShade="E6"/>
            <w:vAlign w:val="center"/>
          </w:tcPr>
          <w:p w14:paraId="2965D0D9" w14:textId="5F056F81" w:rsidR="002F44C5" w:rsidRPr="006D3132" w:rsidRDefault="00BA1415" w:rsidP="003C741A">
            <w:pPr>
              <w:keepNext/>
              <w:autoSpaceDE w:val="0"/>
              <w:autoSpaceDN w:val="0"/>
              <w:adjustRightInd w:val="0"/>
              <w:rPr>
                <w:rFonts w:cs="Arial"/>
                <w:i/>
                <w:iCs/>
                <w:szCs w:val="16"/>
              </w:rPr>
            </w:pPr>
            <w:r>
              <w:rPr>
                <w:rFonts w:cs="Arial"/>
                <w:b/>
                <w:bCs/>
                <w:smallCaps/>
                <w:szCs w:val="16"/>
              </w:rPr>
              <w:t>Target</w:t>
            </w:r>
            <w:r w:rsidR="00BE39F5">
              <w:rPr>
                <w:rFonts w:cs="Arial"/>
                <w:b/>
                <w:bCs/>
                <w:smallCaps/>
                <w:szCs w:val="16"/>
              </w:rPr>
              <w:t xml:space="preserve"> </w:t>
            </w:r>
            <w:r w:rsidR="006D3132">
              <w:rPr>
                <w:rFonts w:cs="Arial"/>
                <w:b/>
                <w:bCs/>
                <w:szCs w:val="16"/>
              </w:rPr>
              <w:t xml:space="preserve">– </w:t>
            </w:r>
            <w:r w:rsidR="006D3132" w:rsidRPr="006D3132">
              <w:rPr>
                <w:rFonts w:cs="Arial"/>
                <w:i/>
                <w:iCs/>
                <w:szCs w:val="16"/>
              </w:rPr>
              <w:t>(</w:t>
            </w:r>
            <w:r w:rsidR="006D3132">
              <w:rPr>
                <w:rFonts w:cs="Arial"/>
                <w:i/>
                <w:iCs/>
                <w:szCs w:val="16"/>
              </w:rPr>
              <w:t>Tab to add additional “</w:t>
            </w:r>
            <w:r w:rsidR="00E835CD">
              <w:rPr>
                <w:rFonts w:cs="Arial"/>
                <w:i/>
                <w:iCs/>
                <w:szCs w:val="16"/>
              </w:rPr>
              <w:t>Target</w:t>
            </w:r>
            <w:r w:rsidR="006D3132">
              <w:rPr>
                <w:rFonts w:cs="Arial"/>
                <w:i/>
                <w:iCs/>
                <w:szCs w:val="16"/>
              </w:rPr>
              <w:t>” entries.)</w:t>
            </w:r>
          </w:p>
        </w:tc>
      </w:tr>
      <w:tr w:rsidR="002F44C5" w14:paraId="7E20391D" w14:textId="77777777" w:rsidTr="003C741A">
        <w:trPr>
          <w:cantSplit/>
          <w:trHeight w:val="1656"/>
        </w:trPr>
        <w:tc>
          <w:tcPr>
            <w:tcW w:w="5577" w:type="dxa"/>
          </w:tcPr>
          <w:p w14:paraId="0ED75389"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75AC6384"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7172BA5B" w14:textId="77777777" w:rsidR="002F44C5" w:rsidRPr="0063769E" w:rsidRDefault="002F44C5" w:rsidP="00BD1D39">
            <w:pPr>
              <w:spacing w:after="120"/>
              <w:rPr>
                <w:rFonts w:cs="Arial"/>
                <w:b/>
                <w:bCs/>
                <w:caps/>
                <w:szCs w:val="16"/>
              </w:rPr>
            </w:pPr>
            <w:r>
              <w:rPr>
                <w:rFonts w:cs="Arial"/>
                <w:b/>
                <w:bCs/>
                <w:szCs w:val="16"/>
              </w:rPr>
              <w:t>Address Line 2:</w:t>
            </w:r>
          </w:p>
          <w:p w14:paraId="59643B8E"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4C68145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754D9238" w14:textId="4FE1F74B" w:rsidR="002F44C5" w:rsidRDefault="00B63AF8" w:rsidP="00B63AF8">
            <w:pPr>
              <w:spacing w:after="120"/>
              <w:rPr>
                <w:rFonts w:cs="Arial"/>
                <w:szCs w:val="16"/>
              </w:rPr>
            </w:pPr>
            <w:r w:rsidRPr="00DA44B1">
              <w:rPr>
                <w:rFonts w:cs="Arial"/>
                <w:b/>
                <w:bCs/>
                <w:szCs w:val="16"/>
              </w:rPr>
              <w:t xml:space="preserve">Website:  </w:t>
            </w:r>
          </w:p>
        </w:tc>
        <w:tc>
          <w:tcPr>
            <w:tcW w:w="5578" w:type="dxa"/>
          </w:tcPr>
          <w:p w14:paraId="3BEF742B"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6C4858FB"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2E8A7A57" w14:textId="77777777" w:rsidR="002F44C5" w:rsidRPr="0063769E" w:rsidRDefault="002F44C5" w:rsidP="00BD1D39">
            <w:pPr>
              <w:spacing w:after="120"/>
              <w:rPr>
                <w:rFonts w:cs="Arial"/>
                <w:b/>
                <w:bCs/>
                <w:caps/>
                <w:szCs w:val="16"/>
              </w:rPr>
            </w:pPr>
            <w:r>
              <w:rPr>
                <w:rFonts w:cs="Arial"/>
                <w:b/>
                <w:bCs/>
                <w:szCs w:val="16"/>
              </w:rPr>
              <w:t>Address Line 2:</w:t>
            </w:r>
          </w:p>
          <w:p w14:paraId="1184177A"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18221A5D"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13855BD2" w14:textId="6F5A3002" w:rsidR="002F44C5" w:rsidRPr="00060559" w:rsidRDefault="00B63AF8" w:rsidP="00B63AF8">
            <w:pPr>
              <w:spacing w:after="120"/>
              <w:rPr>
                <w:rFonts w:cs="Arial"/>
                <w:szCs w:val="16"/>
              </w:rPr>
            </w:pPr>
            <w:r w:rsidRPr="00DA44B1">
              <w:rPr>
                <w:rFonts w:cs="Arial"/>
                <w:b/>
                <w:bCs/>
                <w:szCs w:val="16"/>
              </w:rPr>
              <w:t xml:space="preserve">Website:  </w:t>
            </w:r>
          </w:p>
        </w:tc>
      </w:tr>
    </w:tbl>
    <w:p w14:paraId="666911C8" w14:textId="3A8C1FBA" w:rsidR="00521BAA" w:rsidRPr="00D91925" w:rsidRDefault="008B35FB" w:rsidP="00D91925">
      <w:pPr>
        <w:pStyle w:val="H2-HSRInst"/>
      </w:pPr>
      <w:r>
        <w:t xml:space="preserve">► </w:t>
      </w:r>
      <w:r w:rsidR="002C47E0" w:rsidRPr="002C47E0">
        <w:t xml:space="preserve">Transaction </w:t>
      </w:r>
      <w:proofErr w:type="spellStart"/>
      <w:r w:rsidR="002C47E0" w:rsidRPr="002C47E0">
        <w:t>Details</w:t>
      </w:r>
      <w:r w:rsidR="00521BAA" w:rsidRPr="00521BAA">
        <w:rPr>
          <w:sz w:val="16"/>
          <w:szCs w:val="16"/>
        </w:rPr>
        <w:t>Is</w:t>
      </w:r>
      <w:proofErr w:type="spellEnd"/>
      <w:r w:rsidR="00521BAA" w:rsidRPr="00521BAA">
        <w:rPr>
          <w:sz w:val="16"/>
          <w:szCs w:val="16"/>
        </w:rPr>
        <w:t xml:space="preserve"> this transaction </w:t>
      </w:r>
      <w:r w:rsidR="002D1DB4">
        <w:rPr>
          <w:sz w:val="16"/>
          <w:szCs w:val="16"/>
        </w:rPr>
        <w:t xml:space="preserve">subject </w:t>
      </w:r>
      <w:r w:rsidR="00521BAA" w:rsidRPr="00521BAA">
        <w:rPr>
          <w:sz w:val="16"/>
          <w:szCs w:val="16"/>
        </w:rPr>
        <w:t>to § 801.30?</w:t>
      </w:r>
      <w:r w:rsidR="002D1DB4">
        <w:rPr>
          <w:sz w:val="16"/>
          <w:szCs w:val="16"/>
        </w:rPr>
        <w:t xml:space="preserve">   </w:t>
      </w:r>
      <w:r w:rsidR="00FB2ABD">
        <w:rPr>
          <w:sz w:val="16"/>
          <w:szCs w:val="16"/>
        </w:rPr>
        <w:t xml:space="preserve"> </w:t>
      </w:r>
      <w:sdt>
        <w:sdtPr>
          <w:rPr>
            <w:sz w:val="16"/>
            <w:szCs w:val="16"/>
          </w:rPr>
          <w:id w:val="-864906513"/>
          <w14:checkbox>
            <w14:checked w14:val="0"/>
            <w14:checkedState w14:val="2612" w14:font="MS Gothic"/>
            <w14:uncheckedState w14:val="2610" w14:font="MS Gothic"/>
          </w14:checkbox>
        </w:sdtPr>
        <w:sdtContent>
          <w:r w:rsidR="00521BAA">
            <w:rPr>
              <w:rFonts w:ascii="MS Gothic" w:eastAsia="MS Gothic" w:hAnsi="MS Gothic" w:hint="eastAsia"/>
              <w:sz w:val="16"/>
              <w:szCs w:val="16"/>
            </w:rPr>
            <w:t>☐</w:t>
          </w:r>
        </w:sdtContent>
      </w:sdt>
      <w:r w:rsidR="00521BAA">
        <w:rPr>
          <w:sz w:val="16"/>
          <w:szCs w:val="16"/>
        </w:rPr>
        <w:t xml:space="preserve"> Yes, </w:t>
      </w:r>
      <w:r w:rsidR="0093106D">
        <w:rPr>
          <w:sz w:val="16"/>
          <w:szCs w:val="16"/>
        </w:rPr>
        <w:t>S</w:t>
      </w:r>
      <w:r w:rsidR="00521BAA">
        <w:rPr>
          <w:sz w:val="16"/>
          <w:szCs w:val="16"/>
        </w:rPr>
        <w:t xml:space="preserve">pecify </w:t>
      </w:r>
      <w:r w:rsidR="0093106D">
        <w:rPr>
          <w:sz w:val="16"/>
          <w:szCs w:val="16"/>
        </w:rPr>
        <w:t>T</w:t>
      </w:r>
      <w:r w:rsidR="00521BAA">
        <w:rPr>
          <w:sz w:val="16"/>
          <w:szCs w:val="16"/>
        </w:rPr>
        <w:t>ype</w:t>
      </w:r>
      <w:r w:rsidR="003F7E1F">
        <w:rPr>
          <w:sz w:val="16"/>
          <w:szCs w:val="16"/>
        </w:rPr>
        <w:t>(s)</w:t>
      </w:r>
      <w:r w:rsidR="0008752F" w:rsidRPr="006E613E">
        <w:rPr>
          <w:sz w:val="16"/>
          <w:szCs w:val="16"/>
        </w:rPr>
        <w:t xml:space="preserve"> </w:t>
      </w:r>
      <w:r w:rsidR="00521BAA" w:rsidRPr="006E613E">
        <w:rPr>
          <w:sz w:val="16"/>
          <w:szCs w:val="16"/>
        </w:rPr>
        <w:tab/>
      </w:r>
      <w:r w:rsidR="00521BAA" w:rsidRPr="006E613E">
        <w:rPr>
          <w:sz w:val="16"/>
          <w:szCs w:val="16"/>
        </w:rPr>
        <w:tab/>
      </w:r>
      <w:sdt>
        <w:sdtPr>
          <w:rPr>
            <w:sz w:val="16"/>
            <w:szCs w:val="16"/>
          </w:rPr>
          <w:id w:val="907963026"/>
          <w14:checkbox>
            <w14:checked w14:val="0"/>
            <w14:checkedState w14:val="2612" w14:font="MS Gothic"/>
            <w14:uncheckedState w14:val="2610" w14:font="MS Gothic"/>
          </w14:checkbox>
        </w:sdtPr>
        <w:sdtContent>
          <w:r w:rsidR="00521BAA">
            <w:rPr>
              <w:rFonts w:ascii="MS Gothic" w:eastAsia="MS Gothic" w:hAnsi="MS Gothic" w:hint="eastAsia"/>
              <w:sz w:val="16"/>
              <w:szCs w:val="16"/>
            </w:rPr>
            <w:t>☐</w:t>
          </w:r>
        </w:sdtContent>
      </w:sdt>
      <w:r w:rsidR="00521BAA">
        <w:rPr>
          <w:sz w:val="16"/>
          <w:szCs w:val="16"/>
        </w:rPr>
        <w:t xml:space="preserve"> No</w:t>
      </w:r>
    </w:p>
    <w:p w14:paraId="12977B5F" w14:textId="77777777" w:rsidR="00115AF6" w:rsidRDefault="00115AF6" w:rsidP="00115AF6">
      <w:pPr>
        <w:pStyle w:val="H3-HSRInstructions"/>
      </w:pPr>
      <w:r>
        <w:t>Transaction Type</w:t>
      </w:r>
    </w:p>
    <w:p w14:paraId="3EDF81EA" w14:textId="05CA6661" w:rsidR="00AE5381" w:rsidRPr="00AE5381" w:rsidRDefault="00AE5381" w:rsidP="00AE5381">
      <w:pPr>
        <w:keepNext/>
        <w:tabs>
          <w:tab w:val="left" w:pos="2790"/>
          <w:tab w:val="right" w:leader="underscore" w:pos="9540"/>
          <w:tab w:val="left" w:pos="9720"/>
        </w:tabs>
        <w:spacing w:before="240" w:after="60" w:line="240" w:lineRule="auto"/>
        <w:rPr>
          <w:rFonts w:ascii="Arial" w:hAnsi="Arial" w:cs="Arial"/>
          <w:sz w:val="16"/>
          <w:szCs w:val="16"/>
        </w:rPr>
      </w:pPr>
      <w:r>
        <w:rPr>
          <w:rFonts w:ascii="Arial" w:hAnsi="Arial" w:cs="Arial"/>
          <w:sz w:val="16"/>
          <w:szCs w:val="16"/>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568"/>
      </w:tblGrid>
      <w:tr w:rsidR="002D257A" w14:paraId="28C07362" w14:textId="77777777" w:rsidTr="0033093D">
        <w:tc>
          <w:tcPr>
            <w:tcW w:w="5568" w:type="dxa"/>
          </w:tcPr>
          <w:p w14:paraId="2D1A3AD7" w14:textId="4000A370"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384702686"/>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voting securities</w:t>
            </w:r>
            <w:r w:rsidR="002D257A">
              <w:rPr>
                <w:rFonts w:ascii="Arial" w:hAnsi="Arial" w:cs="Arial"/>
                <w:sz w:val="16"/>
                <w:szCs w:val="16"/>
              </w:rPr>
              <w:tab/>
            </w:r>
          </w:p>
          <w:p w14:paraId="62501B40" w14:textId="48966E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662440194"/>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non-corporate interests</w:t>
            </w:r>
            <w:r w:rsidR="002D257A">
              <w:rPr>
                <w:rFonts w:ascii="Arial" w:hAnsi="Arial" w:cs="Arial"/>
                <w:sz w:val="16"/>
                <w:szCs w:val="16"/>
              </w:rPr>
              <w:tab/>
            </w:r>
          </w:p>
          <w:p w14:paraId="36325B97" w14:textId="777777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927256343"/>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assets</w:t>
            </w:r>
          </w:p>
          <w:p w14:paraId="44F07491" w14:textId="3291AC9A"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558595731"/>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Merger</w:t>
            </w:r>
            <w:r w:rsidR="00A638D2">
              <w:rPr>
                <w:rFonts w:ascii="Arial" w:hAnsi="Arial" w:cs="Arial"/>
                <w:sz w:val="16"/>
                <w:szCs w:val="16"/>
              </w:rPr>
              <w:t xml:space="preserve">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p w14:paraId="21DE363E" w14:textId="6082D889" w:rsidR="002D257A" w:rsidRP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212702924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Consolidation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tc>
        <w:tc>
          <w:tcPr>
            <w:tcW w:w="5568" w:type="dxa"/>
          </w:tcPr>
          <w:p w14:paraId="20B9EC18" w14:textId="74E37010" w:rsidR="002D257A" w:rsidRDefault="00000000" w:rsidP="00725E4F">
            <w:pPr>
              <w:keepNext/>
              <w:tabs>
                <w:tab w:val="left" w:pos="5760"/>
                <w:tab w:val="right" w:leader="underscore" w:pos="11146"/>
              </w:tabs>
              <w:ind w:left="180" w:hanging="180"/>
              <w:rPr>
                <w:rFonts w:ascii="Arial" w:hAnsi="Arial" w:cs="Arial"/>
                <w:sz w:val="16"/>
                <w:szCs w:val="16"/>
              </w:rPr>
            </w:pPr>
            <w:sdt>
              <w:sdtPr>
                <w:rPr>
                  <w:rFonts w:ascii="Arial" w:hAnsi="Arial" w:cs="Arial"/>
                  <w:sz w:val="16"/>
                  <w:szCs w:val="16"/>
                </w:rPr>
                <w:id w:val="-1193221859"/>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Formation of a joint venture, other corporation, or</w:t>
            </w:r>
            <w:r w:rsidR="002D257A">
              <w:rPr>
                <w:rFonts w:ascii="Arial" w:hAnsi="Arial" w:cs="Arial"/>
                <w:sz w:val="16"/>
                <w:szCs w:val="16"/>
              </w:rPr>
              <w:t xml:space="preserve"> </w:t>
            </w:r>
            <w:r w:rsidR="002D257A" w:rsidRPr="00CE0B6C">
              <w:rPr>
                <w:rFonts w:ascii="Arial" w:hAnsi="Arial" w:cs="Arial"/>
                <w:sz w:val="16"/>
                <w:szCs w:val="16"/>
              </w:rPr>
              <w:t>unincorporated entity</w:t>
            </w:r>
            <w:r w:rsidR="002D257A">
              <w:rPr>
                <w:rFonts w:ascii="Arial" w:hAnsi="Arial" w:cs="Arial"/>
                <w:sz w:val="16"/>
                <w:szCs w:val="16"/>
              </w:rPr>
              <w:t xml:space="preserve"> </w:t>
            </w:r>
            <w:r w:rsidR="002D257A" w:rsidRPr="00CE0B6C">
              <w:rPr>
                <w:rFonts w:ascii="Arial" w:hAnsi="Arial" w:cs="Arial"/>
                <w:sz w:val="16"/>
                <w:szCs w:val="16"/>
              </w:rPr>
              <w:t>(</w:t>
            </w:r>
            <w:r w:rsidR="006D10DC">
              <w:rPr>
                <w:rFonts w:ascii="Arial" w:hAnsi="Arial" w:cs="Arial"/>
                <w:sz w:val="16"/>
                <w:szCs w:val="16"/>
              </w:rPr>
              <w:t>s</w:t>
            </w:r>
            <w:r w:rsidR="002D257A" w:rsidRPr="00CE0B6C">
              <w:rPr>
                <w:rFonts w:ascii="Arial" w:hAnsi="Arial" w:cs="Arial"/>
                <w:sz w:val="16"/>
                <w:szCs w:val="16"/>
              </w:rPr>
              <w:t>ee §§ 801.40 and 801.50)</w:t>
            </w:r>
          </w:p>
          <w:p w14:paraId="17A3299E" w14:textId="77777777" w:rsidR="002D257A" w:rsidRDefault="00000000" w:rsidP="00725E4F">
            <w:pPr>
              <w:keepNext/>
              <w:tabs>
                <w:tab w:val="left" w:pos="3960"/>
                <w:tab w:val="left" w:pos="8010"/>
              </w:tabs>
              <w:rPr>
                <w:rFonts w:ascii="Arial" w:hAnsi="Arial" w:cs="Arial"/>
                <w:sz w:val="16"/>
                <w:szCs w:val="16"/>
              </w:rPr>
            </w:pPr>
            <w:sdt>
              <w:sdtPr>
                <w:rPr>
                  <w:rFonts w:ascii="Arial" w:hAnsi="Arial" w:cs="Arial"/>
                  <w:sz w:val="16"/>
                  <w:szCs w:val="16"/>
                </w:rPr>
                <w:id w:val="136987939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801.31</w:t>
            </w:r>
          </w:p>
          <w:p w14:paraId="69803E28" w14:textId="34119152" w:rsidR="002D257A" w:rsidRDefault="00000000" w:rsidP="00725E4F">
            <w:pPr>
              <w:keepNext/>
              <w:tabs>
                <w:tab w:val="left" w:pos="3960"/>
                <w:tab w:val="left" w:pos="8010"/>
              </w:tabs>
              <w:rPr>
                <w:rFonts w:ascii="Arial" w:hAnsi="Arial" w:cs="Arial"/>
                <w:sz w:val="16"/>
                <w:szCs w:val="16"/>
              </w:rPr>
            </w:pPr>
            <w:sdt>
              <w:sdtPr>
                <w:rPr>
                  <w:rFonts w:ascii="Arial" w:hAnsi="Arial" w:cs="Arial"/>
                  <w:sz w:val="16"/>
                  <w:szCs w:val="16"/>
                </w:rPr>
                <w:id w:val="-1398045322"/>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Secondary acquisition subject to § 801.4</w:t>
            </w:r>
            <w:r w:rsidR="002D257A">
              <w:rPr>
                <w:rFonts w:ascii="Arial" w:hAnsi="Arial" w:cs="Arial"/>
                <w:sz w:val="16"/>
                <w:szCs w:val="16"/>
              </w:rPr>
              <w:tab/>
            </w:r>
          </w:p>
          <w:p w14:paraId="0BB00D57" w14:textId="77777777" w:rsidR="002D257A" w:rsidRDefault="00000000" w:rsidP="00725E4F">
            <w:pPr>
              <w:keepNext/>
              <w:tabs>
                <w:tab w:val="left" w:pos="3960"/>
                <w:tab w:val="left" w:pos="8010"/>
              </w:tabs>
              <w:rPr>
                <w:rFonts w:ascii="Arial" w:hAnsi="Arial" w:cs="Arial"/>
                <w:sz w:val="16"/>
                <w:szCs w:val="16"/>
              </w:rPr>
            </w:pPr>
            <w:sdt>
              <w:sdtPr>
                <w:rPr>
                  <w:rFonts w:ascii="Arial" w:hAnsi="Arial" w:cs="Arial"/>
                  <w:sz w:val="16"/>
                  <w:szCs w:val="16"/>
                </w:rPr>
                <w:id w:val="532313108"/>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801.2(e)</w:t>
            </w:r>
          </w:p>
          <w:p w14:paraId="64D3B480" w14:textId="24277B96" w:rsidR="002D257A" w:rsidRDefault="00000000" w:rsidP="00725E4F">
            <w:pPr>
              <w:keepNext/>
              <w:tabs>
                <w:tab w:val="left" w:leader="underscore" w:pos="3960"/>
                <w:tab w:val="left" w:pos="8010"/>
              </w:tabs>
              <w:rPr>
                <w:rFonts w:ascii="Arial" w:hAnsi="Arial" w:cs="Arial"/>
                <w:caps/>
                <w:sz w:val="16"/>
                <w:szCs w:val="16"/>
              </w:rPr>
            </w:pPr>
            <w:sdt>
              <w:sdtPr>
                <w:rPr>
                  <w:rFonts w:ascii="Arial" w:hAnsi="Arial" w:cs="Arial"/>
                  <w:sz w:val="16"/>
                  <w:szCs w:val="16"/>
                </w:rPr>
                <w:id w:val="-1589297555"/>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Other</w:t>
            </w:r>
            <w:r w:rsidR="00A638D2">
              <w:rPr>
                <w:rFonts w:ascii="Arial" w:hAnsi="Arial" w:cs="Arial"/>
                <w:sz w:val="16"/>
                <w:szCs w:val="16"/>
              </w:rPr>
              <w:t>, s</w:t>
            </w:r>
            <w:r w:rsidR="002D257A">
              <w:rPr>
                <w:rFonts w:ascii="Arial" w:hAnsi="Arial" w:cs="Arial"/>
                <w:sz w:val="16"/>
                <w:szCs w:val="16"/>
              </w:rPr>
              <w:t>pecify</w:t>
            </w:r>
            <w:r w:rsidR="00FA7C01">
              <w:rPr>
                <w:rFonts w:ascii="Arial" w:hAnsi="Arial" w:cs="Arial"/>
                <w:sz w:val="16"/>
                <w:szCs w:val="16"/>
              </w:rPr>
              <w:t xml:space="preserve"> </w:t>
            </w:r>
            <w:r w:rsidR="004912DF">
              <w:rPr>
                <w:rFonts w:ascii="Arial" w:hAnsi="Arial" w:cs="Arial"/>
                <w:sz w:val="16"/>
                <w:szCs w:val="16"/>
              </w:rPr>
              <w:tab/>
            </w:r>
          </w:p>
        </w:tc>
      </w:tr>
    </w:tbl>
    <w:p w14:paraId="00541E6F" w14:textId="77777777" w:rsidR="00CE76F3" w:rsidRDefault="00CE76F3" w:rsidP="00725E4F">
      <w:pPr>
        <w:keepNext/>
        <w:tabs>
          <w:tab w:val="left" w:pos="5760"/>
          <w:tab w:val="right" w:leader="underscore" w:pos="11146"/>
        </w:tabs>
        <w:spacing w:before="240" w:after="120"/>
        <w:rPr>
          <w:rStyle w:val="H3-HSRInstructionsChar"/>
        </w:rPr>
      </w:pPr>
    </w:p>
    <w:p w14:paraId="0F1B8835" w14:textId="77777777" w:rsidR="00CE76F3" w:rsidRDefault="00CE76F3">
      <w:pPr>
        <w:rPr>
          <w:rStyle w:val="H3-HSRInstructionsChar"/>
        </w:rPr>
      </w:pPr>
      <w:r>
        <w:rPr>
          <w:rStyle w:val="H3-HSRInstructionsChar"/>
        </w:rPr>
        <w:br w:type="page"/>
      </w:r>
    </w:p>
    <w:p w14:paraId="3A238A35" w14:textId="3620459E" w:rsidR="00075FFB" w:rsidRDefault="00075FFB" w:rsidP="00725E4F">
      <w:pPr>
        <w:keepNext/>
        <w:tabs>
          <w:tab w:val="left" w:pos="5760"/>
          <w:tab w:val="right" w:leader="underscore" w:pos="11146"/>
        </w:tabs>
        <w:spacing w:before="240" w:after="120"/>
        <w:rPr>
          <w:rFonts w:ascii="Arial" w:hAnsi="Arial" w:cs="Arial"/>
          <w:b/>
          <w:bCs/>
          <w:sz w:val="16"/>
          <w:szCs w:val="16"/>
        </w:rPr>
      </w:pPr>
      <w:r w:rsidRPr="00AE5381">
        <w:rPr>
          <w:rStyle w:val="H3-HSRInstructionsChar"/>
        </w:rPr>
        <w:lastRenderedPageBreak/>
        <w:t>Acquisition Details</w:t>
      </w:r>
      <w:r w:rsidR="003B1C43">
        <w:rPr>
          <w:rFonts w:ascii="Arial" w:hAnsi="Arial" w:cs="Arial"/>
          <w:b/>
          <w:bCs/>
          <w:sz w:val="16"/>
          <w:szCs w:val="16"/>
        </w:rPr>
        <w:t xml:space="preserve"> </w:t>
      </w:r>
    </w:p>
    <w:tbl>
      <w:tblPr>
        <w:tblStyle w:val="TableGrid"/>
        <w:tblW w:w="0" w:type="auto"/>
        <w:tblLook w:val="04A0" w:firstRow="1" w:lastRow="0" w:firstColumn="1" w:lastColumn="0" w:noHBand="0" w:noVBand="1"/>
      </w:tblPr>
      <w:tblGrid>
        <w:gridCol w:w="3145"/>
        <w:gridCol w:w="2880"/>
        <w:gridCol w:w="2700"/>
        <w:gridCol w:w="2411"/>
      </w:tblGrid>
      <w:tr w:rsidR="00B6205D" w14:paraId="59346762" w14:textId="77777777" w:rsidTr="00315372">
        <w:tc>
          <w:tcPr>
            <w:tcW w:w="3145" w:type="dxa"/>
          </w:tcPr>
          <w:p w14:paraId="6089225A" w14:textId="1C1B5045"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voting securities already </w:t>
            </w:r>
            <w:proofErr w:type="gramStart"/>
            <w:r w:rsidRPr="00CE0B6C">
              <w:rPr>
                <w:rFonts w:ascii="Arial" w:hAnsi="Arial" w:cs="Arial"/>
                <w:sz w:val="16"/>
                <w:szCs w:val="16"/>
              </w:rPr>
              <w:t>held</w:t>
            </w:r>
            <w:proofErr w:type="gramEnd"/>
          </w:p>
          <w:p w14:paraId="34E7BA2B" w14:textId="07F7C5F8"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VotingSecHeld"/>
                  <w:enabled/>
                  <w:calcOnExit w:val="0"/>
                  <w:helpText w:type="text" w:val="Percentage of voting securities already held"/>
                  <w:statusText w:type="text" w:val="Percentage of voting securitie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76A164D4" w14:textId="57B45186"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non-corporate interests already </w:t>
            </w:r>
            <w:proofErr w:type="gramStart"/>
            <w:r w:rsidRPr="00CE0B6C">
              <w:rPr>
                <w:rFonts w:ascii="Arial" w:hAnsi="Arial" w:cs="Arial"/>
                <w:sz w:val="16"/>
                <w:szCs w:val="16"/>
              </w:rPr>
              <w:t>held</w:t>
            </w:r>
            <w:proofErr w:type="gramEnd"/>
          </w:p>
          <w:p w14:paraId="38DDD4C5" w14:textId="28A60DFB"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PercHeld"/>
                  <w:enabled/>
                  <w:calcOnExit w:val="0"/>
                  <w:helpText w:type="text" w:val="Percentage of non-corporate interests already held"/>
                  <w:statusText w:type="text" w:val="Percentage of non-corporate interest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3138588B"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59A99134"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225C7B17" w14:textId="77777777" w:rsidTr="00315372">
        <w:tc>
          <w:tcPr>
            <w:tcW w:w="3145" w:type="dxa"/>
          </w:tcPr>
          <w:p w14:paraId="0F982DB4" w14:textId="17490CFF" w:rsidR="00B6205D" w:rsidRPr="00B6205D" w:rsidRDefault="00B6205D" w:rsidP="00664E5F">
            <w:pPr>
              <w:keepNext/>
              <w:tabs>
                <w:tab w:val="left" w:pos="1463"/>
              </w:tabs>
              <w:spacing w:before="40" w:after="40"/>
              <w:rPr>
                <w:rFonts w:ascii="Arial" w:hAnsi="Arial" w:cs="Arial"/>
                <w:caps/>
                <w:sz w:val="16"/>
                <w:szCs w:val="16"/>
              </w:rPr>
            </w:pPr>
            <w:r w:rsidRPr="00075FFB">
              <w:rPr>
                <w:rFonts w:ascii="Arial" w:hAnsi="Arial" w:cs="Arial"/>
                <w:sz w:val="16"/>
                <w:szCs w:val="16"/>
              </w:rPr>
              <w:t>Value of voting securities already held ($</w:t>
            </w:r>
            <w:r>
              <w:rPr>
                <w:rFonts w:ascii="Arial" w:hAnsi="Arial" w:cs="Arial"/>
                <w:sz w:val="16"/>
                <w:szCs w:val="16"/>
              </w:rPr>
              <w:t>MM</w:t>
            </w:r>
            <w:r w:rsidRPr="00075FFB">
              <w:rPr>
                <w:rFonts w:ascii="Arial" w:hAnsi="Arial" w:cs="Arial"/>
                <w:sz w:val="16"/>
                <w:szCs w:val="16"/>
              </w:rPr>
              <w:t>)</w:t>
            </w:r>
          </w:p>
          <w:p w14:paraId="4A6EFF3B" w14:textId="5C1E075D" w:rsidR="00B6205D" w:rsidRDefault="00B6205D"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VotingSecuritiesValu"/>
                  <w:enabled/>
                  <w:calcOnExit w:val="0"/>
                  <w:helpText w:type="text" w:val="Value of voting securities already held ($MM)"/>
                  <w:statusText w:type="text" w:val="Value of voting securities already held ($MM)"/>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tcBorders>
              <w:right w:val="single" w:sz="4" w:space="0" w:color="auto"/>
            </w:tcBorders>
            <w:vAlign w:val="center"/>
          </w:tcPr>
          <w:p w14:paraId="0C8BB1B4" w14:textId="3242E091"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Value of non-corporate interests already held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F42521A" w14:textId="662D0853"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Valu"/>
                  <w:enabled/>
                  <w:calcOnExit w:val="0"/>
                  <w:helpText w:type="text" w:val="Value of non-corporate interests already held ($MM)"/>
                  <w:statusText w:type="text" w:val="Value of non-corporate interests already held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4E5476D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19606702"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11ACCC50" w14:textId="77777777" w:rsidTr="00315372">
        <w:tc>
          <w:tcPr>
            <w:tcW w:w="3145" w:type="dxa"/>
          </w:tcPr>
          <w:p w14:paraId="701F6FF2" w14:textId="646DA4B9"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voting securities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0EAE025" w14:textId="01169147"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VotingSecTotal"/>
                  <w:enabled/>
                  <w:calcOnExit w:val="0"/>
                  <w:helpText w:type="text" w:val="Total percentage of voting securities to be held as a result of the acquisition"/>
                  <w:statusText w:type="text" w:val="Total percentage of voting securities to be held as a result of the acquisition"/>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4E1AB228" w14:textId="44B2C9F6"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non-corporate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DA5CD85" w14:textId="71317A6D"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NonCorpPercHeld"/>
                  <w:enabled/>
                  <w:calcOnExit w:val="0"/>
                  <w:helpText w:type="text" w:val="Total percentage of non-corporate to be held as a result of the acquisition "/>
                  <w:statusText w:type="text" w:val="Total percentage of non-corporate to be held as a result of the acquisition "/>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single" w:sz="4" w:space="0" w:color="auto"/>
              <w:right w:val="nil"/>
            </w:tcBorders>
          </w:tcPr>
          <w:p w14:paraId="3CCA5E9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single" w:sz="4" w:space="0" w:color="auto"/>
              <w:right w:val="nil"/>
            </w:tcBorders>
          </w:tcPr>
          <w:p w14:paraId="3A9C1A61"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F222F0" w14:paraId="77B35477" w14:textId="77777777" w:rsidTr="00315372">
        <w:tc>
          <w:tcPr>
            <w:tcW w:w="3145" w:type="dxa"/>
            <w:shd w:val="clear" w:color="auto" w:fill="D0CECE" w:themeFill="background2" w:themeFillShade="E6"/>
          </w:tcPr>
          <w:p w14:paraId="79B260A9"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voting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3573A5E" w14:textId="77777777" w:rsidR="00315372" w:rsidRDefault="00315372" w:rsidP="00664E5F">
            <w:pPr>
              <w:spacing w:before="40" w:after="40"/>
              <w:rPr>
                <w:rFonts w:ascii="Arial" w:hAnsi="Arial" w:cs="Arial"/>
                <w:sz w:val="16"/>
                <w:szCs w:val="16"/>
              </w:rPr>
            </w:pPr>
          </w:p>
          <w:p w14:paraId="2D26E112" w14:textId="4B333339" w:rsidR="00F222F0" w:rsidRDefault="00F222F0"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TotalSecValueHeld"/>
                  <w:enabled/>
                  <w:calcOnExit w:val="0"/>
                  <w:helpText w:type="text" w:val="Total value of voting securities to be held as a result of the acquisition ($MM)"/>
                  <w:statusText w:type="text" w:val="Total value of voting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shd w:val="clear" w:color="auto" w:fill="D0CECE" w:themeFill="background2" w:themeFillShade="E6"/>
          </w:tcPr>
          <w:p w14:paraId="0031B861"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non-corporate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06F9FCCA" w14:textId="77777777" w:rsidR="00315372" w:rsidRDefault="00315372" w:rsidP="00664E5F">
            <w:pPr>
              <w:spacing w:before="40" w:after="40"/>
              <w:rPr>
                <w:rFonts w:ascii="Arial" w:hAnsi="Arial" w:cs="Arial"/>
                <w:sz w:val="16"/>
                <w:szCs w:val="16"/>
              </w:rPr>
            </w:pPr>
          </w:p>
          <w:p w14:paraId="4795385F" w14:textId="337827E0" w:rsidR="00F222F0" w:rsidRPr="00315372" w:rsidRDefault="00F222F0" w:rsidP="00664E5F">
            <w:pPr>
              <w:spacing w:before="40" w:after="40"/>
              <w:rPr>
                <w:rFonts w:ascii="Arial" w:hAnsi="Arial" w:cs="Arial"/>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NewTotalNonCorpSec"/>
                  <w:enabled/>
                  <w:calcOnExit w:val="0"/>
                  <w:helpText w:type="text" w:val="Total value of non-corporate securities to be held as a result of the acquisition ($MM)"/>
                  <w:statusText w:type="text" w:val="Total value of non-corporate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single" w:sz="4" w:space="0" w:color="auto"/>
            </w:tcBorders>
            <w:shd w:val="clear" w:color="auto" w:fill="D0CECE" w:themeFill="background2" w:themeFillShade="E6"/>
          </w:tcPr>
          <w:p w14:paraId="12077AEB" w14:textId="7DB69F73" w:rsidR="00315372" w:rsidRDefault="00083CEB"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Total value of assets to be held </w:t>
            </w:r>
            <w:proofErr w:type="gramStart"/>
            <w:r w:rsidRPr="00315372">
              <w:rPr>
                <w:rFonts w:ascii="Arial" w:hAnsi="Arial" w:cs="Arial"/>
                <w:sz w:val="16"/>
                <w:szCs w:val="16"/>
              </w:rPr>
              <w:t>as a result of</w:t>
            </w:r>
            <w:proofErr w:type="gramEnd"/>
            <w:r w:rsidRPr="00315372">
              <w:rPr>
                <w:rFonts w:ascii="Arial" w:hAnsi="Arial" w:cs="Arial"/>
                <w:sz w:val="16"/>
                <w:szCs w:val="16"/>
              </w:rPr>
              <w:t xml:space="preserve"> the acquisition ($MM)</w:t>
            </w:r>
          </w:p>
          <w:p w14:paraId="1890AD8F" w14:textId="77777777" w:rsidR="00315372" w:rsidRDefault="00315372" w:rsidP="00664E5F">
            <w:pPr>
              <w:keepNext/>
              <w:tabs>
                <w:tab w:val="left" w:pos="5760"/>
                <w:tab w:val="right" w:leader="underscore" w:pos="11146"/>
              </w:tabs>
              <w:spacing w:before="40" w:after="40"/>
              <w:rPr>
                <w:rFonts w:ascii="Arial" w:hAnsi="Arial" w:cs="Arial"/>
                <w:sz w:val="16"/>
                <w:szCs w:val="16"/>
              </w:rPr>
            </w:pPr>
          </w:p>
          <w:p w14:paraId="36A277C6" w14:textId="77777777" w:rsidR="00315372" w:rsidRPr="00315372" w:rsidRDefault="00315372" w:rsidP="00664E5F">
            <w:pPr>
              <w:keepNext/>
              <w:tabs>
                <w:tab w:val="left" w:pos="5760"/>
                <w:tab w:val="right" w:leader="underscore" w:pos="11146"/>
              </w:tabs>
              <w:spacing w:before="40" w:after="40"/>
              <w:rPr>
                <w:rFonts w:ascii="Arial" w:hAnsi="Arial" w:cs="Arial"/>
                <w:sz w:val="16"/>
                <w:szCs w:val="16"/>
              </w:rPr>
            </w:pPr>
          </w:p>
          <w:p w14:paraId="42A05D44" w14:textId="61772572" w:rsidR="00AE42FF" w:rsidRPr="00315372" w:rsidRDefault="00897973"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 </w:t>
            </w:r>
            <w:r w:rsidRPr="00315372">
              <w:rPr>
                <w:rFonts w:ascii="Arial" w:hAnsi="Arial" w:cs="Arial"/>
                <w:caps/>
                <w:sz w:val="16"/>
                <w:szCs w:val="16"/>
              </w:rPr>
              <w:fldChar w:fldCharType="begin">
                <w:ffData>
                  <w:name w:val="NewTotalAssetValue"/>
                  <w:enabled/>
                  <w:calcOnExit w:val="0"/>
                  <w:helpText w:type="text" w:val="Total value of assets to be held as a result of the acquisition ($MM)"/>
                  <w:statusText w:type="text" w:val="Total value of assets to be held as a result of the acquisition ($MM)"/>
                  <w:textInput>
                    <w:type w:val="number"/>
                    <w:format w:val="$#,##0.00;($#,##0.00)"/>
                  </w:textInput>
                </w:ffData>
              </w:fldChar>
            </w:r>
            <w:r w:rsidRPr="00315372">
              <w:rPr>
                <w:rFonts w:ascii="Arial" w:hAnsi="Arial" w:cs="Arial"/>
                <w:caps/>
                <w:sz w:val="16"/>
                <w:szCs w:val="16"/>
              </w:rPr>
              <w:instrText xml:space="preserve"> FORMTEXT </w:instrText>
            </w:r>
            <w:r w:rsidRPr="00315372">
              <w:rPr>
                <w:rFonts w:ascii="Arial" w:hAnsi="Arial" w:cs="Arial"/>
                <w:caps/>
                <w:sz w:val="16"/>
                <w:szCs w:val="16"/>
              </w:rPr>
            </w:r>
            <w:r w:rsidRPr="00315372">
              <w:rPr>
                <w:rFonts w:ascii="Arial" w:hAnsi="Arial" w:cs="Arial"/>
                <w:caps/>
                <w:sz w:val="16"/>
                <w:szCs w:val="16"/>
              </w:rPr>
              <w:fldChar w:fldCharType="separate"/>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sz w:val="16"/>
                <w:szCs w:val="16"/>
              </w:rPr>
              <w:fldChar w:fldCharType="end"/>
            </w:r>
          </w:p>
        </w:tc>
        <w:tc>
          <w:tcPr>
            <w:tcW w:w="2411" w:type="dxa"/>
            <w:tcBorders>
              <w:top w:val="single" w:sz="4" w:space="0" w:color="auto"/>
            </w:tcBorders>
            <w:shd w:val="clear" w:color="auto" w:fill="D0CECE" w:themeFill="background2" w:themeFillShade="E6"/>
          </w:tcPr>
          <w:p w14:paraId="1CA1E5B8" w14:textId="77777777" w:rsidR="00315372" w:rsidRPr="00315372" w:rsidRDefault="00D76D07" w:rsidP="00664E5F">
            <w:pPr>
              <w:spacing w:before="40" w:after="40"/>
              <w:rPr>
                <w:rFonts w:ascii="Arial" w:hAnsi="Arial" w:cs="Arial"/>
                <w:b/>
                <w:bCs/>
                <w:sz w:val="16"/>
                <w:szCs w:val="16"/>
              </w:rPr>
            </w:pPr>
            <w:r w:rsidRPr="00315372">
              <w:rPr>
                <w:rFonts w:ascii="Arial" w:hAnsi="Arial" w:cs="Arial"/>
                <w:b/>
                <w:bCs/>
                <w:sz w:val="16"/>
                <w:szCs w:val="16"/>
              </w:rPr>
              <w:t xml:space="preserve">Aggregate total value ($MM) </w:t>
            </w:r>
          </w:p>
          <w:p w14:paraId="4EF61A57" w14:textId="77777777" w:rsidR="00315372" w:rsidRPr="00315372" w:rsidRDefault="00315372" w:rsidP="00664E5F">
            <w:pPr>
              <w:spacing w:before="40" w:after="40"/>
              <w:rPr>
                <w:rFonts w:ascii="Arial" w:hAnsi="Arial" w:cs="Arial"/>
                <w:b/>
                <w:bCs/>
                <w:sz w:val="16"/>
                <w:szCs w:val="16"/>
              </w:rPr>
            </w:pPr>
          </w:p>
          <w:p w14:paraId="62DA3A1E" w14:textId="77777777" w:rsidR="00315372" w:rsidRPr="00315372" w:rsidRDefault="00315372" w:rsidP="00664E5F">
            <w:pPr>
              <w:spacing w:before="40" w:after="40"/>
              <w:rPr>
                <w:rFonts w:ascii="Arial" w:hAnsi="Arial" w:cs="Arial"/>
                <w:b/>
                <w:bCs/>
                <w:sz w:val="16"/>
                <w:szCs w:val="16"/>
              </w:rPr>
            </w:pPr>
          </w:p>
          <w:p w14:paraId="05E8CCBB" w14:textId="77777777" w:rsidR="00315372" w:rsidRPr="00315372" w:rsidRDefault="00315372" w:rsidP="00664E5F">
            <w:pPr>
              <w:spacing w:before="40" w:after="40"/>
              <w:rPr>
                <w:rFonts w:ascii="Arial" w:hAnsi="Arial" w:cs="Arial"/>
                <w:b/>
                <w:bCs/>
                <w:sz w:val="16"/>
                <w:szCs w:val="16"/>
              </w:rPr>
            </w:pPr>
          </w:p>
          <w:p w14:paraId="1D26E1DB" w14:textId="68F47992" w:rsidR="00D76D07" w:rsidRPr="00315372" w:rsidRDefault="008216A0" w:rsidP="00664E5F">
            <w:pPr>
              <w:spacing w:before="40" w:after="40"/>
              <w:rPr>
                <w:rFonts w:ascii="Arial" w:hAnsi="Arial" w:cs="Arial"/>
                <w:sz w:val="16"/>
                <w:szCs w:val="16"/>
              </w:rPr>
            </w:pPr>
            <w:r w:rsidRPr="00315372">
              <w:rPr>
                <w:rFonts w:ascii="Arial" w:hAnsi="Arial" w:cs="Arial"/>
                <w:b/>
                <w:bCs/>
                <w:sz w:val="16"/>
                <w:szCs w:val="16"/>
              </w:rPr>
              <w:fldChar w:fldCharType="begin"/>
            </w:r>
            <w:r w:rsidRPr="00315372">
              <w:rPr>
                <w:rFonts w:ascii="Arial" w:hAnsi="Arial" w:cs="Arial"/>
                <w:b/>
                <w:bCs/>
                <w:sz w:val="16"/>
                <w:szCs w:val="16"/>
              </w:rPr>
              <w:instrText xml:space="preserve"> =SUM(LEFT) \# "$#,##0.00;($#,##0.00)" </w:instrText>
            </w:r>
            <w:r w:rsidRPr="00315372">
              <w:rPr>
                <w:rFonts w:ascii="Arial" w:hAnsi="Arial" w:cs="Arial"/>
                <w:b/>
                <w:bCs/>
                <w:sz w:val="16"/>
                <w:szCs w:val="16"/>
              </w:rPr>
              <w:fldChar w:fldCharType="separate"/>
            </w:r>
            <w:r w:rsidRPr="00315372">
              <w:rPr>
                <w:rFonts w:ascii="Arial" w:hAnsi="Arial" w:cs="Arial"/>
                <w:b/>
                <w:bCs/>
                <w:noProof/>
                <w:sz w:val="16"/>
                <w:szCs w:val="16"/>
              </w:rPr>
              <w:t>$   0.00</w:t>
            </w:r>
            <w:r w:rsidRPr="00315372">
              <w:rPr>
                <w:rFonts w:ascii="Arial" w:hAnsi="Arial" w:cs="Arial"/>
                <w:b/>
                <w:bCs/>
                <w:sz w:val="16"/>
                <w:szCs w:val="16"/>
              </w:rPr>
              <w:fldChar w:fldCharType="end"/>
            </w:r>
          </w:p>
        </w:tc>
      </w:tr>
    </w:tbl>
    <w:p w14:paraId="6CA7DA57" w14:textId="739931DA" w:rsidR="007E2E6F" w:rsidRDefault="007E2E6F" w:rsidP="005A01BD">
      <w:pPr>
        <w:pStyle w:val="H3-HSRInstructions"/>
      </w:pPr>
      <w:r w:rsidRPr="00CE0B6C">
        <w:t>Notification Threshold</w:t>
      </w:r>
    </w:p>
    <w:p w14:paraId="76E25975" w14:textId="6D1723B2" w:rsidR="001C0E94" w:rsidRDefault="00000000" w:rsidP="0095401E">
      <w:pPr>
        <w:tabs>
          <w:tab w:val="left" w:pos="2430"/>
          <w:tab w:val="left" w:pos="5130"/>
          <w:tab w:val="left" w:pos="7830"/>
          <w:tab w:val="left" w:pos="9180"/>
          <w:tab w:val="left" w:pos="10440"/>
        </w:tabs>
        <w:spacing w:after="0"/>
        <w:rPr>
          <w:rFonts w:ascii="Arial" w:hAnsi="Arial" w:cs="Arial"/>
          <w:sz w:val="16"/>
          <w:szCs w:val="16"/>
        </w:rPr>
      </w:pPr>
      <w:sdt>
        <w:sdtPr>
          <w:rPr>
            <w:rFonts w:ascii="Arial" w:hAnsi="Arial" w:cs="Arial"/>
            <w:sz w:val="16"/>
            <w:szCs w:val="16"/>
          </w:rPr>
          <w:id w:val="705607270"/>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7E2E6F" w:rsidRPr="00CE0B6C">
        <w:rPr>
          <w:rFonts w:ascii="Arial" w:hAnsi="Arial" w:cs="Arial"/>
          <w:sz w:val="16"/>
          <w:szCs w:val="16"/>
        </w:rPr>
        <w:t>$50 million</w:t>
      </w:r>
      <w:r w:rsidR="0095401E">
        <w:rPr>
          <w:rFonts w:ascii="Arial" w:hAnsi="Arial" w:cs="Arial"/>
          <w:sz w:val="16"/>
          <w:szCs w:val="16"/>
        </w:rPr>
        <w:t xml:space="preserve"> </w:t>
      </w:r>
      <w:r w:rsidR="007E2E6F"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91743572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 xml:space="preserve">$100 million </w:t>
      </w:r>
      <w:r w:rsidR="0095401E"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721175286"/>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 xml:space="preserve">$500 million </w:t>
      </w:r>
      <w:r w:rsidR="0095401E"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145811079"/>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25%</w:t>
      </w:r>
      <w:r w:rsidR="0095401E">
        <w:rPr>
          <w:rFonts w:ascii="Arial" w:hAnsi="Arial" w:cs="Arial"/>
          <w:sz w:val="16"/>
          <w:szCs w:val="16"/>
        </w:rPr>
        <w:tab/>
      </w:r>
      <w:sdt>
        <w:sdtPr>
          <w:rPr>
            <w:rFonts w:ascii="Arial" w:hAnsi="Arial" w:cs="Arial"/>
            <w:sz w:val="16"/>
            <w:szCs w:val="16"/>
          </w:rPr>
          <w:id w:val="81469064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50%</w:t>
      </w:r>
      <w:r w:rsidR="0095401E">
        <w:rPr>
          <w:rFonts w:ascii="Arial" w:hAnsi="Arial" w:cs="Arial"/>
          <w:sz w:val="16"/>
          <w:szCs w:val="16"/>
        </w:rPr>
        <w:tab/>
      </w:r>
      <w:sdt>
        <w:sdtPr>
          <w:rPr>
            <w:rFonts w:ascii="Arial" w:hAnsi="Arial" w:cs="Arial"/>
            <w:sz w:val="16"/>
            <w:szCs w:val="16"/>
          </w:rPr>
          <w:id w:val="16097908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N/A</w:t>
      </w:r>
    </w:p>
    <w:p w14:paraId="05D5AB1E" w14:textId="77777777" w:rsidR="00601055" w:rsidRDefault="00601055" w:rsidP="00601055">
      <w:pPr>
        <w:pStyle w:val="H2-HSRInst"/>
      </w:pPr>
      <w:r>
        <w:t>► Transaction Description</w:t>
      </w:r>
    </w:p>
    <w:tbl>
      <w:tblPr>
        <w:tblStyle w:val="TableGridLight"/>
        <w:tblW w:w="113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965"/>
        <w:gridCol w:w="8370"/>
      </w:tblGrid>
      <w:tr w:rsidR="001C0E94" w14:paraId="081E84DB" w14:textId="77777777" w:rsidTr="00C96995">
        <w:trPr>
          <w:cantSplit/>
          <w:trHeight w:val="288"/>
        </w:trPr>
        <w:tc>
          <w:tcPr>
            <w:tcW w:w="2965" w:type="dxa"/>
            <w:vAlign w:val="center"/>
          </w:tcPr>
          <w:p w14:paraId="089096D7" w14:textId="36E2BFD8" w:rsidR="001C0E94" w:rsidRPr="00D30CCC" w:rsidRDefault="001C0E94" w:rsidP="003C741A">
            <w:pPr>
              <w:keepNext/>
              <w:autoSpaceDE w:val="0"/>
              <w:autoSpaceDN w:val="0"/>
              <w:adjustRightInd w:val="0"/>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Acquiring Person</w:t>
            </w:r>
          </w:p>
        </w:tc>
        <w:tc>
          <w:tcPr>
            <w:tcW w:w="8370" w:type="dxa"/>
            <w:vAlign w:val="center"/>
          </w:tcPr>
          <w:p w14:paraId="2DF76D08"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58D32751" w14:textId="77777777" w:rsidTr="00C96995">
        <w:trPr>
          <w:cantSplit/>
          <w:trHeight w:val="288"/>
        </w:trPr>
        <w:tc>
          <w:tcPr>
            <w:tcW w:w="2965" w:type="dxa"/>
            <w:vAlign w:val="center"/>
          </w:tcPr>
          <w:p w14:paraId="15DB7AD6" w14:textId="2D4640E3" w:rsidR="001C0E94" w:rsidRPr="00D30CCC" w:rsidRDefault="001C0E94" w:rsidP="003C741A">
            <w:pPr>
              <w:keepNext/>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Target</w:t>
            </w:r>
          </w:p>
        </w:tc>
        <w:tc>
          <w:tcPr>
            <w:tcW w:w="8370" w:type="dxa"/>
            <w:vAlign w:val="center"/>
          </w:tcPr>
          <w:p w14:paraId="20041CD7"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1F8A80E7" w14:textId="77777777" w:rsidTr="00C96995">
        <w:trPr>
          <w:cantSplit/>
          <w:trHeight w:val="288"/>
        </w:trPr>
        <w:tc>
          <w:tcPr>
            <w:tcW w:w="2965" w:type="dxa"/>
            <w:vAlign w:val="center"/>
          </w:tcPr>
          <w:p w14:paraId="7BE6DADA" w14:textId="773031FF" w:rsidR="001C0E94" w:rsidRPr="00D30CCC" w:rsidRDefault="001C0E94" w:rsidP="003C741A">
            <w:pPr>
              <w:keepNext/>
              <w:rPr>
                <w:rFonts w:ascii="Arial" w:hAnsi="Arial" w:cs="Arial"/>
                <w:b/>
                <w:bCs/>
                <w:caps/>
                <w:smallCaps/>
                <w:sz w:val="16"/>
                <w:szCs w:val="16"/>
              </w:rPr>
            </w:pPr>
            <w:r w:rsidRPr="00D30CCC">
              <w:rPr>
                <w:rFonts w:ascii="Arial" w:hAnsi="Arial" w:cs="Arial"/>
                <w:b/>
                <w:bCs/>
                <w:smallCaps/>
                <w:sz w:val="16"/>
                <w:szCs w:val="16"/>
              </w:rPr>
              <w:t>Non-Reportable UPE</w:t>
            </w:r>
            <w:r w:rsidR="007957DC" w:rsidRPr="00D30CCC">
              <w:rPr>
                <w:rFonts w:ascii="Arial" w:hAnsi="Arial" w:cs="Arial"/>
                <w:b/>
                <w:bCs/>
                <w:smallCaps/>
                <w:sz w:val="16"/>
                <w:szCs w:val="16"/>
              </w:rPr>
              <w:t>(s)</w:t>
            </w:r>
          </w:p>
        </w:tc>
        <w:tc>
          <w:tcPr>
            <w:tcW w:w="8370" w:type="dxa"/>
            <w:vAlign w:val="center"/>
          </w:tcPr>
          <w:p w14:paraId="6266DF1F"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49695092" w14:textId="77777777" w:rsidTr="00C96995">
        <w:trPr>
          <w:cantSplit/>
          <w:trHeight w:val="288"/>
        </w:trPr>
        <w:tc>
          <w:tcPr>
            <w:tcW w:w="2965" w:type="dxa"/>
            <w:vAlign w:val="center"/>
          </w:tcPr>
          <w:p w14:paraId="682F12DD" w14:textId="56BE7481" w:rsidR="001C0E94" w:rsidRPr="00D30CCC" w:rsidRDefault="001C0E94" w:rsidP="00BD1D39">
            <w:pPr>
              <w:rPr>
                <w:rFonts w:ascii="Arial" w:hAnsi="Arial" w:cs="Arial"/>
                <w:b/>
                <w:bCs/>
                <w:caps/>
                <w:smallCaps/>
                <w:sz w:val="16"/>
                <w:szCs w:val="16"/>
              </w:rPr>
            </w:pPr>
            <w:r w:rsidRPr="00D30CCC">
              <w:rPr>
                <w:rFonts w:ascii="Arial" w:hAnsi="Arial" w:cs="Arial"/>
                <w:b/>
                <w:bCs/>
                <w:smallCaps/>
                <w:sz w:val="16"/>
                <w:szCs w:val="16"/>
              </w:rPr>
              <w:t>Transaction Description</w:t>
            </w:r>
          </w:p>
        </w:tc>
        <w:tc>
          <w:tcPr>
            <w:tcW w:w="8370" w:type="dxa"/>
            <w:vAlign w:val="center"/>
          </w:tcPr>
          <w:p w14:paraId="70F38605" w14:textId="77777777" w:rsidR="001C0E94" w:rsidRPr="00C96995" w:rsidRDefault="001C0E94" w:rsidP="00C96995">
            <w:pPr>
              <w:autoSpaceDE w:val="0"/>
              <w:autoSpaceDN w:val="0"/>
              <w:adjustRightInd w:val="0"/>
              <w:rPr>
                <w:rFonts w:ascii="Arial" w:hAnsi="Arial" w:cs="Arial"/>
                <w:sz w:val="16"/>
                <w:szCs w:val="16"/>
              </w:rPr>
            </w:pPr>
          </w:p>
        </w:tc>
      </w:tr>
    </w:tbl>
    <w:p w14:paraId="32D85F7E" w14:textId="3188C499" w:rsidR="00601055" w:rsidRDefault="00601055" w:rsidP="00EE143C">
      <w:pPr>
        <w:pStyle w:val="H3-HSRInstructions"/>
        <w:rPr>
          <w:color w:val="2F5496" w:themeColor="accent1" w:themeShade="BF"/>
          <w:sz w:val="20"/>
          <w:szCs w:val="20"/>
        </w:rPr>
      </w:pPr>
      <w:r>
        <w:t>Related Transactions</w:t>
      </w:r>
    </w:p>
    <w:p w14:paraId="4D5CF595" w14:textId="1C149766" w:rsidR="001C0E94" w:rsidRDefault="001C449D" w:rsidP="008B35FB">
      <w:pPr>
        <w:tabs>
          <w:tab w:val="left" w:pos="5760"/>
          <w:tab w:val="left" w:pos="6750"/>
          <w:tab w:val="left" w:pos="7650"/>
        </w:tabs>
        <w:spacing w:before="240" w:after="0"/>
        <w:rPr>
          <w:rFonts w:ascii="Arial" w:hAnsi="Arial" w:cs="Arial"/>
          <w:caps/>
          <w:sz w:val="16"/>
          <w:szCs w:val="16"/>
        </w:rPr>
      </w:pPr>
      <w:r w:rsidRPr="00D52198">
        <w:rPr>
          <w:rFonts w:ascii="Arial" w:hAnsi="Arial" w:cs="Arial"/>
          <w:b/>
          <w:bCs/>
          <w:sz w:val="16"/>
          <w:szCs w:val="16"/>
        </w:rPr>
        <w:t>Does the transaction that is the subject of this filing have related filings?</w:t>
      </w:r>
      <w:r>
        <w:rPr>
          <w:rFonts w:ascii="Arial" w:hAnsi="Arial" w:cs="Arial"/>
          <w:sz w:val="16"/>
          <w:szCs w:val="16"/>
        </w:rPr>
        <w:tab/>
      </w:r>
      <w:sdt>
        <w:sdtPr>
          <w:rPr>
            <w:rFonts w:ascii="Arial" w:hAnsi="Arial" w:cs="Arial"/>
            <w:sz w:val="16"/>
            <w:szCs w:val="16"/>
          </w:rPr>
          <w:id w:val="1007954989"/>
          <w14:checkbox>
            <w14:checked w14:val="0"/>
            <w14:checkedState w14:val="2612" w14:font="MS Gothic"/>
            <w14:uncheckedState w14:val="2610" w14:font="MS Gothic"/>
          </w14:checkbox>
        </w:sdtPr>
        <w:sdtContent>
          <w:r w:rsidR="00727AA1">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16311595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Pr>
          <w:rFonts w:ascii="Arial" w:hAnsi="Arial" w:cs="Arial"/>
          <w:sz w:val="16"/>
          <w:szCs w:val="16"/>
        </w:rPr>
        <w:tab/>
      </w:r>
      <w:sdt>
        <w:sdtPr>
          <w:rPr>
            <w:rFonts w:ascii="Arial" w:hAnsi="Arial" w:cs="Arial"/>
            <w:sz w:val="16"/>
            <w:szCs w:val="16"/>
          </w:rPr>
          <w:id w:val="118586150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proofErr w:type="gramStart"/>
      <w:r>
        <w:rPr>
          <w:rFonts w:ascii="Arial" w:hAnsi="Arial" w:cs="Arial"/>
          <w:sz w:val="16"/>
          <w:szCs w:val="16"/>
        </w:rPr>
        <w:t>Unknown</w:t>
      </w:r>
      <w:proofErr w:type="gramEnd"/>
    </w:p>
    <w:p w14:paraId="78D1EB01" w14:textId="4B69C474" w:rsidR="001C449D" w:rsidRDefault="001C449D" w:rsidP="00B97E83">
      <w:pPr>
        <w:keepNext/>
        <w:tabs>
          <w:tab w:val="left" w:pos="2430"/>
          <w:tab w:val="left" w:pos="5130"/>
          <w:tab w:val="left" w:pos="7830"/>
          <w:tab w:val="left" w:pos="9180"/>
          <w:tab w:val="left" w:pos="10440"/>
        </w:tabs>
        <w:spacing w:before="240" w:after="120"/>
        <w:rPr>
          <w:rFonts w:ascii="Arial" w:hAnsi="Arial" w:cs="Arial"/>
          <w:b/>
          <w:bCs/>
          <w:sz w:val="16"/>
          <w:szCs w:val="16"/>
        </w:rPr>
      </w:pPr>
      <w:r w:rsidRPr="00D52198">
        <w:rPr>
          <w:rFonts w:ascii="Arial" w:hAnsi="Arial" w:cs="Arial"/>
          <w:b/>
          <w:bCs/>
          <w:sz w:val="16"/>
          <w:szCs w:val="16"/>
        </w:rPr>
        <w:t xml:space="preserve">If the transaction has related filings, </w:t>
      </w:r>
      <w:r w:rsidR="00282660">
        <w:rPr>
          <w:rFonts w:ascii="Arial" w:hAnsi="Arial" w:cs="Arial"/>
          <w:b/>
          <w:bCs/>
          <w:sz w:val="16"/>
          <w:szCs w:val="16"/>
        </w:rPr>
        <w:t>indicate whether the related filing(s) (</w:t>
      </w:r>
      <w:r w:rsidRPr="00D52198">
        <w:rPr>
          <w:rFonts w:ascii="Arial" w:hAnsi="Arial" w:cs="Arial"/>
          <w:b/>
          <w:bCs/>
          <w:sz w:val="16"/>
          <w:szCs w:val="16"/>
        </w:rPr>
        <w:t>choose all that apply</w:t>
      </w:r>
      <w:r w:rsidR="00282660">
        <w:rPr>
          <w:rFonts w:ascii="Arial" w:hAnsi="Arial" w:cs="Arial"/>
          <w:b/>
          <w:bCs/>
          <w:sz w:val="16"/>
          <w:szCs w:val="16"/>
        </w:rPr>
        <w:t>)</w:t>
      </w:r>
      <w:r w:rsidRPr="00D52198">
        <w:rPr>
          <w:rFonts w:ascii="Arial" w:hAnsi="Arial" w:cs="Arial"/>
          <w:b/>
          <w:bCs/>
          <w:sz w:val="16"/>
          <w:szCs w:val="16"/>
        </w:rPr>
        <w:t>:</w:t>
      </w:r>
    </w:p>
    <w:p w14:paraId="1242F694" w14:textId="77777777" w:rsidR="0014499E" w:rsidRDefault="0014499E" w:rsidP="00B97E83">
      <w:pPr>
        <w:keepNext/>
        <w:tabs>
          <w:tab w:val="left" w:pos="2430"/>
          <w:tab w:val="left" w:pos="5130"/>
          <w:tab w:val="left" w:pos="7830"/>
          <w:tab w:val="left" w:pos="9180"/>
          <w:tab w:val="left" w:pos="10440"/>
        </w:tabs>
        <w:spacing w:before="240" w:after="120"/>
        <w:rPr>
          <w:rFonts w:ascii="Arial" w:hAnsi="Arial" w:cs="Arial"/>
          <w:sz w:val="16"/>
          <w:szCs w:val="16"/>
        </w:rPr>
        <w:sectPr w:rsidR="0014499E" w:rsidSect="00604627">
          <w:headerReference w:type="default" r:id="rId8"/>
          <w:footerReference w:type="default" r:id="rId9"/>
          <w:headerReference w:type="first" r:id="rId10"/>
          <w:footerReference w:type="first" r:id="rId11"/>
          <w:pgSz w:w="12240" w:h="15840" w:code="1"/>
          <w:pgMar w:top="1080" w:right="547" w:bottom="1080" w:left="547" w:header="432" w:footer="432" w:gutter="0"/>
          <w:cols w:space="720"/>
          <w:titlePg/>
          <w:docGrid w:linePitch="360"/>
        </w:sectPr>
      </w:pPr>
    </w:p>
    <w:p w14:paraId="087D5E4B" w14:textId="51C7BE75" w:rsidR="007A33F7"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2140299243"/>
          <w14:checkbox>
            <w14:checked w14:val="0"/>
            <w14:checkedState w14:val="2612" w14:font="MS Gothic"/>
            <w14:uncheckedState w14:val="2610" w14:font="MS Gothic"/>
          </w14:checkbox>
        </w:sdtPr>
        <w:sdtContent>
          <w:r w:rsidR="004E56F7">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Is a principal transaction that triggers</w:t>
      </w:r>
      <w:r w:rsidR="00496CC2">
        <w:rPr>
          <w:rFonts w:ascii="Arial" w:hAnsi="Arial" w:cs="Arial"/>
          <w:sz w:val="16"/>
          <w:szCs w:val="16"/>
        </w:rPr>
        <w:t xml:space="preserve"> </w:t>
      </w:r>
      <w:r w:rsidR="00496CC2" w:rsidRPr="00CE0B6C">
        <w:rPr>
          <w:rFonts w:ascii="Arial" w:hAnsi="Arial" w:cs="Arial"/>
          <w:sz w:val="16"/>
          <w:szCs w:val="16"/>
        </w:rPr>
        <w:t xml:space="preserve">one or more </w:t>
      </w:r>
      <w:proofErr w:type="gramStart"/>
      <w:r w:rsidR="00496CC2" w:rsidRPr="00CE0B6C">
        <w:rPr>
          <w:rFonts w:ascii="Arial" w:hAnsi="Arial" w:cs="Arial"/>
          <w:sz w:val="16"/>
          <w:szCs w:val="16"/>
        </w:rPr>
        <w:t>shareholder</w:t>
      </w:r>
      <w:proofErr w:type="gramEnd"/>
    </w:p>
    <w:p w14:paraId="1A006326" w14:textId="2BDAEB30" w:rsidR="00496CC2" w:rsidRDefault="00496CC2" w:rsidP="004E56F7">
      <w:pPr>
        <w:keepNext/>
        <w:tabs>
          <w:tab w:val="left" w:pos="2430"/>
          <w:tab w:val="left" w:pos="5130"/>
          <w:tab w:val="left" w:pos="7830"/>
          <w:tab w:val="left" w:pos="9180"/>
          <w:tab w:val="left" w:pos="10440"/>
        </w:tabs>
        <w:spacing w:after="40"/>
        <w:ind w:firstLine="180"/>
        <w:rPr>
          <w:rFonts w:ascii="Arial" w:hAnsi="Arial" w:cs="Arial"/>
          <w:sz w:val="16"/>
          <w:szCs w:val="16"/>
        </w:rPr>
      </w:pPr>
      <w:r w:rsidRPr="00CE0B6C">
        <w:rPr>
          <w:rFonts w:ascii="Arial" w:hAnsi="Arial" w:cs="Arial"/>
          <w:sz w:val="16"/>
          <w:szCs w:val="16"/>
        </w:rPr>
        <w:t>backside transactions</w:t>
      </w:r>
    </w:p>
    <w:p w14:paraId="38890019" w14:textId="7AD58C7B" w:rsidR="00496CC2"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263881656"/>
          <w14:checkbox>
            <w14:checked w14:val="0"/>
            <w14:checkedState w14:val="2612" w14:font="MS Gothic"/>
            <w14:uncheckedState w14:val="2610" w14:font="MS Gothic"/>
          </w14:checkbox>
        </w:sdtPr>
        <w:sdtContent>
          <w:r w:rsidR="00496CC2">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 xml:space="preserve">Is a shareholder backside </w:t>
      </w:r>
      <w:proofErr w:type="gramStart"/>
      <w:r w:rsidR="00496CC2" w:rsidRPr="00CE0B6C">
        <w:rPr>
          <w:rFonts w:ascii="Arial" w:hAnsi="Arial" w:cs="Arial"/>
          <w:sz w:val="16"/>
          <w:szCs w:val="16"/>
        </w:rPr>
        <w:t>transaction</w:t>
      </w:r>
      <w:proofErr w:type="gramEnd"/>
    </w:p>
    <w:p w14:paraId="59090A69" w14:textId="4AE139B5"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719968315"/>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acquiring UPE</w:t>
      </w:r>
    </w:p>
    <w:p w14:paraId="1F71EA86" w14:textId="703EEC1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7228099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Has more than one acquired </w:t>
      </w:r>
      <w:proofErr w:type="gramStart"/>
      <w:r w:rsidR="00B62289" w:rsidRPr="00CE0B6C">
        <w:rPr>
          <w:rFonts w:ascii="Arial" w:hAnsi="Arial" w:cs="Arial"/>
          <w:sz w:val="16"/>
          <w:szCs w:val="16"/>
        </w:rPr>
        <w:t>UPE</w:t>
      </w:r>
      <w:proofErr w:type="gramEnd"/>
    </w:p>
    <w:p w14:paraId="0A106C60" w14:textId="77777777" w:rsidR="00926CB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635455503"/>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reportable step</w:t>
      </w:r>
      <w:r w:rsidR="0077032D">
        <w:rPr>
          <w:rFonts w:ascii="Arial" w:hAnsi="Arial" w:cs="Arial"/>
          <w:sz w:val="16"/>
          <w:szCs w:val="16"/>
        </w:rPr>
        <w:br w:type="column"/>
      </w:r>
      <w:sdt>
        <w:sdtPr>
          <w:rPr>
            <w:rFonts w:ascii="Arial" w:hAnsi="Arial" w:cs="Arial"/>
            <w:sz w:val="16"/>
            <w:szCs w:val="16"/>
          </w:rPr>
          <w:id w:val="-286578288"/>
          <w14:checkbox>
            <w14:checked w14:val="0"/>
            <w14:checkedState w14:val="2612" w14:font="MS Gothic"/>
            <w14:uncheckedState w14:val="2610" w14:font="MS Gothic"/>
          </w14:checkbox>
        </w:sdtPr>
        <w:sdtContent>
          <w:r w:rsidR="006B7BE1">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joint </w:t>
      </w:r>
      <w:proofErr w:type="gramStart"/>
      <w:r w:rsidR="00B62289" w:rsidRPr="00CE0B6C">
        <w:rPr>
          <w:rFonts w:ascii="Arial" w:hAnsi="Arial" w:cs="Arial"/>
          <w:sz w:val="16"/>
          <w:szCs w:val="16"/>
        </w:rPr>
        <w:t>venture</w:t>
      </w:r>
      <w:proofErr w:type="gramEnd"/>
    </w:p>
    <w:p w14:paraId="2E4520BA" w14:textId="5D225B2B"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48122375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w:t>
      </w:r>
      <w:proofErr w:type="gramStart"/>
      <w:r w:rsidR="00B62289" w:rsidRPr="00CE0B6C">
        <w:rPr>
          <w:rFonts w:ascii="Arial" w:hAnsi="Arial" w:cs="Arial"/>
          <w:sz w:val="16"/>
          <w:szCs w:val="16"/>
        </w:rPr>
        <w:t>consolidation</w:t>
      </w:r>
      <w:proofErr w:type="gramEnd"/>
    </w:p>
    <w:p w14:paraId="2684C5A9" w14:textId="4E9FA72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26070111"/>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an exchange of </w:t>
      </w:r>
      <w:proofErr w:type="gramStart"/>
      <w:r w:rsidR="00B62289" w:rsidRPr="00CE0B6C">
        <w:rPr>
          <w:rFonts w:ascii="Arial" w:hAnsi="Arial" w:cs="Arial"/>
          <w:sz w:val="16"/>
          <w:szCs w:val="16"/>
        </w:rPr>
        <w:t>assets</w:t>
      </w:r>
      <w:proofErr w:type="gramEnd"/>
    </w:p>
    <w:p w14:paraId="64B2A35E" w14:textId="34322C8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072396266"/>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one or more filings in the alternative</w:t>
      </w:r>
    </w:p>
    <w:p w14:paraId="2DFA4D08" w14:textId="0956845D" w:rsidR="0014499E" w:rsidRDefault="00000000" w:rsidP="004E56F7">
      <w:pPr>
        <w:keepNext/>
        <w:tabs>
          <w:tab w:val="left" w:leader="underscore" w:pos="4950"/>
          <w:tab w:val="left" w:pos="5130"/>
          <w:tab w:val="left" w:pos="7830"/>
          <w:tab w:val="left" w:pos="9180"/>
          <w:tab w:val="left" w:pos="10440"/>
        </w:tabs>
        <w:spacing w:after="40"/>
        <w:rPr>
          <w:rFonts w:ascii="Arial" w:hAnsi="Arial" w:cs="Arial"/>
          <w:sz w:val="16"/>
          <w:szCs w:val="16"/>
        </w:rPr>
        <w:sectPr w:rsidR="0014499E" w:rsidSect="0014499E">
          <w:type w:val="continuous"/>
          <w:pgSz w:w="12240" w:h="15840" w:code="1"/>
          <w:pgMar w:top="1080" w:right="547" w:bottom="1080" w:left="547" w:header="432" w:footer="432" w:gutter="0"/>
          <w:cols w:num="2" w:space="720"/>
          <w:titlePg/>
          <w:docGrid w:linePitch="360"/>
        </w:sectPr>
      </w:pPr>
      <w:sdt>
        <w:sdtPr>
          <w:rPr>
            <w:rFonts w:ascii="Arial" w:hAnsi="Arial" w:cs="Arial"/>
            <w:sz w:val="16"/>
            <w:szCs w:val="16"/>
          </w:rPr>
          <w:id w:val="219938607"/>
          <w14:checkbox>
            <w14:checked w14:val="0"/>
            <w14:checkedState w14:val="2612" w14:font="MS Gothic"/>
            <w14:uncheckedState w14:val="2610" w14:font="MS Gothic"/>
          </w14:checkbox>
        </w:sdtPr>
        <w:sdtContent>
          <w:r w:rsidR="0030212D">
            <w:rPr>
              <w:rFonts w:ascii="MS Gothic" w:eastAsia="MS Gothic" w:hAnsi="MS Gothic" w:cs="Arial" w:hint="eastAsia"/>
              <w:sz w:val="16"/>
              <w:szCs w:val="16"/>
            </w:rPr>
            <w:t>☐</w:t>
          </w:r>
        </w:sdtContent>
      </w:sdt>
      <w:r w:rsidR="0030212D">
        <w:rPr>
          <w:rFonts w:ascii="Arial" w:hAnsi="Arial" w:cs="Arial"/>
          <w:sz w:val="16"/>
          <w:szCs w:val="16"/>
        </w:rPr>
        <w:t xml:space="preserve"> Other</w:t>
      </w:r>
      <w:r w:rsidR="006548F2">
        <w:rPr>
          <w:rFonts w:ascii="Arial" w:hAnsi="Arial" w:cs="Arial"/>
          <w:sz w:val="16"/>
          <w:szCs w:val="16"/>
        </w:rPr>
        <w:t xml:space="preserve">, </w:t>
      </w:r>
      <w:r w:rsidR="004E56F7">
        <w:rPr>
          <w:rFonts w:ascii="Arial" w:hAnsi="Arial" w:cs="Arial"/>
          <w:sz w:val="16"/>
          <w:szCs w:val="16"/>
        </w:rPr>
        <w:t>e</w:t>
      </w:r>
      <w:r w:rsidR="0014499E" w:rsidRPr="00CE0B6C">
        <w:rPr>
          <w:rFonts w:ascii="Arial" w:hAnsi="Arial" w:cs="Arial"/>
          <w:sz w:val="16"/>
          <w:szCs w:val="16"/>
        </w:rPr>
        <w:t>xplain:</w:t>
      </w:r>
      <w:r w:rsidR="007A33F7">
        <w:rPr>
          <w:rFonts w:ascii="Arial" w:hAnsi="Arial" w:cs="Arial"/>
          <w:sz w:val="16"/>
          <w:szCs w:val="16"/>
        </w:rPr>
        <w:tab/>
      </w:r>
      <w:r w:rsidR="0014499E" w:rsidRPr="002B1F70">
        <w:rPr>
          <w:rFonts w:ascii="Arial" w:hAnsi="Arial" w:cs="Arial"/>
          <w:sz w:val="16"/>
          <w:szCs w:val="16"/>
        </w:rPr>
        <w:t xml:space="preserve"> </w:t>
      </w:r>
    </w:p>
    <w:p w14:paraId="2236A1F6" w14:textId="2365DAF1" w:rsidR="003F18A5" w:rsidRDefault="00D52198" w:rsidP="00B97E83">
      <w:pPr>
        <w:keepNext/>
        <w:tabs>
          <w:tab w:val="left" w:pos="4140"/>
          <w:tab w:val="left" w:pos="8460"/>
        </w:tabs>
        <w:spacing w:after="120"/>
        <w:rPr>
          <w:rFonts w:ascii="Arial" w:hAnsi="Arial" w:cs="Arial"/>
          <w:sz w:val="16"/>
          <w:szCs w:val="16"/>
        </w:rPr>
      </w:pPr>
      <w:r>
        <w:rPr>
          <w:rFonts w:ascii="Arial" w:hAnsi="Arial" w:cs="Arial"/>
          <w:sz w:val="16"/>
          <w:szCs w:val="16"/>
        </w:rPr>
        <w:tab/>
      </w:r>
    </w:p>
    <w:p w14:paraId="0F6381B9" w14:textId="6EA7A0B4" w:rsidR="00D52198" w:rsidRPr="004E56F7" w:rsidRDefault="007B6D09" w:rsidP="004E56F7">
      <w:pPr>
        <w:keepNext/>
        <w:tabs>
          <w:tab w:val="left" w:pos="4140"/>
          <w:tab w:val="left" w:pos="8460"/>
        </w:tabs>
        <w:spacing w:after="120"/>
        <w:rPr>
          <w:rFonts w:ascii="Arial" w:hAnsi="Arial" w:cs="Arial"/>
          <w:sz w:val="16"/>
          <w:szCs w:val="16"/>
        </w:rPr>
      </w:pPr>
      <w:r w:rsidRPr="007B6D09">
        <w:rPr>
          <w:rFonts w:ascii="Arial" w:hAnsi="Arial" w:cs="Arial"/>
          <w:b/>
          <w:bCs/>
          <w:sz w:val="16"/>
          <w:szCs w:val="16"/>
        </w:rPr>
        <w:t>Party Names or Transaction Numbers for Related Transactions:</w:t>
      </w:r>
      <w:r w:rsidR="004B5AE0" w:rsidRPr="002B1F70">
        <w:rPr>
          <w:rFonts w:ascii="Arial" w:hAnsi="Arial" w:cs="Arial"/>
          <w:sz w:val="16"/>
          <w:szCs w:val="16"/>
        </w:rPr>
        <w:t xml:space="preserve"> </w:t>
      </w:r>
      <w:r w:rsidRPr="002B1F70">
        <w:rPr>
          <w:rFonts w:ascii="Arial" w:hAnsi="Arial" w:cs="Arial"/>
          <w:sz w:val="16"/>
          <w:szCs w:val="16"/>
        </w:rPr>
        <w:tab/>
      </w:r>
    </w:p>
    <w:tbl>
      <w:tblPr>
        <w:tblStyle w:val="TableGrid"/>
        <w:tblW w:w="0" w:type="auto"/>
        <w:tblLook w:val="04A0" w:firstRow="1" w:lastRow="0" w:firstColumn="1" w:lastColumn="0" w:noHBand="0" w:noVBand="1"/>
      </w:tblPr>
      <w:tblGrid>
        <w:gridCol w:w="11136"/>
      </w:tblGrid>
      <w:tr w:rsidR="00BA30C3" w14:paraId="1B3189A6" w14:textId="77777777" w:rsidTr="00BA30C3">
        <w:tc>
          <w:tcPr>
            <w:tcW w:w="11136" w:type="dxa"/>
          </w:tcPr>
          <w:p w14:paraId="2EB841D0" w14:textId="77777777" w:rsidR="00BA30C3" w:rsidRDefault="00BA30C3" w:rsidP="006973F5">
            <w:pPr>
              <w:tabs>
                <w:tab w:val="right" w:leader="underscore" w:pos="11146"/>
              </w:tabs>
              <w:rPr>
                <w:rFonts w:ascii="Arial" w:hAnsi="Arial" w:cs="Arial"/>
                <w:sz w:val="16"/>
                <w:szCs w:val="16"/>
              </w:rPr>
            </w:pPr>
          </w:p>
          <w:p w14:paraId="35F67852" w14:textId="77777777" w:rsidR="00BA30C3" w:rsidRDefault="00BA30C3" w:rsidP="006973F5">
            <w:pPr>
              <w:tabs>
                <w:tab w:val="right" w:leader="underscore" w:pos="11146"/>
              </w:tabs>
              <w:rPr>
                <w:rFonts w:ascii="Arial" w:hAnsi="Arial" w:cs="Arial"/>
                <w:sz w:val="16"/>
                <w:szCs w:val="16"/>
              </w:rPr>
            </w:pPr>
          </w:p>
          <w:p w14:paraId="7F487EB3" w14:textId="77777777" w:rsidR="00BA30C3" w:rsidRDefault="00BA30C3" w:rsidP="006973F5">
            <w:pPr>
              <w:tabs>
                <w:tab w:val="right" w:leader="underscore" w:pos="11146"/>
              </w:tabs>
              <w:rPr>
                <w:rFonts w:ascii="Arial" w:hAnsi="Arial" w:cs="Arial"/>
                <w:sz w:val="16"/>
                <w:szCs w:val="16"/>
              </w:rPr>
            </w:pPr>
          </w:p>
        </w:tc>
      </w:tr>
    </w:tbl>
    <w:p w14:paraId="2E5C543E" w14:textId="3A0C80AC" w:rsidR="006973F5" w:rsidRDefault="0015641B" w:rsidP="006B37ED">
      <w:pPr>
        <w:pStyle w:val="H2-HSRInst"/>
      </w:pPr>
      <w:r>
        <w:t xml:space="preserve">► </w:t>
      </w:r>
      <w:r w:rsidR="00EF31F8">
        <w:t>Transactions Subject to International Antitrust Notification</w:t>
      </w:r>
    </w:p>
    <w:p w14:paraId="3B0C2CF7" w14:textId="6F3B3C1A" w:rsidR="0085658A" w:rsidRDefault="006B697D" w:rsidP="004D1EEE">
      <w:pPr>
        <w:keepNext/>
        <w:tabs>
          <w:tab w:val="left" w:pos="7920"/>
          <w:tab w:val="left" w:pos="9000"/>
          <w:tab w:val="right" w:leader="underscore" w:pos="11146"/>
        </w:tabs>
        <w:spacing w:after="240"/>
        <w:rPr>
          <w:rFonts w:ascii="Arial" w:hAnsi="Arial" w:cs="Arial"/>
          <w:sz w:val="16"/>
          <w:szCs w:val="16"/>
        </w:rPr>
      </w:pPr>
      <w:r w:rsidRPr="008B376B">
        <w:rPr>
          <w:rFonts w:ascii="Arial" w:hAnsi="Arial" w:cs="Arial"/>
          <w:b/>
          <w:bCs/>
          <w:sz w:val="16"/>
          <w:szCs w:val="16"/>
        </w:rPr>
        <w:t xml:space="preserve">Has </w:t>
      </w:r>
      <w:r w:rsidR="00727AA1" w:rsidRPr="008B376B">
        <w:rPr>
          <w:rFonts w:ascii="Arial" w:hAnsi="Arial" w:cs="Arial"/>
          <w:b/>
          <w:bCs/>
          <w:sz w:val="16"/>
          <w:szCs w:val="16"/>
        </w:rPr>
        <w:t>(</w:t>
      </w:r>
      <w:r w:rsidRPr="008B376B">
        <w:rPr>
          <w:rFonts w:ascii="Arial" w:hAnsi="Arial" w:cs="Arial"/>
          <w:b/>
          <w:bCs/>
          <w:sz w:val="16"/>
          <w:szCs w:val="16"/>
        </w:rPr>
        <w:t>or will</w:t>
      </w:r>
      <w:r w:rsidR="00727AA1" w:rsidRPr="008B376B">
        <w:rPr>
          <w:rFonts w:ascii="Arial" w:hAnsi="Arial" w:cs="Arial"/>
          <w:b/>
          <w:bCs/>
          <w:sz w:val="16"/>
          <w:szCs w:val="16"/>
        </w:rPr>
        <w:t>)</w:t>
      </w:r>
      <w:r w:rsidRPr="008B376B">
        <w:rPr>
          <w:rFonts w:ascii="Arial" w:hAnsi="Arial" w:cs="Arial"/>
          <w:b/>
          <w:bCs/>
          <w:sz w:val="16"/>
          <w:szCs w:val="16"/>
        </w:rPr>
        <w:t xml:space="preserve"> a non-U.S. antitrust or competition authority </w:t>
      </w:r>
      <w:r w:rsidR="00727AA1" w:rsidRPr="008B376B">
        <w:rPr>
          <w:rFonts w:ascii="Arial" w:hAnsi="Arial" w:cs="Arial"/>
          <w:b/>
          <w:bCs/>
          <w:sz w:val="16"/>
          <w:szCs w:val="16"/>
        </w:rPr>
        <w:t>been (or b</w:t>
      </w:r>
      <w:r w:rsidR="007649CE">
        <w:rPr>
          <w:rFonts w:ascii="Arial" w:hAnsi="Arial" w:cs="Arial"/>
          <w:b/>
          <w:bCs/>
          <w:sz w:val="16"/>
          <w:szCs w:val="16"/>
        </w:rPr>
        <w:t>e</w:t>
      </w:r>
      <w:r w:rsidR="00727AA1" w:rsidRPr="008B376B">
        <w:rPr>
          <w:rFonts w:ascii="Arial" w:hAnsi="Arial" w:cs="Arial"/>
          <w:b/>
          <w:bCs/>
          <w:sz w:val="16"/>
          <w:szCs w:val="16"/>
        </w:rPr>
        <w:t>) notified of the transaction?</w:t>
      </w:r>
      <w:r w:rsidR="00727AA1">
        <w:rPr>
          <w:rFonts w:ascii="Arial" w:hAnsi="Arial" w:cs="Arial"/>
          <w:sz w:val="16"/>
          <w:szCs w:val="16"/>
        </w:rPr>
        <w:tab/>
      </w:r>
      <w:r w:rsidR="007649CE" w:rsidRPr="007649CE">
        <w:rPr>
          <w:rFonts w:ascii="Segoe UI Symbol" w:hAnsi="Segoe UI Symbol" w:cs="Segoe UI Symbol"/>
          <w:sz w:val="16"/>
          <w:szCs w:val="16"/>
        </w:rPr>
        <w:t>☐</w:t>
      </w:r>
      <w:r w:rsidR="007649CE" w:rsidRPr="007649CE">
        <w:rPr>
          <w:rFonts w:ascii="Arial" w:hAnsi="Arial" w:cs="Arial"/>
          <w:sz w:val="16"/>
          <w:szCs w:val="16"/>
        </w:rPr>
        <w:t xml:space="preserve"> No</w:t>
      </w:r>
      <w:r w:rsidR="007649CE" w:rsidRPr="007649CE">
        <w:rPr>
          <w:rFonts w:ascii="Arial" w:hAnsi="Arial" w:cs="Arial"/>
          <w:sz w:val="16"/>
          <w:szCs w:val="16"/>
        </w:rPr>
        <w:tab/>
      </w:r>
      <w:r w:rsidR="007649CE" w:rsidRPr="007649CE">
        <w:rPr>
          <w:rFonts w:ascii="Segoe UI Symbol" w:hAnsi="Segoe UI Symbol" w:cs="Segoe UI Symbol"/>
          <w:sz w:val="16"/>
          <w:szCs w:val="16"/>
        </w:rPr>
        <w:t>☐</w:t>
      </w:r>
      <w:r w:rsidR="007649CE" w:rsidRPr="007649CE">
        <w:rPr>
          <w:rFonts w:ascii="Arial" w:hAnsi="Arial" w:cs="Arial"/>
          <w:sz w:val="16"/>
          <w:szCs w:val="16"/>
        </w:rPr>
        <w:t xml:space="preserve"> Yes (provide details below)</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7645"/>
        <w:gridCol w:w="3510"/>
      </w:tblGrid>
      <w:tr w:rsidR="008C2B77" w14:paraId="168DBE50" w14:textId="77777777" w:rsidTr="00A4378C">
        <w:trPr>
          <w:cantSplit/>
          <w:trHeight w:val="144"/>
        </w:trPr>
        <w:tc>
          <w:tcPr>
            <w:tcW w:w="7645" w:type="dxa"/>
            <w:vAlign w:val="center"/>
          </w:tcPr>
          <w:p w14:paraId="5450E7DD" w14:textId="3B8600ED" w:rsidR="008C2B77" w:rsidRPr="00A4378C" w:rsidRDefault="00A4378C" w:rsidP="00556029">
            <w:pPr>
              <w:keepNext/>
              <w:autoSpaceDE w:val="0"/>
              <w:autoSpaceDN w:val="0"/>
              <w:adjustRightInd w:val="0"/>
              <w:rPr>
                <w:rFonts w:ascii="Arial" w:hAnsi="Arial" w:cs="Arial"/>
                <w:b/>
                <w:bCs/>
                <w:sz w:val="16"/>
                <w:szCs w:val="16"/>
              </w:rPr>
            </w:pPr>
            <w:r w:rsidRPr="00A4378C">
              <w:rPr>
                <w:rFonts w:ascii="Arial" w:hAnsi="Arial" w:cs="Arial"/>
                <w:b/>
                <w:bCs/>
                <w:sz w:val="16"/>
                <w:szCs w:val="16"/>
              </w:rPr>
              <w:t>Jurisdiction</w:t>
            </w:r>
          </w:p>
        </w:tc>
        <w:tc>
          <w:tcPr>
            <w:tcW w:w="3510" w:type="dxa"/>
            <w:vAlign w:val="center"/>
          </w:tcPr>
          <w:p w14:paraId="3EDBEFDD" w14:textId="3CEA4DEA" w:rsidR="008C2B77" w:rsidRPr="00A4378C" w:rsidRDefault="00A4378C" w:rsidP="00556029">
            <w:pPr>
              <w:keepNext/>
              <w:autoSpaceDE w:val="0"/>
              <w:autoSpaceDN w:val="0"/>
              <w:adjustRightInd w:val="0"/>
              <w:rPr>
                <w:rFonts w:ascii="Arial" w:hAnsi="Arial" w:cs="Arial"/>
                <w:b/>
                <w:bCs/>
                <w:sz w:val="16"/>
                <w:szCs w:val="16"/>
              </w:rPr>
            </w:pPr>
            <w:r w:rsidRPr="00A4378C">
              <w:rPr>
                <w:rFonts w:ascii="Arial" w:hAnsi="Arial" w:cs="Arial"/>
                <w:b/>
                <w:bCs/>
                <w:sz w:val="16"/>
                <w:szCs w:val="16"/>
              </w:rPr>
              <w:t>Date Notified</w:t>
            </w:r>
          </w:p>
        </w:tc>
      </w:tr>
      <w:tr w:rsidR="008C2B77" w14:paraId="1D6127BA" w14:textId="77777777" w:rsidTr="00A4378C">
        <w:trPr>
          <w:cantSplit/>
          <w:trHeight w:val="144"/>
        </w:trPr>
        <w:tc>
          <w:tcPr>
            <w:tcW w:w="7645" w:type="dxa"/>
            <w:vAlign w:val="center"/>
          </w:tcPr>
          <w:p w14:paraId="3DF6EDB2" w14:textId="3C473AE1" w:rsidR="008C2B77" w:rsidRPr="00A4378C" w:rsidRDefault="008C2B77" w:rsidP="00556029">
            <w:pPr>
              <w:rPr>
                <w:rFonts w:ascii="Arial" w:hAnsi="Arial" w:cs="Arial"/>
                <w:b/>
                <w:bCs/>
                <w:sz w:val="16"/>
                <w:szCs w:val="16"/>
              </w:rPr>
            </w:pPr>
          </w:p>
        </w:tc>
        <w:tc>
          <w:tcPr>
            <w:tcW w:w="3510" w:type="dxa"/>
            <w:vAlign w:val="center"/>
          </w:tcPr>
          <w:p w14:paraId="4509A08D" w14:textId="77777777" w:rsidR="008C2B77" w:rsidRPr="00A4378C" w:rsidRDefault="008C2B77" w:rsidP="00556029">
            <w:pPr>
              <w:autoSpaceDE w:val="0"/>
              <w:autoSpaceDN w:val="0"/>
              <w:adjustRightInd w:val="0"/>
              <w:rPr>
                <w:rFonts w:ascii="Arial" w:hAnsi="Arial" w:cs="Arial"/>
                <w:sz w:val="16"/>
                <w:szCs w:val="16"/>
              </w:rPr>
            </w:pPr>
          </w:p>
        </w:tc>
      </w:tr>
      <w:tr w:rsidR="00A4378C" w14:paraId="42C35BF3" w14:textId="77777777" w:rsidTr="00A4378C">
        <w:trPr>
          <w:cantSplit/>
          <w:trHeight w:val="144"/>
        </w:trPr>
        <w:tc>
          <w:tcPr>
            <w:tcW w:w="7645" w:type="dxa"/>
            <w:vAlign w:val="center"/>
          </w:tcPr>
          <w:p w14:paraId="6DD12334" w14:textId="77777777" w:rsidR="00A4378C" w:rsidRPr="00A4378C" w:rsidRDefault="00A4378C" w:rsidP="00556029">
            <w:pPr>
              <w:rPr>
                <w:rFonts w:ascii="Arial" w:hAnsi="Arial" w:cs="Arial"/>
                <w:b/>
                <w:bCs/>
                <w:sz w:val="16"/>
                <w:szCs w:val="16"/>
              </w:rPr>
            </w:pPr>
          </w:p>
        </w:tc>
        <w:tc>
          <w:tcPr>
            <w:tcW w:w="3510" w:type="dxa"/>
            <w:vAlign w:val="center"/>
          </w:tcPr>
          <w:p w14:paraId="0B407489" w14:textId="77777777" w:rsidR="00A4378C" w:rsidRPr="00A4378C" w:rsidRDefault="00A4378C" w:rsidP="00556029">
            <w:pPr>
              <w:autoSpaceDE w:val="0"/>
              <w:autoSpaceDN w:val="0"/>
              <w:adjustRightInd w:val="0"/>
              <w:rPr>
                <w:rFonts w:ascii="Arial" w:hAnsi="Arial" w:cs="Arial"/>
                <w:sz w:val="16"/>
                <w:szCs w:val="16"/>
              </w:rPr>
            </w:pPr>
          </w:p>
        </w:tc>
      </w:tr>
      <w:tr w:rsidR="00A4378C" w14:paraId="5F71094F" w14:textId="77777777" w:rsidTr="00A4378C">
        <w:trPr>
          <w:cantSplit/>
          <w:trHeight w:val="144"/>
        </w:trPr>
        <w:tc>
          <w:tcPr>
            <w:tcW w:w="7645" w:type="dxa"/>
            <w:vAlign w:val="center"/>
          </w:tcPr>
          <w:p w14:paraId="43AAAC89" w14:textId="77777777" w:rsidR="00A4378C" w:rsidRPr="00A4378C" w:rsidRDefault="00A4378C" w:rsidP="00556029">
            <w:pPr>
              <w:rPr>
                <w:rFonts w:ascii="Arial" w:hAnsi="Arial" w:cs="Arial"/>
                <w:b/>
                <w:bCs/>
                <w:sz w:val="16"/>
                <w:szCs w:val="16"/>
              </w:rPr>
            </w:pPr>
          </w:p>
        </w:tc>
        <w:tc>
          <w:tcPr>
            <w:tcW w:w="3510" w:type="dxa"/>
            <w:vAlign w:val="center"/>
          </w:tcPr>
          <w:p w14:paraId="05A9D585" w14:textId="77777777" w:rsidR="00A4378C" w:rsidRPr="00A4378C" w:rsidRDefault="00A4378C" w:rsidP="00556029">
            <w:pPr>
              <w:autoSpaceDE w:val="0"/>
              <w:autoSpaceDN w:val="0"/>
              <w:adjustRightInd w:val="0"/>
              <w:rPr>
                <w:rFonts w:ascii="Arial" w:hAnsi="Arial" w:cs="Arial"/>
                <w:sz w:val="16"/>
                <w:szCs w:val="16"/>
              </w:rPr>
            </w:pPr>
          </w:p>
        </w:tc>
      </w:tr>
    </w:tbl>
    <w:p w14:paraId="55FF341A" w14:textId="77777777" w:rsidR="00C45D7B" w:rsidRDefault="00C45D7B" w:rsidP="00BC5550">
      <w:pPr>
        <w:spacing w:before="240" w:after="80"/>
        <w:rPr>
          <w:rStyle w:val="H2-HSRInstChar"/>
        </w:rPr>
      </w:pPr>
    </w:p>
    <w:p w14:paraId="1345D361" w14:textId="77777777" w:rsidR="009E02D0" w:rsidRDefault="009E02D0">
      <w:pPr>
        <w:rPr>
          <w:rStyle w:val="H2-HSRInstChar"/>
        </w:rPr>
      </w:pPr>
      <w:r>
        <w:rPr>
          <w:rStyle w:val="H2-HSRInstChar"/>
        </w:rPr>
        <w:br w:type="page"/>
      </w:r>
    </w:p>
    <w:p w14:paraId="76AE109A" w14:textId="788B4E40" w:rsidR="00BC5550" w:rsidRDefault="00BC5550" w:rsidP="00BC5550">
      <w:pPr>
        <w:spacing w:before="240" w:after="80"/>
        <w:rPr>
          <w:rStyle w:val="H2-HSRInstChar"/>
        </w:rPr>
      </w:pPr>
      <w:r w:rsidRPr="00D71C4D">
        <w:rPr>
          <w:rStyle w:val="H2-HSRInstChar"/>
        </w:rPr>
        <w:lastRenderedPageBreak/>
        <w:t>► Additional Transaction Information</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C80BA0" w14:paraId="256FC155" w14:textId="77777777" w:rsidTr="00A13A78">
        <w:trPr>
          <w:cantSplit/>
          <w:trHeight w:val="604"/>
        </w:trPr>
        <w:tc>
          <w:tcPr>
            <w:tcW w:w="3505" w:type="dxa"/>
          </w:tcPr>
          <w:p w14:paraId="1BB4F104" w14:textId="0664A356" w:rsidR="00C80BA0" w:rsidRPr="00C80BA0" w:rsidRDefault="00C80BA0" w:rsidP="00A13A78">
            <w:pPr>
              <w:pStyle w:val="H3-HSRInstructions"/>
              <w:spacing w:before="0" w:after="0"/>
              <w:rPr>
                <w:caps/>
              </w:rPr>
            </w:pPr>
            <w:r w:rsidRPr="00C80BA0">
              <w:t>Transaction Rationale</w:t>
            </w:r>
          </w:p>
          <w:p w14:paraId="57443B28" w14:textId="6D0D9A6A" w:rsidR="00C80BA0" w:rsidRPr="0017129F" w:rsidRDefault="00000000" w:rsidP="00A13A78">
            <w:pPr>
              <w:keepNext/>
              <w:autoSpaceDE w:val="0"/>
              <w:autoSpaceDN w:val="0"/>
              <w:adjustRightInd w:val="0"/>
              <w:rPr>
                <w:rFonts w:cs="Arial"/>
                <w:b/>
                <w:bCs/>
                <w:szCs w:val="16"/>
              </w:rPr>
            </w:pPr>
            <w:sdt>
              <w:sdtPr>
                <w:rPr>
                  <w:rFonts w:ascii="Arial" w:hAnsi="Arial" w:cs="Arial"/>
                  <w:sz w:val="16"/>
                  <w:szCs w:val="16"/>
                </w:rPr>
                <w:id w:val="-1882700924"/>
                <w14:checkbox>
                  <w14:checked w14:val="0"/>
                  <w14:checkedState w14:val="2612" w14:font="MS Gothic"/>
                  <w14:uncheckedState w14:val="2610" w14:font="MS Gothic"/>
                </w14:checkbox>
              </w:sdtPr>
              <w:sdtContent>
                <w:r w:rsidR="00C80BA0">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325849FB" w14:textId="77777777" w:rsidR="00C80BA0" w:rsidRDefault="00C80BA0" w:rsidP="00C96995">
            <w:pPr>
              <w:keepNext/>
              <w:autoSpaceDE w:val="0"/>
              <w:autoSpaceDN w:val="0"/>
              <w:adjustRightInd w:val="0"/>
              <w:rPr>
                <w:rFonts w:ascii="Arial" w:hAnsi="Arial" w:cs="Arial"/>
                <w:sz w:val="16"/>
                <w:szCs w:val="16"/>
              </w:rPr>
            </w:pPr>
          </w:p>
          <w:p w14:paraId="24381B64" w14:textId="77777777" w:rsidR="00B24BD6" w:rsidRDefault="00B24BD6" w:rsidP="00C96995">
            <w:pPr>
              <w:keepNext/>
              <w:autoSpaceDE w:val="0"/>
              <w:autoSpaceDN w:val="0"/>
              <w:adjustRightInd w:val="0"/>
              <w:rPr>
                <w:rFonts w:ascii="Arial" w:hAnsi="Arial" w:cs="Arial"/>
                <w:sz w:val="16"/>
                <w:szCs w:val="16"/>
              </w:rPr>
            </w:pPr>
          </w:p>
          <w:p w14:paraId="559B8898" w14:textId="77777777" w:rsidR="00B24BD6" w:rsidRDefault="00B24BD6" w:rsidP="00C96995">
            <w:pPr>
              <w:keepNext/>
              <w:autoSpaceDE w:val="0"/>
              <w:autoSpaceDN w:val="0"/>
              <w:adjustRightInd w:val="0"/>
              <w:rPr>
                <w:rFonts w:ascii="Arial" w:hAnsi="Arial" w:cs="Arial"/>
                <w:sz w:val="16"/>
                <w:szCs w:val="16"/>
              </w:rPr>
            </w:pPr>
          </w:p>
          <w:p w14:paraId="44694ABE" w14:textId="77777777" w:rsidR="00B24BD6" w:rsidRDefault="00B24BD6" w:rsidP="00C96995">
            <w:pPr>
              <w:keepNext/>
              <w:autoSpaceDE w:val="0"/>
              <w:autoSpaceDN w:val="0"/>
              <w:adjustRightInd w:val="0"/>
              <w:rPr>
                <w:rFonts w:ascii="Arial" w:hAnsi="Arial" w:cs="Arial"/>
                <w:sz w:val="16"/>
                <w:szCs w:val="16"/>
              </w:rPr>
            </w:pPr>
          </w:p>
          <w:p w14:paraId="1449E134" w14:textId="77777777" w:rsidR="00B24BD6" w:rsidRDefault="00B24BD6" w:rsidP="00C96995">
            <w:pPr>
              <w:keepNext/>
              <w:autoSpaceDE w:val="0"/>
              <w:autoSpaceDN w:val="0"/>
              <w:adjustRightInd w:val="0"/>
              <w:rPr>
                <w:rFonts w:ascii="Arial" w:hAnsi="Arial" w:cs="Arial"/>
                <w:sz w:val="16"/>
                <w:szCs w:val="16"/>
              </w:rPr>
            </w:pPr>
          </w:p>
          <w:p w14:paraId="6F9E42A6" w14:textId="77777777" w:rsidR="00B24BD6" w:rsidRPr="00C96995" w:rsidRDefault="00B24BD6" w:rsidP="00C96995">
            <w:pPr>
              <w:keepNext/>
              <w:autoSpaceDE w:val="0"/>
              <w:autoSpaceDN w:val="0"/>
              <w:adjustRightInd w:val="0"/>
              <w:rPr>
                <w:rFonts w:ascii="Arial" w:hAnsi="Arial" w:cs="Arial"/>
                <w:sz w:val="16"/>
                <w:szCs w:val="16"/>
              </w:rPr>
            </w:pPr>
          </w:p>
        </w:tc>
      </w:tr>
      <w:tr w:rsidR="00810C81" w14:paraId="2EF9AFBA" w14:textId="77777777" w:rsidTr="00A13A78">
        <w:trPr>
          <w:cantSplit/>
          <w:trHeight w:val="604"/>
        </w:trPr>
        <w:tc>
          <w:tcPr>
            <w:tcW w:w="3505" w:type="dxa"/>
          </w:tcPr>
          <w:p w14:paraId="648B7854" w14:textId="06C4E0D9" w:rsidR="00810C81" w:rsidRPr="00C80BA0" w:rsidRDefault="00810C81" w:rsidP="00A13A78">
            <w:pPr>
              <w:pStyle w:val="H3-HSRInstructions"/>
              <w:spacing w:before="0" w:after="0"/>
            </w:pPr>
            <w:r>
              <w:t xml:space="preserve">Document </w:t>
            </w:r>
            <w:r w:rsidR="00F97AC7">
              <w:t xml:space="preserve">Numbers </w:t>
            </w:r>
            <w:r w:rsidR="00FD6623">
              <w:t>Related to</w:t>
            </w:r>
            <w:r w:rsidR="00F97AC7">
              <w:t xml:space="preserve"> Transaction Rationale</w:t>
            </w:r>
          </w:p>
        </w:tc>
        <w:tc>
          <w:tcPr>
            <w:tcW w:w="7650" w:type="dxa"/>
            <w:vAlign w:val="center"/>
          </w:tcPr>
          <w:p w14:paraId="5594226E" w14:textId="77777777" w:rsidR="00810C81" w:rsidRDefault="00810C81" w:rsidP="00C96995">
            <w:pPr>
              <w:keepNext/>
              <w:autoSpaceDE w:val="0"/>
              <w:autoSpaceDN w:val="0"/>
              <w:adjustRightInd w:val="0"/>
              <w:rPr>
                <w:rFonts w:ascii="Arial" w:hAnsi="Arial" w:cs="Arial"/>
                <w:sz w:val="16"/>
                <w:szCs w:val="16"/>
              </w:rPr>
            </w:pPr>
          </w:p>
        </w:tc>
      </w:tr>
      <w:tr w:rsidR="00C80BA0" w14:paraId="3F5535E7" w14:textId="77777777" w:rsidTr="00A13A78">
        <w:trPr>
          <w:cantSplit/>
          <w:trHeight w:val="604"/>
        </w:trPr>
        <w:tc>
          <w:tcPr>
            <w:tcW w:w="3505" w:type="dxa"/>
          </w:tcPr>
          <w:p w14:paraId="3CDEAD66" w14:textId="11A88C7F" w:rsidR="00C80BA0" w:rsidRPr="00C80BA0" w:rsidRDefault="00371BD0" w:rsidP="00A13A78">
            <w:pPr>
              <w:pStyle w:val="H3-HSRInstructions"/>
              <w:spacing w:before="0" w:after="0"/>
              <w:rPr>
                <w:caps/>
              </w:rPr>
            </w:pPr>
            <w:r>
              <w:t>Document #</w:t>
            </w:r>
            <w:r w:rsidR="00C80BA0" w:rsidRPr="00C80BA0">
              <w:t xml:space="preserve"> </w:t>
            </w:r>
            <w:r w:rsidR="00C80BA0">
              <w:t>f</w:t>
            </w:r>
            <w:r w:rsidR="00C80BA0" w:rsidRPr="00C80BA0">
              <w:t>or Transaction Diagram</w:t>
            </w:r>
          </w:p>
          <w:p w14:paraId="4B58AA6D" w14:textId="5AA13A9C" w:rsidR="00C80BA0" w:rsidRPr="0017129F" w:rsidRDefault="00000000" w:rsidP="00A13A78">
            <w:pPr>
              <w:rPr>
                <w:rFonts w:cs="Arial"/>
                <w:b/>
                <w:bCs/>
                <w:szCs w:val="16"/>
              </w:rPr>
            </w:pPr>
            <w:sdt>
              <w:sdtPr>
                <w:rPr>
                  <w:rFonts w:ascii="Arial" w:hAnsi="Arial" w:cs="Arial"/>
                  <w:sz w:val="16"/>
                  <w:szCs w:val="16"/>
                </w:rPr>
                <w:id w:val="-173265868"/>
                <w14:checkbox>
                  <w14:checked w14:val="0"/>
                  <w14:checkedState w14:val="2612" w14:font="MS Gothic"/>
                  <w14:uncheckedState w14:val="2610" w14:font="MS Gothic"/>
                </w14:checkbox>
              </w:sdtPr>
              <w:sdtContent>
                <w:r w:rsidR="00C80BA0">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238EFB8E" w14:textId="77777777" w:rsidR="00C80BA0" w:rsidRPr="00C96995" w:rsidRDefault="00C80BA0" w:rsidP="00C96995">
            <w:pPr>
              <w:autoSpaceDE w:val="0"/>
              <w:autoSpaceDN w:val="0"/>
              <w:adjustRightInd w:val="0"/>
              <w:rPr>
                <w:rFonts w:ascii="Arial" w:hAnsi="Arial" w:cs="Arial"/>
                <w:sz w:val="16"/>
                <w:szCs w:val="16"/>
              </w:rPr>
            </w:pPr>
          </w:p>
        </w:tc>
      </w:tr>
    </w:tbl>
    <w:p w14:paraId="124927CA" w14:textId="77777777" w:rsidR="00F162D2" w:rsidRPr="00D16146" w:rsidRDefault="00F162D2" w:rsidP="00F162D2">
      <w:pPr>
        <w:pStyle w:val="H2-HSRInst"/>
      </w:pPr>
      <w:r w:rsidRPr="00D16146">
        <w:t>► Joint Ventures</w:t>
      </w:r>
    </w:p>
    <w:p w14:paraId="6AC7FE0E" w14:textId="6B750C60" w:rsidR="002C45D4" w:rsidRDefault="002C45D4" w:rsidP="003C741A">
      <w:pPr>
        <w:keepNext/>
        <w:tabs>
          <w:tab w:val="left" w:pos="8640"/>
        </w:tabs>
        <w:spacing w:after="120"/>
        <w:rPr>
          <w:rFonts w:ascii="Arial" w:hAnsi="Arial" w:cs="Arial"/>
          <w:sz w:val="16"/>
          <w:szCs w:val="16"/>
        </w:rPr>
      </w:pPr>
      <w:r w:rsidRPr="00CE0B6C">
        <w:rPr>
          <w:rFonts w:ascii="Arial" w:hAnsi="Arial" w:cs="Arial"/>
          <w:sz w:val="16"/>
          <w:szCs w:val="16"/>
        </w:rPr>
        <w:t xml:space="preserve">Complete only if acquisition is the formation of a joint venture corporation or unincorporated entity </w:t>
      </w:r>
      <w:r w:rsidRPr="00CE0B6C">
        <w:rPr>
          <w:rFonts w:ascii="Arial" w:hAnsi="Arial" w:cs="Arial"/>
          <w:sz w:val="16"/>
          <w:szCs w:val="16"/>
        </w:rPr>
        <w:tab/>
      </w:r>
      <w:sdt>
        <w:sdtPr>
          <w:rPr>
            <w:rFonts w:ascii="Arial" w:hAnsi="Arial" w:cs="Arial"/>
            <w:sz w:val="16"/>
            <w:szCs w:val="16"/>
          </w:rPr>
          <w:id w:val="-2015374539"/>
          <w14:checkbox>
            <w14:checked w14:val="0"/>
            <w14:checkedState w14:val="2612" w14:font="MS Gothic"/>
            <w14:uncheckedState w14:val="2610" w14:font="MS Gothic"/>
          </w14:checkbox>
        </w:sdtPr>
        <w:sdtContent>
          <w:r w:rsidR="004D1EEE">
            <w:rPr>
              <w:rFonts w:ascii="MS Gothic" w:eastAsia="MS Gothic" w:hAnsi="MS Gothic" w:cs="Arial" w:hint="eastAsia"/>
              <w:sz w:val="16"/>
              <w:szCs w:val="16"/>
            </w:rPr>
            <w:t>☐</w:t>
          </w:r>
        </w:sdtContent>
      </w:sdt>
      <w:r>
        <w:rPr>
          <w:rFonts w:ascii="Arial" w:hAnsi="Arial" w:cs="Arial"/>
          <w:sz w:val="16"/>
          <w:szCs w:val="16"/>
        </w:rPr>
        <w:t xml:space="preserve"> </w:t>
      </w:r>
      <w:r w:rsidRPr="00CE0B6C">
        <w:rPr>
          <w:rFonts w:ascii="Arial" w:hAnsi="Arial" w:cs="Arial"/>
          <w:sz w:val="16"/>
          <w:szCs w:val="16"/>
        </w:rPr>
        <w:t>Not Applicable</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2C45D4" w14:paraId="41A0B4F7" w14:textId="77777777" w:rsidTr="00F95CE9">
        <w:trPr>
          <w:cantSplit/>
          <w:trHeight w:val="288"/>
        </w:trPr>
        <w:tc>
          <w:tcPr>
            <w:tcW w:w="3505" w:type="dxa"/>
            <w:vAlign w:val="center"/>
          </w:tcPr>
          <w:p w14:paraId="3A7C793B" w14:textId="54CC6682" w:rsidR="002C45D4" w:rsidRPr="0058163F" w:rsidRDefault="008B35FB" w:rsidP="00C96995">
            <w:pPr>
              <w:keepNext/>
              <w:autoSpaceDE w:val="0"/>
              <w:autoSpaceDN w:val="0"/>
              <w:adjustRightInd w:val="0"/>
              <w:rPr>
                <w:rFonts w:cs="Arial"/>
                <w:b/>
                <w:bCs/>
                <w:smallCaps/>
                <w:sz w:val="16"/>
                <w:szCs w:val="16"/>
              </w:rPr>
            </w:pPr>
            <w:r w:rsidRPr="0058163F">
              <w:rPr>
                <w:rFonts w:ascii="Arial" w:hAnsi="Arial" w:cs="Arial"/>
                <w:b/>
                <w:bCs/>
                <w:smallCaps/>
                <w:sz w:val="16"/>
                <w:szCs w:val="16"/>
              </w:rPr>
              <w:t>Contributions to be Made</w:t>
            </w:r>
          </w:p>
        </w:tc>
        <w:tc>
          <w:tcPr>
            <w:tcW w:w="7650" w:type="dxa"/>
            <w:vAlign w:val="center"/>
          </w:tcPr>
          <w:p w14:paraId="7ED34382" w14:textId="77777777" w:rsidR="002C45D4" w:rsidRDefault="002C45D4" w:rsidP="00C96995">
            <w:pPr>
              <w:keepNext/>
              <w:autoSpaceDE w:val="0"/>
              <w:autoSpaceDN w:val="0"/>
              <w:adjustRightInd w:val="0"/>
              <w:rPr>
                <w:rFonts w:cs="Arial"/>
                <w:sz w:val="16"/>
                <w:szCs w:val="16"/>
              </w:rPr>
            </w:pPr>
          </w:p>
          <w:p w14:paraId="53AD5EAC" w14:textId="77777777" w:rsidR="00B24BD6" w:rsidRDefault="00B24BD6" w:rsidP="00C96995">
            <w:pPr>
              <w:keepNext/>
              <w:autoSpaceDE w:val="0"/>
              <w:autoSpaceDN w:val="0"/>
              <w:adjustRightInd w:val="0"/>
              <w:rPr>
                <w:rFonts w:cs="Arial"/>
                <w:sz w:val="16"/>
                <w:szCs w:val="16"/>
              </w:rPr>
            </w:pPr>
          </w:p>
          <w:p w14:paraId="5443A1BD" w14:textId="77777777" w:rsidR="00B24BD6" w:rsidRPr="00C96995" w:rsidRDefault="00B24BD6" w:rsidP="00C96995">
            <w:pPr>
              <w:keepNext/>
              <w:autoSpaceDE w:val="0"/>
              <w:autoSpaceDN w:val="0"/>
              <w:adjustRightInd w:val="0"/>
              <w:rPr>
                <w:rFonts w:cs="Arial"/>
                <w:sz w:val="16"/>
                <w:szCs w:val="16"/>
              </w:rPr>
            </w:pPr>
          </w:p>
        </w:tc>
      </w:tr>
      <w:tr w:rsidR="002C45D4" w14:paraId="3ED1E7A8" w14:textId="77777777" w:rsidTr="00F95CE9">
        <w:trPr>
          <w:cantSplit/>
          <w:trHeight w:val="288"/>
        </w:trPr>
        <w:tc>
          <w:tcPr>
            <w:tcW w:w="3505" w:type="dxa"/>
            <w:vAlign w:val="center"/>
          </w:tcPr>
          <w:p w14:paraId="58B26BA5" w14:textId="5BC86BB8" w:rsidR="002C45D4" w:rsidRPr="0058163F" w:rsidRDefault="008B35FB" w:rsidP="00C96995">
            <w:pPr>
              <w:keepNext/>
              <w:rPr>
                <w:rFonts w:cs="Arial"/>
                <w:b/>
                <w:bCs/>
                <w:smallCaps/>
                <w:sz w:val="16"/>
                <w:szCs w:val="16"/>
              </w:rPr>
            </w:pPr>
            <w:r w:rsidRPr="0058163F">
              <w:rPr>
                <w:rFonts w:ascii="Arial" w:hAnsi="Arial" w:cs="Arial"/>
                <w:b/>
                <w:bCs/>
                <w:smallCaps/>
                <w:sz w:val="16"/>
                <w:szCs w:val="16"/>
              </w:rPr>
              <w:t>Description of Consideration</w:t>
            </w:r>
          </w:p>
        </w:tc>
        <w:tc>
          <w:tcPr>
            <w:tcW w:w="7650" w:type="dxa"/>
            <w:vAlign w:val="center"/>
          </w:tcPr>
          <w:p w14:paraId="2803FDDF" w14:textId="77777777" w:rsidR="002C45D4" w:rsidRDefault="002C45D4" w:rsidP="00C96995">
            <w:pPr>
              <w:keepNext/>
              <w:autoSpaceDE w:val="0"/>
              <w:autoSpaceDN w:val="0"/>
              <w:adjustRightInd w:val="0"/>
              <w:rPr>
                <w:rFonts w:cs="Arial"/>
                <w:sz w:val="16"/>
                <w:szCs w:val="16"/>
              </w:rPr>
            </w:pPr>
          </w:p>
          <w:p w14:paraId="767AF2D5" w14:textId="77777777" w:rsidR="00B24BD6" w:rsidRDefault="00B24BD6" w:rsidP="00C96995">
            <w:pPr>
              <w:keepNext/>
              <w:autoSpaceDE w:val="0"/>
              <w:autoSpaceDN w:val="0"/>
              <w:adjustRightInd w:val="0"/>
              <w:rPr>
                <w:rFonts w:cs="Arial"/>
                <w:sz w:val="16"/>
                <w:szCs w:val="16"/>
              </w:rPr>
            </w:pPr>
          </w:p>
          <w:p w14:paraId="4FD87A1F" w14:textId="77777777" w:rsidR="00B24BD6" w:rsidRPr="00C96995" w:rsidRDefault="00B24BD6" w:rsidP="00C96995">
            <w:pPr>
              <w:keepNext/>
              <w:autoSpaceDE w:val="0"/>
              <w:autoSpaceDN w:val="0"/>
              <w:adjustRightInd w:val="0"/>
              <w:rPr>
                <w:rFonts w:cs="Arial"/>
                <w:sz w:val="16"/>
                <w:szCs w:val="16"/>
              </w:rPr>
            </w:pPr>
          </w:p>
        </w:tc>
      </w:tr>
      <w:tr w:rsidR="002C45D4" w14:paraId="75124CE9" w14:textId="77777777" w:rsidTr="00F95CE9">
        <w:trPr>
          <w:cantSplit/>
          <w:trHeight w:val="288"/>
        </w:trPr>
        <w:tc>
          <w:tcPr>
            <w:tcW w:w="3505" w:type="dxa"/>
            <w:vAlign w:val="center"/>
          </w:tcPr>
          <w:p w14:paraId="6CCAEE23" w14:textId="7944400D" w:rsidR="002C45D4" w:rsidRPr="0058163F" w:rsidRDefault="008B35FB" w:rsidP="00C96995">
            <w:pPr>
              <w:tabs>
                <w:tab w:val="left" w:pos="1463"/>
              </w:tabs>
              <w:rPr>
                <w:rFonts w:ascii="Arial" w:hAnsi="Arial" w:cs="Arial"/>
                <w:b/>
                <w:bCs/>
                <w:smallCaps/>
                <w:sz w:val="16"/>
                <w:szCs w:val="16"/>
              </w:rPr>
            </w:pPr>
            <w:r w:rsidRPr="0058163F">
              <w:rPr>
                <w:rFonts w:ascii="Arial" w:hAnsi="Arial" w:cs="Arial"/>
                <w:b/>
                <w:bCs/>
                <w:smallCaps/>
                <w:sz w:val="16"/>
                <w:szCs w:val="16"/>
              </w:rPr>
              <w:t xml:space="preserve">Description of The Business of </w:t>
            </w:r>
            <w:r w:rsidR="00F95CE9" w:rsidRPr="0058163F">
              <w:rPr>
                <w:rFonts w:ascii="Arial" w:hAnsi="Arial" w:cs="Arial"/>
                <w:b/>
                <w:bCs/>
                <w:smallCaps/>
                <w:sz w:val="16"/>
                <w:szCs w:val="16"/>
              </w:rPr>
              <w:t>t</w:t>
            </w:r>
            <w:r w:rsidRPr="0058163F">
              <w:rPr>
                <w:rFonts w:ascii="Arial" w:hAnsi="Arial" w:cs="Arial"/>
                <w:b/>
                <w:bCs/>
                <w:smallCaps/>
                <w:sz w:val="16"/>
                <w:szCs w:val="16"/>
              </w:rPr>
              <w:t xml:space="preserve">he </w:t>
            </w:r>
            <w:r w:rsidR="00F95CE9" w:rsidRPr="0058163F">
              <w:rPr>
                <w:rFonts w:ascii="Arial" w:hAnsi="Arial" w:cs="Arial"/>
                <w:b/>
                <w:bCs/>
                <w:smallCaps/>
                <w:sz w:val="16"/>
                <w:szCs w:val="16"/>
              </w:rPr>
              <w:br/>
            </w:r>
            <w:r w:rsidRPr="0058163F">
              <w:rPr>
                <w:rFonts w:ascii="Arial" w:hAnsi="Arial" w:cs="Arial"/>
                <w:b/>
                <w:bCs/>
                <w:smallCaps/>
                <w:sz w:val="16"/>
                <w:szCs w:val="16"/>
              </w:rPr>
              <w:t>Joint Venture</w:t>
            </w:r>
          </w:p>
        </w:tc>
        <w:tc>
          <w:tcPr>
            <w:tcW w:w="7650" w:type="dxa"/>
            <w:vAlign w:val="center"/>
          </w:tcPr>
          <w:p w14:paraId="40FDB2BD" w14:textId="77777777" w:rsidR="002C45D4" w:rsidRDefault="002C45D4" w:rsidP="00C96995">
            <w:pPr>
              <w:autoSpaceDE w:val="0"/>
              <w:autoSpaceDN w:val="0"/>
              <w:adjustRightInd w:val="0"/>
              <w:rPr>
                <w:rFonts w:cs="Arial"/>
                <w:sz w:val="16"/>
                <w:szCs w:val="16"/>
              </w:rPr>
            </w:pPr>
          </w:p>
          <w:p w14:paraId="34A85BA9" w14:textId="77777777" w:rsidR="00B24BD6" w:rsidRDefault="00B24BD6" w:rsidP="00C96995">
            <w:pPr>
              <w:autoSpaceDE w:val="0"/>
              <w:autoSpaceDN w:val="0"/>
              <w:adjustRightInd w:val="0"/>
              <w:rPr>
                <w:rFonts w:cs="Arial"/>
                <w:sz w:val="16"/>
                <w:szCs w:val="16"/>
              </w:rPr>
            </w:pPr>
          </w:p>
          <w:p w14:paraId="401EB4FE" w14:textId="77777777" w:rsidR="00B24BD6" w:rsidRPr="00C96995" w:rsidRDefault="00B24BD6" w:rsidP="00C96995">
            <w:pPr>
              <w:autoSpaceDE w:val="0"/>
              <w:autoSpaceDN w:val="0"/>
              <w:adjustRightInd w:val="0"/>
              <w:rPr>
                <w:rFonts w:cs="Arial"/>
                <w:sz w:val="16"/>
                <w:szCs w:val="16"/>
              </w:rPr>
            </w:pPr>
          </w:p>
        </w:tc>
      </w:tr>
    </w:tbl>
    <w:p w14:paraId="485E8D03" w14:textId="6E5498CF" w:rsidR="009C5888" w:rsidRPr="0058163F" w:rsidRDefault="009C5888" w:rsidP="00BA18DC">
      <w:pPr>
        <w:keepNext/>
        <w:tabs>
          <w:tab w:val="left" w:pos="8640"/>
        </w:tabs>
        <w:spacing w:before="360" w:after="120"/>
        <w:rPr>
          <w:rFonts w:ascii="Arial" w:hAnsi="Arial" w:cs="Arial"/>
          <w:b/>
          <w:bCs/>
          <w:smallCaps/>
          <w:sz w:val="16"/>
          <w:szCs w:val="16"/>
        </w:rPr>
      </w:pPr>
      <w:r w:rsidRPr="0058163F">
        <w:rPr>
          <w:rFonts w:ascii="Arial" w:hAnsi="Arial" w:cs="Arial"/>
          <w:b/>
          <w:bCs/>
          <w:smallCaps/>
          <w:sz w:val="16"/>
          <w:szCs w:val="16"/>
        </w:rPr>
        <w:t>Joint Venture NAICS Codes</w:t>
      </w:r>
    </w:p>
    <w:tbl>
      <w:tblPr>
        <w:tblStyle w:val="HSRTable1"/>
        <w:tblW w:w="11155" w:type="dxa"/>
        <w:tblLook w:val="0420" w:firstRow="1" w:lastRow="0" w:firstColumn="0" w:lastColumn="0" w:noHBand="0" w:noVBand="1"/>
      </w:tblPr>
      <w:tblGrid>
        <w:gridCol w:w="4135"/>
        <w:gridCol w:w="7020"/>
      </w:tblGrid>
      <w:tr w:rsidR="009C5888" w14:paraId="49B3E77D" w14:textId="77777777" w:rsidTr="00F162D2">
        <w:trPr>
          <w:cnfStyle w:val="100000000000" w:firstRow="1" w:lastRow="0" w:firstColumn="0" w:lastColumn="0" w:oddVBand="0" w:evenVBand="0" w:oddHBand="0" w:evenHBand="0" w:firstRowFirstColumn="0" w:firstRowLastColumn="0" w:lastRowFirstColumn="0" w:lastRowLastColumn="0"/>
          <w:trHeight w:val="144"/>
        </w:trPr>
        <w:tc>
          <w:tcPr>
            <w:tcW w:w="4135" w:type="dxa"/>
            <w:vAlign w:val="center"/>
          </w:tcPr>
          <w:p w14:paraId="15FE3F04" w14:textId="13521E11" w:rsidR="009C5888" w:rsidRPr="00C65308" w:rsidRDefault="009C5888" w:rsidP="003C741A">
            <w:pPr>
              <w:keepNext/>
              <w:autoSpaceDE w:val="0"/>
              <w:autoSpaceDN w:val="0"/>
              <w:adjustRightInd w:val="0"/>
              <w:jc w:val="center"/>
              <w:rPr>
                <w:rFonts w:cs="Arial"/>
                <w:szCs w:val="16"/>
              </w:rPr>
            </w:pPr>
            <w:r w:rsidRPr="00CE0B6C">
              <w:rPr>
                <w:rFonts w:cs="Arial"/>
                <w:szCs w:val="16"/>
              </w:rPr>
              <w:t>6-Digit Code</w:t>
            </w:r>
          </w:p>
        </w:tc>
        <w:tc>
          <w:tcPr>
            <w:tcW w:w="7020" w:type="dxa"/>
            <w:vAlign w:val="center"/>
          </w:tcPr>
          <w:p w14:paraId="643E6BA1" w14:textId="25ADBBAD" w:rsidR="009C5888" w:rsidRPr="00C65308" w:rsidRDefault="009C5888" w:rsidP="003C741A">
            <w:pPr>
              <w:keepNext/>
              <w:autoSpaceDE w:val="0"/>
              <w:autoSpaceDN w:val="0"/>
              <w:adjustRightInd w:val="0"/>
              <w:jc w:val="center"/>
              <w:rPr>
                <w:rFonts w:cs="Arial"/>
                <w:szCs w:val="16"/>
              </w:rPr>
            </w:pPr>
            <w:r w:rsidRPr="00CE0B6C">
              <w:rPr>
                <w:rFonts w:cs="Arial"/>
                <w:szCs w:val="16"/>
              </w:rPr>
              <w:t>Code Description</w:t>
            </w:r>
          </w:p>
        </w:tc>
      </w:tr>
      <w:tr w:rsidR="009C5888" w14:paraId="2B0D3D17" w14:textId="77777777" w:rsidTr="00F162D2">
        <w:trPr>
          <w:trHeight w:val="144"/>
        </w:trPr>
        <w:tc>
          <w:tcPr>
            <w:tcW w:w="4135" w:type="dxa"/>
          </w:tcPr>
          <w:p w14:paraId="15C484BF" w14:textId="77777777" w:rsidR="009C5888" w:rsidRPr="00E45FA7" w:rsidRDefault="009C5888" w:rsidP="003C741A">
            <w:pPr>
              <w:keepNext/>
              <w:rPr>
                <w:rFonts w:cs="Arial"/>
                <w:szCs w:val="16"/>
              </w:rPr>
            </w:pPr>
          </w:p>
        </w:tc>
        <w:tc>
          <w:tcPr>
            <w:tcW w:w="7020" w:type="dxa"/>
          </w:tcPr>
          <w:p w14:paraId="41D88904" w14:textId="77777777" w:rsidR="009C5888" w:rsidRPr="00E45FA7" w:rsidRDefault="009C5888" w:rsidP="003C741A">
            <w:pPr>
              <w:keepNext/>
              <w:jc w:val="center"/>
              <w:rPr>
                <w:rFonts w:cs="Arial"/>
                <w:szCs w:val="16"/>
              </w:rPr>
            </w:pPr>
          </w:p>
        </w:tc>
      </w:tr>
      <w:tr w:rsidR="009C5888" w14:paraId="557AE073" w14:textId="77777777" w:rsidTr="00F162D2">
        <w:trPr>
          <w:cnfStyle w:val="000000010000" w:firstRow="0" w:lastRow="0" w:firstColumn="0" w:lastColumn="0" w:oddVBand="0" w:evenVBand="0" w:oddHBand="0" w:evenHBand="1" w:firstRowFirstColumn="0" w:firstRowLastColumn="0" w:lastRowFirstColumn="0" w:lastRowLastColumn="0"/>
          <w:trHeight w:val="144"/>
        </w:trPr>
        <w:tc>
          <w:tcPr>
            <w:tcW w:w="4135" w:type="dxa"/>
          </w:tcPr>
          <w:p w14:paraId="35ED5EA4" w14:textId="77777777" w:rsidR="009C5888" w:rsidRPr="00E45FA7" w:rsidRDefault="009C5888" w:rsidP="003C741A">
            <w:pPr>
              <w:keepNext/>
              <w:rPr>
                <w:rFonts w:cs="Arial"/>
                <w:szCs w:val="16"/>
              </w:rPr>
            </w:pPr>
          </w:p>
        </w:tc>
        <w:tc>
          <w:tcPr>
            <w:tcW w:w="7020" w:type="dxa"/>
          </w:tcPr>
          <w:p w14:paraId="76DB488A" w14:textId="77777777" w:rsidR="009C5888" w:rsidRPr="00E45FA7" w:rsidRDefault="009C5888" w:rsidP="003C741A">
            <w:pPr>
              <w:keepNext/>
              <w:jc w:val="center"/>
              <w:rPr>
                <w:rFonts w:cs="Arial"/>
                <w:szCs w:val="16"/>
              </w:rPr>
            </w:pPr>
          </w:p>
        </w:tc>
      </w:tr>
      <w:tr w:rsidR="009C5888" w14:paraId="751E81BA" w14:textId="77777777" w:rsidTr="00F162D2">
        <w:trPr>
          <w:trHeight w:val="144"/>
        </w:trPr>
        <w:tc>
          <w:tcPr>
            <w:tcW w:w="4135" w:type="dxa"/>
          </w:tcPr>
          <w:p w14:paraId="6601819A" w14:textId="77777777" w:rsidR="009C5888" w:rsidRPr="00E45FA7" w:rsidRDefault="009C5888" w:rsidP="00BD1D39">
            <w:pPr>
              <w:rPr>
                <w:rFonts w:cs="Arial"/>
                <w:szCs w:val="16"/>
              </w:rPr>
            </w:pPr>
          </w:p>
        </w:tc>
        <w:tc>
          <w:tcPr>
            <w:tcW w:w="7020" w:type="dxa"/>
          </w:tcPr>
          <w:p w14:paraId="61041821" w14:textId="77777777" w:rsidR="009C5888" w:rsidRPr="00E45FA7" w:rsidRDefault="009C5888" w:rsidP="00BD1D39">
            <w:pPr>
              <w:jc w:val="center"/>
              <w:rPr>
                <w:rFonts w:cs="Arial"/>
                <w:szCs w:val="16"/>
              </w:rPr>
            </w:pPr>
          </w:p>
        </w:tc>
      </w:tr>
    </w:tbl>
    <w:p w14:paraId="565201CB" w14:textId="7B9729FB" w:rsidR="001F466C" w:rsidRPr="002C47E0" w:rsidRDefault="001F466C" w:rsidP="00863017">
      <w:pPr>
        <w:pStyle w:val="H2-HSRInst"/>
      </w:pPr>
      <w:r>
        <w:t>► Business Documents</w:t>
      </w:r>
    </w:p>
    <w:p w14:paraId="661B6F16" w14:textId="769B7307" w:rsidR="001F466C" w:rsidRDefault="001F466C" w:rsidP="007C3F62">
      <w:pPr>
        <w:pStyle w:val="H3-HSRInstructions"/>
      </w:pPr>
      <w:r w:rsidRPr="00CE0B6C">
        <w:t>Transaction Related Documents</w:t>
      </w:r>
    </w:p>
    <w:tbl>
      <w:tblPr>
        <w:tblStyle w:val="HSRTable1"/>
        <w:tblW w:w="11155" w:type="dxa"/>
        <w:tblLook w:val="04A0" w:firstRow="1" w:lastRow="0" w:firstColumn="1" w:lastColumn="0" w:noHBand="0" w:noVBand="1"/>
      </w:tblPr>
      <w:tblGrid>
        <w:gridCol w:w="985"/>
        <w:gridCol w:w="1710"/>
        <w:gridCol w:w="3780"/>
        <w:gridCol w:w="1440"/>
        <w:gridCol w:w="3240"/>
      </w:tblGrid>
      <w:tr w:rsidR="001F466C" w14:paraId="4E1EA283"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1B0A5AD8" w14:textId="66126F14" w:rsidR="001F466C" w:rsidRDefault="001F466C" w:rsidP="003C741A">
            <w:pPr>
              <w:keepNext/>
              <w:jc w:val="center"/>
              <w:rPr>
                <w:rFonts w:cs="Arial"/>
                <w:szCs w:val="16"/>
              </w:rPr>
            </w:pPr>
            <w:r w:rsidRPr="00CE0B6C">
              <w:rPr>
                <w:rFonts w:cs="Arial"/>
                <w:szCs w:val="16"/>
              </w:rPr>
              <w:t>Privileged</w:t>
            </w:r>
          </w:p>
        </w:tc>
        <w:tc>
          <w:tcPr>
            <w:tcW w:w="1710" w:type="dxa"/>
            <w:vAlign w:val="center"/>
          </w:tcPr>
          <w:p w14:paraId="774BDCF8" w14:textId="5CD94971" w:rsidR="001F466C" w:rsidRDefault="001F466C" w:rsidP="003C741A">
            <w:pPr>
              <w:keepNext/>
              <w:jc w:val="center"/>
              <w:rPr>
                <w:rFonts w:cs="Arial"/>
                <w:szCs w:val="16"/>
              </w:rPr>
            </w:pPr>
            <w:r w:rsidRPr="00CE0B6C">
              <w:rPr>
                <w:rFonts w:cs="Arial"/>
                <w:szCs w:val="16"/>
              </w:rPr>
              <w:t>Document #</w:t>
            </w:r>
          </w:p>
        </w:tc>
        <w:tc>
          <w:tcPr>
            <w:tcW w:w="3780" w:type="dxa"/>
            <w:vAlign w:val="center"/>
          </w:tcPr>
          <w:p w14:paraId="34690164" w14:textId="2D0CC903" w:rsidR="001F466C" w:rsidRDefault="001F466C" w:rsidP="003C741A">
            <w:pPr>
              <w:keepNext/>
              <w:jc w:val="center"/>
              <w:rPr>
                <w:rFonts w:cs="Arial"/>
                <w:szCs w:val="16"/>
              </w:rPr>
            </w:pPr>
            <w:r w:rsidRPr="00CE0B6C">
              <w:rPr>
                <w:rFonts w:cs="Arial"/>
                <w:szCs w:val="16"/>
              </w:rPr>
              <w:t>Document Title</w:t>
            </w:r>
          </w:p>
        </w:tc>
        <w:tc>
          <w:tcPr>
            <w:tcW w:w="1440" w:type="dxa"/>
            <w:vAlign w:val="center"/>
          </w:tcPr>
          <w:p w14:paraId="3B67375D" w14:textId="2EEFA6CE" w:rsidR="001F466C" w:rsidRDefault="001F466C" w:rsidP="003C741A">
            <w:pPr>
              <w:keepNext/>
              <w:jc w:val="center"/>
              <w:rPr>
                <w:rFonts w:cs="Arial"/>
                <w:szCs w:val="16"/>
              </w:rPr>
            </w:pPr>
            <w:r w:rsidRPr="00CE0B6C">
              <w:rPr>
                <w:rFonts w:cs="Arial"/>
                <w:szCs w:val="16"/>
              </w:rPr>
              <w:t>Estimated Date</w:t>
            </w:r>
          </w:p>
        </w:tc>
        <w:tc>
          <w:tcPr>
            <w:tcW w:w="3240" w:type="dxa"/>
            <w:vAlign w:val="center"/>
          </w:tcPr>
          <w:p w14:paraId="01C3C30E" w14:textId="196068E7" w:rsidR="001F466C" w:rsidRDefault="001F466C" w:rsidP="003C741A">
            <w:pPr>
              <w:keepNext/>
              <w:jc w:val="center"/>
              <w:rPr>
                <w:rFonts w:cs="Arial"/>
                <w:szCs w:val="16"/>
              </w:rPr>
            </w:pPr>
            <w:r w:rsidRPr="00CE0B6C">
              <w:rPr>
                <w:rFonts w:cs="Arial"/>
                <w:szCs w:val="16"/>
              </w:rPr>
              <w:t>Author/Title</w:t>
            </w:r>
          </w:p>
        </w:tc>
      </w:tr>
      <w:tr w:rsidR="001F466C" w14:paraId="2345C56E" w14:textId="77777777" w:rsidTr="00704B66">
        <w:trPr>
          <w:cantSplit/>
          <w:trHeight w:val="144"/>
        </w:trPr>
        <w:sdt>
          <w:sdtPr>
            <w:rPr>
              <w:rFonts w:cs="Arial"/>
              <w:szCs w:val="16"/>
            </w:rPr>
            <w:id w:val="-1642106291"/>
            <w14:checkbox>
              <w14:checked w14:val="0"/>
              <w14:checkedState w14:val="2612" w14:font="MS Gothic"/>
              <w14:uncheckedState w14:val="2610" w14:font="MS Gothic"/>
            </w14:checkbox>
          </w:sdtPr>
          <w:sdtContent>
            <w:tc>
              <w:tcPr>
                <w:tcW w:w="985" w:type="dxa"/>
                <w:vAlign w:val="center"/>
              </w:tcPr>
              <w:p w14:paraId="084D5ECD" w14:textId="235215EC"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1B3A9579" w14:textId="77777777" w:rsidR="001F466C" w:rsidRDefault="001F466C" w:rsidP="003C741A">
            <w:pPr>
              <w:keepNext/>
              <w:jc w:val="center"/>
              <w:rPr>
                <w:rFonts w:cs="Arial"/>
                <w:szCs w:val="16"/>
              </w:rPr>
            </w:pPr>
          </w:p>
        </w:tc>
        <w:tc>
          <w:tcPr>
            <w:tcW w:w="3780" w:type="dxa"/>
            <w:vAlign w:val="center"/>
          </w:tcPr>
          <w:p w14:paraId="318502DF" w14:textId="77777777" w:rsidR="001F466C" w:rsidRDefault="001F466C" w:rsidP="003C741A">
            <w:pPr>
              <w:keepNext/>
              <w:rPr>
                <w:rFonts w:cs="Arial"/>
                <w:szCs w:val="16"/>
              </w:rPr>
            </w:pPr>
          </w:p>
        </w:tc>
        <w:tc>
          <w:tcPr>
            <w:tcW w:w="1440" w:type="dxa"/>
            <w:vAlign w:val="center"/>
          </w:tcPr>
          <w:p w14:paraId="56CBFC87" w14:textId="77777777" w:rsidR="001F466C" w:rsidRDefault="001F466C" w:rsidP="003C741A">
            <w:pPr>
              <w:keepNext/>
              <w:jc w:val="center"/>
              <w:rPr>
                <w:rFonts w:cs="Arial"/>
                <w:szCs w:val="16"/>
              </w:rPr>
            </w:pPr>
          </w:p>
        </w:tc>
        <w:tc>
          <w:tcPr>
            <w:tcW w:w="3240" w:type="dxa"/>
            <w:vAlign w:val="center"/>
          </w:tcPr>
          <w:p w14:paraId="6AA3A6E0" w14:textId="77777777" w:rsidR="001F466C" w:rsidRDefault="001F466C" w:rsidP="003C741A">
            <w:pPr>
              <w:keepNext/>
              <w:rPr>
                <w:rFonts w:cs="Arial"/>
                <w:szCs w:val="16"/>
              </w:rPr>
            </w:pPr>
          </w:p>
        </w:tc>
      </w:tr>
      <w:tr w:rsidR="001F466C" w14:paraId="1E2E91B0"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885205737"/>
            <w14:checkbox>
              <w14:checked w14:val="0"/>
              <w14:checkedState w14:val="2612" w14:font="MS Gothic"/>
              <w14:uncheckedState w14:val="2610" w14:font="MS Gothic"/>
            </w14:checkbox>
          </w:sdtPr>
          <w:sdtContent>
            <w:tc>
              <w:tcPr>
                <w:tcW w:w="985" w:type="dxa"/>
                <w:vAlign w:val="center"/>
              </w:tcPr>
              <w:p w14:paraId="46B3CF92" w14:textId="7621ABEB"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7B2F003B" w14:textId="77777777" w:rsidR="001F466C" w:rsidRDefault="001F466C" w:rsidP="003C741A">
            <w:pPr>
              <w:keepNext/>
              <w:jc w:val="center"/>
              <w:rPr>
                <w:rFonts w:cs="Arial"/>
                <w:szCs w:val="16"/>
              </w:rPr>
            </w:pPr>
          </w:p>
        </w:tc>
        <w:tc>
          <w:tcPr>
            <w:tcW w:w="3780" w:type="dxa"/>
            <w:vAlign w:val="center"/>
          </w:tcPr>
          <w:p w14:paraId="5528E2B9" w14:textId="77777777" w:rsidR="001F466C" w:rsidRDefault="001F466C" w:rsidP="003C741A">
            <w:pPr>
              <w:keepNext/>
              <w:rPr>
                <w:rFonts w:cs="Arial"/>
                <w:szCs w:val="16"/>
              </w:rPr>
            </w:pPr>
          </w:p>
        </w:tc>
        <w:tc>
          <w:tcPr>
            <w:tcW w:w="1440" w:type="dxa"/>
            <w:vAlign w:val="center"/>
          </w:tcPr>
          <w:p w14:paraId="1C8EC6D3" w14:textId="77777777" w:rsidR="001F466C" w:rsidRDefault="001F466C" w:rsidP="003C741A">
            <w:pPr>
              <w:keepNext/>
              <w:jc w:val="center"/>
              <w:rPr>
                <w:rFonts w:cs="Arial"/>
                <w:szCs w:val="16"/>
              </w:rPr>
            </w:pPr>
          </w:p>
        </w:tc>
        <w:tc>
          <w:tcPr>
            <w:tcW w:w="3240" w:type="dxa"/>
            <w:vAlign w:val="center"/>
          </w:tcPr>
          <w:p w14:paraId="2C6E4A8B" w14:textId="77777777" w:rsidR="001F466C" w:rsidRDefault="001F466C" w:rsidP="003C741A">
            <w:pPr>
              <w:keepNext/>
              <w:rPr>
                <w:rFonts w:cs="Arial"/>
                <w:szCs w:val="16"/>
              </w:rPr>
            </w:pPr>
          </w:p>
        </w:tc>
      </w:tr>
      <w:tr w:rsidR="001F466C" w14:paraId="6E7DAD7D" w14:textId="77777777" w:rsidTr="00704B66">
        <w:trPr>
          <w:cantSplit/>
          <w:trHeight w:val="144"/>
        </w:trPr>
        <w:sdt>
          <w:sdtPr>
            <w:rPr>
              <w:rFonts w:cs="Arial"/>
              <w:szCs w:val="16"/>
            </w:rPr>
            <w:id w:val="-625235502"/>
            <w14:checkbox>
              <w14:checked w14:val="0"/>
              <w14:checkedState w14:val="2612" w14:font="MS Gothic"/>
              <w14:uncheckedState w14:val="2610" w14:font="MS Gothic"/>
            </w14:checkbox>
          </w:sdtPr>
          <w:sdtContent>
            <w:tc>
              <w:tcPr>
                <w:tcW w:w="985" w:type="dxa"/>
                <w:vAlign w:val="center"/>
              </w:tcPr>
              <w:p w14:paraId="0E1E9144" w14:textId="135C6EB4" w:rsidR="001F466C" w:rsidRDefault="00D310AE" w:rsidP="001F466C">
                <w:pPr>
                  <w:jc w:val="center"/>
                  <w:rPr>
                    <w:rFonts w:cs="Arial"/>
                    <w:szCs w:val="16"/>
                  </w:rPr>
                </w:pPr>
                <w:r>
                  <w:rPr>
                    <w:rFonts w:ascii="MS Gothic" w:eastAsia="MS Gothic" w:hAnsi="MS Gothic" w:cs="Arial" w:hint="eastAsia"/>
                    <w:szCs w:val="16"/>
                  </w:rPr>
                  <w:t>☐</w:t>
                </w:r>
              </w:p>
            </w:tc>
          </w:sdtContent>
        </w:sdt>
        <w:tc>
          <w:tcPr>
            <w:tcW w:w="1710" w:type="dxa"/>
            <w:vAlign w:val="center"/>
          </w:tcPr>
          <w:p w14:paraId="45B7A27D" w14:textId="77777777" w:rsidR="0084708A" w:rsidRPr="0084708A" w:rsidRDefault="0084708A" w:rsidP="0084708A">
            <w:pPr>
              <w:rPr>
                <w:rFonts w:cs="Arial"/>
                <w:szCs w:val="16"/>
              </w:rPr>
            </w:pPr>
          </w:p>
        </w:tc>
        <w:tc>
          <w:tcPr>
            <w:tcW w:w="3780" w:type="dxa"/>
            <w:vAlign w:val="center"/>
          </w:tcPr>
          <w:p w14:paraId="30E16582" w14:textId="77777777" w:rsidR="001F466C" w:rsidRDefault="001F466C" w:rsidP="001F466C">
            <w:pPr>
              <w:rPr>
                <w:rFonts w:cs="Arial"/>
                <w:szCs w:val="16"/>
              </w:rPr>
            </w:pPr>
          </w:p>
        </w:tc>
        <w:tc>
          <w:tcPr>
            <w:tcW w:w="1440" w:type="dxa"/>
            <w:vAlign w:val="center"/>
          </w:tcPr>
          <w:p w14:paraId="52000CBC" w14:textId="77777777" w:rsidR="001F466C" w:rsidRDefault="001F466C" w:rsidP="001F466C">
            <w:pPr>
              <w:jc w:val="center"/>
              <w:rPr>
                <w:rFonts w:cs="Arial"/>
                <w:szCs w:val="16"/>
              </w:rPr>
            </w:pPr>
          </w:p>
        </w:tc>
        <w:tc>
          <w:tcPr>
            <w:tcW w:w="3240" w:type="dxa"/>
            <w:vAlign w:val="center"/>
          </w:tcPr>
          <w:p w14:paraId="66F56056" w14:textId="77777777" w:rsidR="001F466C" w:rsidRDefault="001F466C" w:rsidP="001F466C">
            <w:pPr>
              <w:rPr>
                <w:rFonts w:cs="Arial"/>
                <w:szCs w:val="16"/>
              </w:rPr>
            </w:pPr>
          </w:p>
        </w:tc>
      </w:tr>
    </w:tbl>
    <w:p w14:paraId="5B7E43DC" w14:textId="2D768E84" w:rsidR="009C5888" w:rsidRPr="00CE0B6C" w:rsidRDefault="009972AE" w:rsidP="00457CAB">
      <w:pPr>
        <w:keepNext/>
        <w:tabs>
          <w:tab w:val="left" w:pos="7920"/>
        </w:tabs>
        <w:spacing w:before="360" w:after="120"/>
        <w:rPr>
          <w:rFonts w:ascii="Arial" w:hAnsi="Arial" w:cs="Arial"/>
          <w:sz w:val="16"/>
          <w:szCs w:val="16"/>
        </w:rPr>
      </w:pPr>
      <w:r w:rsidRPr="007C3F62">
        <w:rPr>
          <w:rStyle w:val="H3-HSRInstructionsChar"/>
        </w:rPr>
        <w:t>Plans and Reports</w:t>
      </w:r>
      <w:r>
        <w:rPr>
          <w:rFonts w:ascii="Arial" w:hAnsi="Arial" w:cs="Arial"/>
          <w:b/>
          <w:bCs/>
          <w:sz w:val="16"/>
          <w:szCs w:val="16"/>
        </w:rPr>
        <w:tab/>
      </w:r>
      <w:sdt>
        <w:sdtPr>
          <w:rPr>
            <w:rFonts w:ascii="Arial" w:hAnsi="Arial" w:cs="Arial"/>
            <w:b/>
            <w:bCs/>
            <w:sz w:val="16"/>
            <w:szCs w:val="16"/>
          </w:rPr>
          <w:id w:val="1622575429"/>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b/>
          <w:bCs/>
          <w:sz w:val="16"/>
          <w:szCs w:val="16"/>
        </w:rPr>
        <w:t xml:space="preserve"> </w:t>
      </w:r>
      <w:r w:rsidRPr="00CE0B6C">
        <w:rPr>
          <w:rFonts w:ascii="Arial" w:hAnsi="Arial" w:cs="Arial"/>
          <w:sz w:val="16"/>
          <w:szCs w:val="16"/>
        </w:rPr>
        <w:t xml:space="preserve">Not </w:t>
      </w:r>
      <w:r w:rsidR="001955A9">
        <w:rPr>
          <w:rFonts w:ascii="Arial" w:hAnsi="Arial" w:cs="Arial"/>
          <w:sz w:val="16"/>
          <w:szCs w:val="16"/>
        </w:rPr>
        <w:t>A</w:t>
      </w:r>
      <w:r w:rsidRPr="00CE0B6C">
        <w:rPr>
          <w:rFonts w:ascii="Arial" w:hAnsi="Arial" w:cs="Arial"/>
          <w:sz w:val="16"/>
          <w:szCs w:val="16"/>
        </w:rPr>
        <w:t xml:space="preserve">pplicable, </w:t>
      </w:r>
      <w:r w:rsidR="00797A67">
        <w:rPr>
          <w:rFonts w:ascii="Arial" w:hAnsi="Arial" w:cs="Arial"/>
          <w:sz w:val="16"/>
          <w:szCs w:val="16"/>
        </w:rPr>
        <w:t>S</w:t>
      </w:r>
      <w:r w:rsidRPr="00CE0B6C">
        <w:rPr>
          <w:rFonts w:ascii="Arial" w:hAnsi="Arial" w:cs="Arial"/>
          <w:sz w:val="16"/>
          <w:szCs w:val="16"/>
        </w:rPr>
        <w:t>elect 801.30 Transaction</w:t>
      </w:r>
    </w:p>
    <w:tbl>
      <w:tblPr>
        <w:tblStyle w:val="HSRTable1"/>
        <w:tblW w:w="11155" w:type="dxa"/>
        <w:tblLook w:val="04A0" w:firstRow="1" w:lastRow="0" w:firstColumn="1" w:lastColumn="0" w:noHBand="0" w:noVBand="1"/>
      </w:tblPr>
      <w:tblGrid>
        <w:gridCol w:w="985"/>
        <w:gridCol w:w="1710"/>
        <w:gridCol w:w="3780"/>
        <w:gridCol w:w="1440"/>
        <w:gridCol w:w="3240"/>
      </w:tblGrid>
      <w:tr w:rsidR="009972AE" w14:paraId="4E1B393E"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6362BC70" w14:textId="77777777" w:rsidR="009972AE" w:rsidRDefault="009972AE" w:rsidP="00BD1D39">
            <w:pPr>
              <w:keepNext/>
              <w:jc w:val="center"/>
              <w:rPr>
                <w:rFonts w:cs="Arial"/>
                <w:szCs w:val="16"/>
              </w:rPr>
            </w:pPr>
            <w:r w:rsidRPr="00CE0B6C">
              <w:rPr>
                <w:rFonts w:cs="Arial"/>
                <w:szCs w:val="16"/>
              </w:rPr>
              <w:t>Privileged</w:t>
            </w:r>
          </w:p>
        </w:tc>
        <w:tc>
          <w:tcPr>
            <w:tcW w:w="1710" w:type="dxa"/>
            <w:vAlign w:val="center"/>
          </w:tcPr>
          <w:p w14:paraId="5DE412F1" w14:textId="77777777" w:rsidR="009972AE" w:rsidRDefault="009972AE" w:rsidP="00BD1D39">
            <w:pPr>
              <w:keepNext/>
              <w:jc w:val="center"/>
              <w:rPr>
                <w:rFonts w:cs="Arial"/>
                <w:szCs w:val="16"/>
              </w:rPr>
            </w:pPr>
            <w:r w:rsidRPr="00CE0B6C">
              <w:rPr>
                <w:rFonts w:cs="Arial"/>
                <w:szCs w:val="16"/>
              </w:rPr>
              <w:t>Document #</w:t>
            </w:r>
          </w:p>
        </w:tc>
        <w:tc>
          <w:tcPr>
            <w:tcW w:w="3780" w:type="dxa"/>
            <w:vAlign w:val="center"/>
          </w:tcPr>
          <w:p w14:paraId="11B783DE" w14:textId="77777777" w:rsidR="009972AE" w:rsidRDefault="009972AE" w:rsidP="00BD1D39">
            <w:pPr>
              <w:keepNext/>
              <w:jc w:val="center"/>
              <w:rPr>
                <w:rFonts w:cs="Arial"/>
                <w:szCs w:val="16"/>
              </w:rPr>
            </w:pPr>
            <w:r w:rsidRPr="00CE0B6C">
              <w:rPr>
                <w:rFonts w:cs="Arial"/>
                <w:szCs w:val="16"/>
              </w:rPr>
              <w:t>Document Title</w:t>
            </w:r>
          </w:p>
        </w:tc>
        <w:tc>
          <w:tcPr>
            <w:tcW w:w="1440" w:type="dxa"/>
            <w:vAlign w:val="center"/>
          </w:tcPr>
          <w:p w14:paraId="484A86BB" w14:textId="77777777" w:rsidR="009972AE" w:rsidRDefault="009972AE" w:rsidP="00BD1D39">
            <w:pPr>
              <w:keepNext/>
              <w:jc w:val="center"/>
              <w:rPr>
                <w:rFonts w:cs="Arial"/>
                <w:szCs w:val="16"/>
              </w:rPr>
            </w:pPr>
            <w:r w:rsidRPr="00CE0B6C">
              <w:rPr>
                <w:rFonts w:cs="Arial"/>
                <w:szCs w:val="16"/>
              </w:rPr>
              <w:t>Estimated Date</w:t>
            </w:r>
          </w:p>
        </w:tc>
        <w:tc>
          <w:tcPr>
            <w:tcW w:w="3240" w:type="dxa"/>
            <w:vAlign w:val="center"/>
          </w:tcPr>
          <w:p w14:paraId="6E1F9EC7" w14:textId="77777777" w:rsidR="009972AE" w:rsidRDefault="009972AE" w:rsidP="00BD1D39">
            <w:pPr>
              <w:keepNext/>
              <w:jc w:val="center"/>
              <w:rPr>
                <w:rFonts w:cs="Arial"/>
                <w:szCs w:val="16"/>
              </w:rPr>
            </w:pPr>
            <w:r w:rsidRPr="00CE0B6C">
              <w:rPr>
                <w:rFonts w:cs="Arial"/>
                <w:szCs w:val="16"/>
              </w:rPr>
              <w:t>Author/Title</w:t>
            </w:r>
          </w:p>
        </w:tc>
      </w:tr>
      <w:tr w:rsidR="009972AE" w14:paraId="0F93811A" w14:textId="77777777" w:rsidTr="00704B66">
        <w:trPr>
          <w:cantSplit/>
          <w:trHeight w:val="144"/>
        </w:trPr>
        <w:sdt>
          <w:sdtPr>
            <w:rPr>
              <w:rFonts w:cs="Arial"/>
              <w:szCs w:val="16"/>
            </w:rPr>
            <w:id w:val="1358631904"/>
            <w14:checkbox>
              <w14:checked w14:val="0"/>
              <w14:checkedState w14:val="2612" w14:font="MS Gothic"/>
              <w14:uncheckedState w14:val="2610" w14:font="MS Gothic"/>
            </w14:checkbox>
          </w:sdtPr>
          <w:sdtContent>
            <w:tc>
              <w:tcPr>
                <w:tcW w:w="985" w:type="dxa"/>
                <w:vAlign w:val="center"/>
              </w:tcPr>
              <w:p w14:paraId="056FF098"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326DAE5E" w14:textId="77777777" w:rsidR="009972AE" w:rsidRDefault="009972AE" w:rsidP="00BD1D39">
            <w:pPr>
              <w:keepNext/>
              <w:jc w:val="center"/>
              <w:rPr>
                <w:rFonts w:cs="Arial"/>
                <w:szCs w:val="16"/>
              </w:rPr>
            </w:pPr>
          </w:p>
        </w:tc>
        <w:tc>
          <w:tcPr>
            <w:tcW w:w="3780" w:type="dxa"/>
            <w:vAlign w:val="center"/>
          </w:tcPr>
          <w:p w14:paraId="34C71A00" w14:textId="77777777" w:rsidR="009972AE" w:rsidRDefault="009972AE" w:rsidP="00BD1D39">
            <w:pPr>
              <w:keepNext/>
              <w:rPr>
                <w:rFonts w:cs="Arial"/>
                <w:szCs w:val="16"/>
              </w:rPr>
            </w:pPr>
          </w:p>
        </w:tc>
        <w:tc>
          <w:tcPr>
            <w:tcW w:w="1440" w:type="dxa"/>
            <w:vAlign w:val="center"/>
          </w:tcPr>
          <w:p w14:paraId="553D4146" w14:textId="77777777" w:rsidR="009972AE" w:rsidRDefault="009972AE" w:rsidP="00BD1D39">
            <w:pPr>
              <w:keepNext/>
              <w:jc w:val="center"/>
              <w:rPr>
                <w:rFonts w:cs="Arial"/>
                <w:szCs w:val="16"/>
              </w:rPr>
            </w:pPr>
          </w:p>
        </w:tc>
        <w:tc>
          <w:tcPr>
            <w:tcW w:w="3240" w:type="dxa"/>
            <w:vAlign w:val="center"/>
          </w:tcPr>
          <w:p w14:paraId="29FDFB04" w14:textId="77777777" w:rsidR="009972AE" w:rsidRDefault="009972AE" w:rsidP="00BD1D39">
            <w:pPr>
              <w:keepNext/>
              <w:rPr>
                <w:rFonts w:cs="Arial"/>
                <w:szCs w:val="16"/>
              </w:rPr>
            </w:pPr>
          </w:p>
        </w:tc>
      </w:tr>
      <w:tr w:rsidR="009972AE" w14:paraId="3D294D25"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032182450"/>
            <w14:checkbox>
              <w14:checked w14:val="0"/>
              <w14:checkedState w14:val="2612" w14:font="MS Gothic"/>
              <w14:uncheckedState w14:val="2610" w14:font="MS Gothic"/>
            </w14:checkbox>
          </w:sdtPr>
          <w:sdtContent>
            <w:tc>
              <w:tcPr>
                <w:tcW w:w="985" w:type="dxa"/>
                <w:vAlign w:val="center"/>
              </w:tcPr>
              <w:p w14:paraId="28CC8236"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48AC1B32" w14:textId="77777777" w:rsidR="009972AE" w:rsidRDefault="009972AE" w:rsidP="00BD1D39">
            <w:pPr>
              <w:keepNext/>
              <w:jc w:val="center"/>
              <w:rPr>
                <w:rFonts w:cs="Arial"/>
                <w:szCs w:val="16"/>
              </w:rPr>
            </w:pPr>
          </w:p>
        </w:tc>
        <w:tc>
          <w:tcPr>
            <w:tcW w:w="3780" w:type="dxa"/>
            <w:vAlign w:val="center"/>
          </w:tcPr>
          <w:p w14:paraId="0D9C353E" w14:textId="77777777" w:rsidR="009972AE" w:rsidRDefault="009972AE" w:rsidP="00BD1D39">
            <w:pPr>
              <w:keepNext/>
              <w:rPr>
                <w:rFonts w:cs="Arial"/>
                <w:szCs w:val="16"/>
              </w:rPr>
            </w:pPr>
          </w:p>
        </w:tc>
        <w:tc>
          <w:tcPr>
            <w:tcW w:w="1440" w:type="dxa"/>
            <w:vAlign w:val="center"/>
          </w:tcPr>
          <w:p w14:paraId="3CB34A77" w14:textId="77777777" w:rsidR="009972AE" w:rsidRDefault="009972AE" w:rsidP="00BD1D39">
            <w:pPr>
              <w:keepNext/>
              <w:jc w:val="center"/>
              <w:rPr>
                <w:rFonts w:cs="Arial"/>
                <w:szCs w:val="16"/>
              </w:rPr>
            </w:pPr>
          </w:p>
        </w:tc>
        <w:tc>
          <w:tcPr>
            <w:tcW w:w="3240" w:type="dxa"/>
            <w:vAlign w:val="center"/>
          </w:tcPr>
          <w:p w14:paraId="453C80E3" w14:textId="77777777" w:rsidR="009972AE" w:rsidRDefault="009972AE" w:rsidP="00BD1D39">
            <w:pPr>
              <w:keepNext/>
              <w:rPr>
                <w:rFonts w:cs="Arial"/>
                <w:szCs w:val="16"/>
              </w:rPr>
            </w:pPr>
          </w:p>
        </w:tc>
      </w:tr>
      <w:tr w:rsidR="00457CAB" w14:paraId="599CFEE7" w14:textId="77777777" w:rsidTr="00704B66">
        <w:trPr>
          <w:cantSplit/>
          <w:trHeight w:val="144"/>
        </w:trPr>
        <w:sdt>
          <w:sdtPr>
            <w:rPr>
              <w:rFonts w:cs="Arial"/>
              <w:szCs w:val="16"/>
            </w:rPr>
            <w:id w:val="-1545291385"/>
            <w14:checkbox>
              <w14:checked w14:val="0"/>
              <w14:checkedState w14:val="2612" w14:font="MS Gothic"/>
              <w14:uncheckedState w14:val="2610" w14:font="MS Gothic"/>
            </w14:checkbox>
          </w:sdtPr>
          <w:sdtContent>
            <w:tc>
              <w:tcPr>
                <w:tcW w:w="985" w:type="dxa"/>
                <w:vAlign w:val="center"/>
              </w:tcPr>
              <w:p w14:paraId="198E26CB" w14:textId="77777777" w:rsidR="009972AE" w:rsidRDefault="009972AE" w:rsidP="00BD1D39">
                <w:pPr>
                  <w:jc w:val="center"/>
                  <w:rPr>
                    <w:rFonts w:cs="Arial"/>
                    <w:szCs w:val="16"/>
                  </w:rPr>
                </w:pPr>
                <w:r>
                  <w:rPr>
                    <w:rFonts w:ascii="MS Gothic" w:eastAsia="MS Gothic" w:hAnsi="MS Gothic" w:cs="Arial" w:hint="eastAsia"/>
                    <w:szCs w:val="16"/>
                  </w:rPr>
                  <w:t>☐</w:t>
                </w:r>
              </w:p>
            </w:tc>
          </w:sdtContent>
        </w:sdt>
        <w:tc>
          <w:tcPr>
            <w:tcW w:w="1710" w:type="dxa"/>
            <w:vAlign w:val="center"/>
          </w:tcPr>
          <w:p w14:paraId="7D730725" w14:textId="77777777" w:rsidR="009972AE" w:rsidRDefault="009972AE" w:rsidP="00BD1D39">
            <w:pPr>
              <w:jc w:val="center"/>
              <w:rPr>
                <w:rFonts w:cs="Arial"/>
                <w:szCs w:val="16"/>
              </w:rPr>
            </w:pPr>
          </w:p>
        </w:tc>
        <w:tc>
          <w:tcPr>
            <w:tcW w:w="3780" w:type="dxa"/>
            <w:vAlign w:val="center"/>
          </w:tcPr>
          <w:p w14:paraId="40E608A2" w14:textId="77777777" w:rsidR="009972AE" w:rsidRDefault="009972AE" w:rsidP="00BD1D39">
            <w:pPr>
              <w:rPr>
                <w:rFonts w:cs="Arial"/>
                <w:szCs w:val="16"/>
              </w:rPr>
            </w:pPr>
          </w:p>
        </w:tc>
        <w:tc>
          <w:tcPr>
            <w:tcW w:w="1440" w:type="dxa"/>
            <w:vAlign w:val="center"/>
          </w:tcPr>
          <w:p w14:paraId="53E601CC" w14:textId="77777777" w:rsidR="009972AE" w:rsidRDefault="009972AE" w:rsidP="00BD1D39">
            <w:pPr>
              <w:jc w:val="center"/>
              <w:rPr>
                <w:rFonts w:cs="Arial"/>
                <w:szCs w:val="16"/>
              </w:rPr>
            </w:pPr>
          </w:p>
        </w:tc>
        <w:tc>
          <w:tcPr>
            <w:tcW w:w="3240" w:type="dxa"/>
            <w:vAlign w:val="center"/>
          </w:tcPr>
          <w:p w14:paraId="39DFCBDF" w14:textId="77777777" w:rsidR="009972AE" w:rsidRDefault="009972AE" w:rsidP="00BD1D39">
            <w:pPr>
              <w:rPr>
                <w:rFonts w:cs="Arial"/>
                <w:szCs w:val="16"/>
              </w:rPr>
            </w:pPr>
          </w:p>
        </w:tc>
      </w:tr>
    </w:tbl>
    <w:p w14:paraId="002BDC72" w14:textId="77777777" w:rsidR="008450E0" w:rsidRPr="008450E0" w:rsidRDefault="008450E0" w:rsidP="008450E0">
      <w:pPr>
        <w:tabs>
          <w:tab w:val="left" w:leader="underscore" w:pos="10800"/>
        </w:tabs>
        <w:spacing w:before="240"/>
        <w:rPr>
          <w:rFonts w:ascii="Arial" w:hAnsi="Arial" w:cs="Arial"/>
          <w:b/>
          <w:bCs/>
          <w:sz w:val="16"/>
          <w:szCs w:val="16"/>
        </w:rPr>
      </w:pPr>
      <w:r w:rsidRPr="008450E0">
        <w:rPr>
          <w:rFonts w:ascii="Arial" w:hAnsi="Arial" w:cs="Arial"/>
          <w:b/>
          <w:bCs/>
          <w:sz w:val="16"/>
          <w:szCs w:val="16"/>
        </w:rPr>
        <w:t>Privilege Log Document #</w:t>
      </w:r>
      <w:r w:rsidRPr="008450E0">
        <w:rPr>
          <w:rFonts w:ascii="Arial" w:hAnsi="Arial" w:cs="Arial"/>
          <w:sz w:val="16"/>
          <w:szCs w:val="16"/>
        </w:rPr>
        <w:tab/>
      </w:r>
    </w:p>
    <w:p w14:paraId="3B91C43C" w14:textId="77777777" w:rsidR="00FB4B53" w:rsidRDefault="00FB4B53" w:rsidP="007E7D65">
      <w:pPr>
        <w:pStyle w:val="H2-HSRInst"/>
      </w:pPr>
    </w:p>
    <w:p w14:paraId="4BA4663C" w14:textId="77777777" w:rsidR="00FB4B53" w:rsidRDefault="00FB4B53" w:rsidP="007E7D65">
      <w:pPr>
        <w:pStyle w:val="H2-HSRInst"/>
      </w:pPr>
    </w:p>
    <w:p w14:paraId="10460E86" w14:textId="77777777" w:rsidR="00FB4B53" w:rsidRDefault="00FB4B53" w:rsidP="007E7D65">
      <w:pPr>
        <w:pStyle w:val="H2-HSRInst"/>
      </w:pPr>
    </w:p>
    <w:p w14:paraId="6AA0F9FC" w14:textId="7CF2F8F7" w:rsidR="007E7D65" w:rsidRDefault="007E7D65" w:rsidP="007E7D65">
      <w:pPr>
        <w:pStyle w:val="H2-HSRInst"/>
      </w:pPr>
      <w:r>
        <w:lastRenderedPageBreak/>
        <w:t>► Agreements</w:t>
      </w:r>
    </w:p>
    <w:p w14:paraId="77932867" w14:textId="4E6EBA86" w:rsidR="00265811" w:rsidRPr="00BC4D55" w:rsidRDefault="00265811" w:rsidP="00F55E8E">
      <w:pPr>
        <w:pStyle w:val="H3-HSRInstructions"/>
        <w:tabs>
          <w:tab w:val="left" w:pos="7920"/>
        </w:tabs>
        <w:spacing w:before="240"/>
        <w:rPr>
          <w:b w:val="0"/>
          <w:bCs w:val="0"/>
          <w:sz w:val="18"/>
          <w:szCs w:val="18"/>
        </w:rPr>
      </w:pPr>
      <w:r>
        <w:t xml:space="preserve">Transaction-Specific </w:t>
      </w:r>
      <w:r w:rsidRPr="007E7D65">
        <w:t>Agreements</w:t>
      </w:r>
      <w:r w:rsidR="00BC4D55">
        <w:rPr>
          <w:b w:val="0"/>
          <w:bCs w:val="0"/>
        </w:rPr>
        <w:tab/>
      </w:r>
      <w:sdt>
        <w:sdtPr>
          <w:rPr>
            <w:b w:val="0"/>
            <w:bCs w:val="0"/>
          </w:rPr>
          <w:id w:val="-1764837038"/>
          <w14:checkbox>
            <w14:checked w14:val="0"/>
            <w14:checkedState w14:val="2612" w14:font="MS Gothic"/>
            <w14:uncheckedState w14:val="2610" w14:font="MS Gothic"/>
          </w14:checkbox>
        </w:sdtPr>
        <w:sdtContent>
          <w:r w:rsidR="00BC4D55">
            <w:rPr>
              <w:rFonts w:ascii="MS Gothic" w:eastAsia="MS Gothic" w:hAnsi="MS Gothic" w:hint="eastAsia"/>
              <w:b w:val="0"/>
              <w:bCs w:val="0"/>
            </w:rPr>
            <w:t>☐</w:t>
          </w:r>
        </w:sdtContent>
      </w:sdt>
      <w:r w:rsidR="00BC4D55">
        <w:rPr>
          <w:b w:val="0"/>
          <w:bCs w:val="0"/>
        </w:rPr>
        <w:t xml:space="preserve"> </w:t>
      </w:r>
      <w:r w:rsidR="00BC4D55" w:rsidRPr="00F5676D">
        <w:rPr>
          <w:b w:val="0"/>
          <w:bCs w:val="0"/>
          <w:smallCaps w:val="0"/>
        </w:rPr>
        <w:t xml:space="preserve">Not </w:t>
      </w:r>
      <w:r w:rsidR="001955A9">
        <w:rPr>
          <w:b w:val="0"/>
          <w:bCs w:val="0"/>
          <w:smallCaps w:val="0"/>
        </w:rPr>
        <w:t>A</w:t>
      </w:r>
      <w:r w:rsidR="00BC4D55" w:rsidRPr="00F5676D">
        <w:rPr>
          <w:b w:val="0"/>
          <w:bCs w:val="0"/>
          <w:smallCaps w:val="0"/>
        </w:rPr>
        <w:t>pplicable, 801.30 or Bankruptcy</w:t>
      </w:r>
    </w:p>
    <w:tbl>
      <w:tblPr>
        <w:tblStyle w:val="HSRTable1"/>
        <w:tblW w:w="11155" w:type="dxa"/>
        <w:tblLook w:val="0420" w:firstRow="1" w:lastRow="0" w:firstColumn="0" w:lastColumn="0" w:noHBand="0" w:noVBand="1"/>
      </w:tblPr>
      <w:tblGrid>
        <w:gridCol w:w="2695"/>
        <w:gridCol w:w="8460"/>
      </w:tblGrid>
      <w:tr w:rsidR="00265811" w14:paraId="12113D32" w14:textId="77777777" w:rsidTr="00680EA1">
        <w:trPr>
          <w:cnfStyle w:val="100000000000" w:firstRow="1" w:lastRow="0" w:firstColumn="0" w:lastColumn="0" w:oddVBand="0" w:evenVBand="0" w:oddHBand="0" w:evenHBand="0" w:firstRowFirstColumn="0" w:firstRowLastColumn="0" w:lastRowFirstColumn="0" w:lastRowLastColumn="0"/>
          <w:trHeight w:val="144"/>
        </w:trPr>
        <w:tc>
          <w:tcPr>
            <w:tcW w:w="2695" w:type="dxa"/>
            <w:vAlign w:val="center"/>
          </w:tcPr>
          <w:p w14:paraId="6381FA8A" w14:textId="0DDB7CE1" w:rsidR="00265811" w:rsidRPr="00C65308" w:rsidRDefault="00265811" w:rsidP="00556029">
            <w:pPr>
              <w:keepNext/>
              <w:autoSpaceDE w:val="0"/>
              <w:autoSpaceDN w:val="0"/>
              <w:adjustRightInd w:val="0"/>
              <w:jc w:val="center"/>
              <w:rPr>
                <w:rFonts w:cs="Arial"/>
                <w:szCs w:val="16"/>
              </w:rPr>
            </w:pPr>
            <w:r>
              <w:rPr>
                <w:rFonts w:cs="Arial"/>
                <w:szCs w:val="16"/>
              </w:rPr>
              <w:t xml:space="preserve">Document </w:t>
            </w:r>
            <w:r w:rsidR="00A13A78">
              <w:rPr>
                <w:rFonts w:cs="Arial"/>
                <w:szCs w:val="16"/>
              </w:rPr>
              <w:t>#</w:t>
            </w:r>
          </w:p>
        </w:tc>
        <w:tc>
          <w:tcPr>
            <w:tcW w:w="8460" w:type="dxa"/>
            <w:vAlign w:val="center"/>
          </w:tcPr>
          <w:p w14:paraId="0C757B8B" w14:textId="77777777" w:rsidR="00265811" w:rsidRPr="00C65308" w:rsidRDefault="00265811" w:rsidP="00556029">
            <w:pPr>
              <w:keepNext/>
              <w:autoSpaceDE w:val="0"/>
              <w:autoSpaceDN w:val="0"/>
              <w:adjustRightInd w:val="0"/>
              <w:jc w:val="center"/>
              <w:rPr>
                <w:rFonts w:cs="Arial"/>
                <w:szCs w:val="16"/>
              </w:rPr>
            </w:pPr>
            <w:r>
              <w:rPr>
                <w:rFonts w:cs="Arial"/>
                <w:szCs w:val="16"/>
              </w:rPr>
              <w:t>Document Title</w:t>
            </w:r>
          </w:p>
        </w:tc>
      </w:tr>
      <w:tr w:rsidR="00265811" w14:paraId="306ED74B" w14:textId="77777777" w:rsidTr="00680EA1">
        <w:trPr>
          <w:trHeight w:val="144"/>
        </w:trPr>
        <w:tc>
          <w:tcPr>
            <w:tcW w:w="2695" w:type="dxa"/>
          </w:tcPr>
          <w:p w14:paraId="3A655565" w14:textId="77777777" w:rsidR="00265811" w:rsidRPr="00E45FA7" w:rsidRDefault="00265811" w:rsidP="00556029">
            <w:pPr>
              <w:keepNext/>
              <w:rPr>
                <w:rFonts w:cs="Arial"/>
                <w:szCs w:val="16"/>
              </w:rPr>
            </w:pPr>
          </w:p>
        </w:tc>
        <w:tc>
          <w:tcPr>
            <w:tcW w:w="8460" w:type="dxa"/>
          </w:tcPr>
          <w:p w14:paraId="5C89E04D" w14:textId="77777777" w:rsidR="00265811" w:rsidRPr="00E45FA7" w:rsidRDefault="00265811" w:rsidP="00556029">
            <w:pPr>
              <w:keepNext/>
              <w:jc w:val="center"/>
              <w:rPr>
                <w:rFonts w:cs="Arial"/>
                <w:szCs w:val="16"/>
              </w:rPr>
            </w:pPr>
          </w:p>
        </w:tc>
      </w:tr>
      <w:tr w:rsidR="00265811" w14:paraId="4F430362" w14:textId="77777777" w:rsidTr="00680EA1">
        <w:trPr>
          <w:cnfStyle w:val="000000010000" w:firstRow="0" w:lastRow="0" w:firstColumn="0" w:lastColumn="0" w:oddVBand="0" w:evenVBand="0" w:oddHBand="0" w:evenHBand="1" w:firstRowFirstColumn="0" w:firstRowLastColumn="0" w:lastRowFirstColumn="0" w:lastRowLastColumn="0"/>
          <w:trHeight w:val="144"/>
        </w:trPr>
        <w:tc>
          <w:tcPr>
            <w:tcW w:w="2695" w:type="dxa"/>
          </w:tcPr>
          <w:p w14:paraId="2746329D" w14:textId="77777777" w:rsidR="00265811" w:rsidRPr="00E45FA7" w:rsidRDefault="00265811" w:rsidP="00556029">
            <w:pPr>
              <w:keepNext/>
              <w:rPr>
                <w:rFonts w:cs="Arial"/>
                <w:szCs w:val="16"/>
              </w:rPr>
            </w:pPr>
          </w:p>
        </w:tc>
        <w:tc>
          <w:tcPr>
            <w:tcW w:w="8460" w:type="dxa"/>
          </w:tcPr>
          <w:p w14:paraId="4B1066C2" w14:textId="77777777" w:rsidR="00265811" w:rsidRPr="00E45FA7" w:rsidRDefault="00265811" w:rsidP="00556029">
            <w:pPr>
              <w:keepNext/>
              <w:jc w:val="center"/>
              <w:rPr>
                <w:rFonts w:cs="Arial"/>
                <w:szCs w:val="16"/>
              </w:rPr>
            </w:pPr>
          </w:p>
        </w:tc>
      </w:tr>
      <w:tr w:rsidR="00265811" w14:paraId="61E04FB7" w14:textId="77777777" w:rsidTr="00680EA1">
        <w:trPr>
          <w:trHeight w:val="144"/>
        </w:trPr>
        <w:tc>
          <w:tcPr>
            <w:tcW w:w="2695" w:type="dxa"/>
          </w:tcPr>
          <w:p w14:paraId="58E59773" w14:textId="77777777" w:rsidR="00265811" w:rsidRPr="00E45FA7" w:rsidRDefault="00265811" w:rsidP="00556029">
            <w:pPr>
              <w:rPr>
                <w:rFonts w:cs="Arial"/>
                <w:szCs w:val="16"/>
              </w:rPr>
            </w:pPr>
          </w:p>
        </w:tc>
        <w:tc>
          <w:tcPr>
            <w:tcW w:w="8460" w:type="dxa"/>
          </w:tcPr>
          <w:p w14:paraId="7AEFF03D" w14:textId="77777777" w:rsidR="00265811" w:rsidRPr="00E45FA7" w:rsidRDefault="00265811" w:rsidP="00556029">
            <w:pPr>
              <w:jc w:val="center"/>
              <w:rPr>
                <w:rFonts w:cs="Arial"/>
                <w:szCs w:val="16"/>
              </w:rPr>
            </w:pPr>
          </w:p>
        </w:tc>
      </w:tr>
    </w:tbl>
    <w:p w14:paraId="7ABC3B96" w14:textId="778EDFA3" w:rsidR="00265811" w:rsidRDefault="00265811" w:rsidP="00CC24EF">
      <w:pPr>
        <w:pStyle w:val="H3-HSRInstructions"/>
      </w:pPr>
      <w:r>
        <w:t xml:space="preserve">Other Agreements Between the </w:t>
      </w:r>
      <w:r w:rsidR="004A63A1">
        <w:t>Acquiring Person and Target</w:t>
      </w:r>
    </w:p>
    <w:p w14:paraId="4689A41F" w14:textId="77777777" w:rsidR="007E254D" w:rsidRPr="007E254D" w:rsidRDefault="007E254D" w:rsidP="007E254D">
      <w:pPr>
        <w:pStyle w:val="H2-HSRInst"/>
        <w:rPr>
          <w:color w:val="auto"/>
          <w:sz w:val="16"/>
          <w:szCs w:val="16"/>
        </w:rPr>
      </w:pPr>
      <w:r w:rsidRPr="007E254D">
        <w:rPr>
          <w:color w:val="auto"/>
          <w:sz w:val="16"/>
          <w:szCs w:val="16"/>
        </w:rPr>
        <w:t>Does the acquiring person have (or within one year of filing, had) any agreements with the target?</w:t>
      </w:r>
    </w:p>
    <w:p w14:paraId="05CBFA8F" w14:textId="3B473B75" w:rsidR="00887490" w:rsidRDefault="007E254D" w:rsidP="008B1C66">
      <w:pPr>
        <w:pStyle w:val="H2-HSRInst"/>
        <w:spacing w:before="0"/>
        <w:rPr>
          <w:b w:val="0"/>
          <w:bCs w:val="0"/>
          <w:color w:val="auto"/>
          <w:sz w:val="16"/>
          <w:szCs w:val="16"/>
        </w:rPr>
      </w:pPr>
      <w:bookmarkStart w:id="2" w:name="_Hlk165623632"/>
      <w:r w:rsidRPr="007E254D">
        <w:rPr>
          <w:rFonts w:ascii="Segoe UI Symbol" w:hAnsi="Segoe UI Symbol" w:cs="Segoe UI Symbol"/>
          <w:b w:val="0"/>
          <w:bCs w:val="0"/>
          <w:color w:val="auto"/>
          <w:sz w:val="16"/>
          <w:szCs w:val="16"/>
        </w:rPr>
        <w:t>☐</w:t>
      </w:r>
      <w:r w:rsidRPr="007E254D">
        <w:rPr>
          <w:b w:val="0"/>
          <w:bCs w:val="0"/>
          <w:color w:val="auto"/>
          <w:sz w:val="16"/>
          <w:szCs w:val="16"/>
        </w:rPr>
        <w:t xml:space="preserve"> No</w:t>
      </w:r>
      <w:r w:rsidRPr="007E254D">
        <w:rPr>
          <w:b w:val="0"/>
          <w:bCs w:val="0"/>
          <w:color w:val="auto"/>
          <w:sz w:val="16"/>
          <w:szCs w:val="16"/>
        </w:rPr>
        <w:tab/>
      </w:r>
      <w:r w:rsidRPr="007E254D">
        <w:rPr>
          <w:rFonts w:ascii="Segoe UI Symbol" w:hAnsi="Segoe UI Symbol" w:cs="Segoe UI Symbol"/>
          <w:b w:val="0"/>
          <w:bCs w:val="0"/>
          <w:color w:val="auto"/>
          <w:sz w:val="16"/>
          <w:szCs w:val="16"/>
        </w:rPr>
        <w:t>☐</w:t>
      </w:r>
      <w:r w:rsidRPr="007E254D">
        <w:rPr>
          <w:b w:val="0"/>
          <w:bCs w:val="0"/>
          <w:color w:val="auto"/>
          <w:sz w:val="16"/>
          <w:szCs w:val="16"/>
        </w:rPr>
        <w:t xml:space="preserve"> Yes (provide details below)</w:t>
      </w:r>
      <w:bookmarkEnd w:id="2"/>
    </w:p>
    <w:tbl>
      <w:tblPr>
        <w:tblStyle w:val="HSRTable1"/>
        <w:tblW w:w="11155" w:type="dxa"/>
        <w:tblLook w:val="0420" w:firstRow="1" w:lastRow="0" w:firstColumn="0" w:lastColumn="0" w:noHBand="0" w:noVBand="1"/>
      </w:tblPr>
      <w:tblGrid>
        <w:gridCol w:w="4135"/>
        <w:gridCol w:w="7020"/>
      </w:tblGrid>
      <w:tr w:rsidR="00863F69" w14:paraId="1BBAB8A1" w14:textId="77777777" w:rsidTr="00E45E37">
        <w:trPr>
          <w:cnfStyle w:val="100000000000" w:firstRow="1" w:lastRow="0" w:firstColumn="0" w:lastColumn="0" w:oddVBand="0" w:evenVBand="0" w:oddHBand="0" w:evenHBand="0" w:firstRowFirstColumn="0" w:firstRowLastColumn="0" w:lastRowFirstColumn="0" w:lastRowLastColumn="0"/>
          <w:trHeight w:val="144"/>
        </w:trPr>
        <w:tc>
          <w:tcPr>
            <w:tcW w:w="4135" w:type="dxa"/>
            <w:vAlign w:val="center"/>
          </w:tcPr>
          <w:p w14:paraId="6ECA6959" w14:textId="36C26276" w:rsidR="00863F69" w:rsidRPr="00C65308" w:rsidRDefault="00522C68" w:rsidP="00E45E37">
            <w:pPr>
              <w:keepNext/>
              <w:autoSpaceDE w:val="0"/>
              <w:autoSpaceDN w:val="0"/>
              <w:adjustRightInd w:val="0"/>
              <w:jc w:val="center"/>
              <w:rPr>
                <w:rFonts w:cs="Arial"/>
                <w:szCs w:val="16"/>
              </w:rPr>
            </w:pPr>
            <w:r>
              <w:rPr>
                <w:rFonts w:cs="Arial"/>
                <w:szCs w:val="16"/>
              </w:rPr>
              <w:t>Has Type of Agreement</w:t>
            </w:r>
          </w:p>
        </w:tc>
        <w:tc>
          <w:tcPr>
            <w:tcW w:w="7020" w:type="dxa"/>
            <w:vAlign w:val="center"/>
          </w:tcPr>
          <w:p w14:paraId="66385FA9" w14:textId="77777777" w:rsidR="00863F69" w:rsidRPr="00C65308" w:rsidRDefault="00863F69" w:rsidP="00E45E37">
            <w:pPr>
              <w:keepNext/>
              <w:autoSpaceDE w:val="0"/>
              <w:autoSpaceDN w:val="0"/>
              <w:adjustRightInd w:val="0"/>
              <w:jc w:val="center"/>
              <w:rPr>
                <w:rFonts w:cs="Arial"/>
                <w:szCs w:val="16"/>
              </w:rPr>
            </w:pPr>
            <w:r>
              <w:rPr>
                <w:rFonts w:cs="Arial"/>
                <w:szCs w:val="16"/>
              </w:rPr>
              <w:t>Type</w:t>
            </w:r>
          </w:p>
        </w:tc>
      </w:tr>
      <w:tr w:rsidR="00863F69" w14:paraId="3D58A37B" w14:textId="77777777" w:rsidTr="00E45E37">
        <w:trPr>
          <w:trHeight w:val="144"/>
        </w:trPr>
        <w:tc>
          <w:tcPr>
            <w:tcW w:w="4135" w:type="dxa"/>
          </w:tcPr>
          <w:p w14:paraId="6549B0FB" w14:textId="298126A1" w:rsidR="00863F69" w:rsidRPr="00E45FA7" w:rsidRDefault="00000000" w:rsidP="003B13A6">
            <w:pPr>
              <w:keepNext/>
              <w:jc w:val="center"/>
              <w:rPr>
                <w:rFonts w:cs="Arial"/>
                <w:szCs w:val="16"/>
              </w:rPr>
            </w:pPr>
            <w:sdt>
              <w:sdtPr>
                <w:rPr>
                  <w:rFonts w:cs="Arial"/>
                  <w:szCs w:val="16"/>
                </w:rPr>
                <w:id w:val="-2067945873"/>
                <w14:checkbox>
                  <w14:checked w14:val="0"/>
                  <w14:checkedState w14:val="2612" w14:font="MS Gothic"/>
                  <w14:uncheckedState w14:val="2610" w14:font="MS Gothic"/>
                </w14:checkbox>
              </w:sdtPr>
              <w:sdtContent>
                <w:r w:rsidR="003B13A6">
                  <w:rPr>
                    <w:rFonts w:ascii="MS Gothic" w:eastAsia="MS Gothic" w:hAnsi="MS Gothic" w:cs="Arial" w:hint="eastAsia"/>
                    <w:szCs w:val="16"/>
                  </w:rPr>
                  <w:t>☐</w:t>
                </w:r>
              </w:sdtContent>
            </w:sdt>
            <w:r w:rsidR="00522C68">
              <w:rPr>
                <w:rFonts w:cs="Arial"/>
                <w:szCs w:val="16"/>
              </w:rPr>
              <w:t xml:space="preserve"> Yes</w:t>
            </w:r>
            <w:r w:rsidR="00C20043">
              <w:rPr>
                <w:rFonts w:cs="Arial"/>
                <w:szCs w:val="16"/>
              </w:rPr>
              <w:tab/>
            </w:r>
            <w:r w:rsidR="00C20043">
              <w:rPr>
                <w:rFonts w:cs="Arial"/>
                <w:szCs w:val="16"/>
              </w:rPr>
              <w:tab/>
            </w:r>
            <w:sdt>
              <w:sdtPr>
                <w:rPr>
                  <w:rFonts w:cs="Arial"/>
                  <w:szCs w:val="16"/>
                </w:rPr>
                <w:id w:val="1604997109"/>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020" w:type="dxa"/>
          </w:tcPr>
          <w:p w14:paraId="57178BBD" w14:textId="1B9CC7EF" w:rsidR="00863F69" w:rsidRPr="00E06E8F" w:rsidRDefault="00863F69" w:rsidP="00E45E37">
            <w:pPr>
              <w:keepNext/>
              <w:rPr>
                <w:rFonts w:cs="Arial"/>
                <w:b/>
                <w:bCs/>
                <w:szCs w:val="16"/>
              </w:rPr>
            </w:pPr>
            <w:r w:rsidRPr="00E06E8F">
              <w:rPr>
                <w:rFonts w:cs="Arial"/>
                <w:b/>
                <w:bCs/>
                <w:szCs w:val="16"/>
              </w:rPr>
              <w:t>Agreement with non-compete or non-solicitation terms</w:t>
            </w:r>
            <w:r w:rsidR="00FE5926">
              <w:rPr>
                <w:rFonts w:cs="Arial"/>
                <w:b/>
                <w:bCs/>
                <w:szCs w:val="16"/>
              </w:rPr>
              <w:t xml:space="preserve"> between the </w:t>
            </w:r>
            <w:r w:rsidR="004A63A1">
              <w:rPr>
                <w:rFonts w:cs="Arial"/>
                <w:b/>
                <w:bCs/>
                <w:szCs w:val="16"/>
              </w:rPr>
              <w:t>acquiring person and target</w:t>
            </w:r>
          </w:p>
        </w:tc>
      </w:tr>
      <w:tr w:rsidR="00863F69" w14:paraId="487F0F67"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4135" w:type="dxa"/>
          </w:tcPr>
          <w:p w14:paraId="0C848D03" w14:textId="0420F359" w:rsidR="00863F69" w:rsidRPr="00E45FA7" w:rsidRDefault="00000000" w:rsidP="003B13A6">
            <w:pPr>
              <w:keepNext/>
              <w:jc w:val="center"/>
              <w:rPr>
                <w:rFonts w:cs="Arial"/>
                <w:szCs w:val="16"/>
              </w:rPr>
            </w:pPr>
            <w:sdt>
              <w:sdtPr>
                <w:rPr>
                  <w:rFonts w:cs="Arial"/>
                  <w:szCs w:val="16"/>
                </w:rPr>
                <w:id w:val="1027148264"/>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641379908"/>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020" w:type="dxa"/>
          </w:tcPr>
          <w:p w14:paraId="54227212" w14:textId="77777777" w:rsidR="00863F69" w:rsidRPr="00E06E8F" w:rsidRDefault="00863F69" w:rsidP="00E45E37">
            <w:pPr>
              <w:keepNext/>
              <w:rPr>
                <w:rFonts w:cs="Arial"/>
                <w:b/>
                <w:bCs/>
                <w:szCs w:val="16"/>
              </w:rPr>
            </w:pPr>
            <w:r w:rsidRPr="00E06E8F">
              <w:rPr>
                <w:rFonts w:cs="Arial"/>
                <w:b/>
                <w:bCs/>
                <w:szCs w:val="16"/>
              </w:rPr>
              <w:t>Lease</w:t>
            </w:r>
          </w:p>
        </w:tc>
      </w:tr>
      <w:tr w:rsidR="00863F69" w14:paraId="5CA77738" w14:textId="77777777" w:rsidTr="00E45E37">
        <w:trPr>
          <w:trHeight w:val="144"/>
        </w:trPr>
        <w:tc>
          <w:tcPr>
            <w:tcW w:w="4135" w:type="dxa"/>
          </w:tcPr>
          <w:p w14:paraId="4D7ECDB7" w14:textId="647C2F68" w:rsidR="00863F69" w:rsidRPr="00E45FA7" w:rsidRDefault="00000000" w:rsidP="003B13A6">
            <w:pPr>
              <w:jc w:val="center"/>
              <w:rPr>
                <w:rFonts w:cs="Arial"/>
                <w:szCs w:val="16"/>
              </w:rPr>
            </w:pPr>
            <w:sdt>
              <w:sdtPr>
                <w:rPr>
                  <w:rFonts w:cs="Arial"/>
                  <w:szCs w:val="16"/>
                </w:rPr>
                <w:id w:val="-862973352"/>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297112301"/>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020" w:type="dxa"/>
          </w:tcPr>
          <w:p w14:paraId="14A6C385" w14:textId="77777777" w:rsidR="00863F69" w:rsidRPr="00E06E8F" w:rsidRDefault="00863F69" w:rsidP="00E45E37">
            <w:pPr>
              <w:rPr>
                <w:rFonts w:cs="Arial"/>
                <w:b/>
                <w:bCs/>
                <w:szCs w:val="16"/>
              </w:rPr>
            </w:pPr>
            <w:r w:rsidRPr="00E06E8F">
              <w:rPr>
                <w:rFonts w:cs="Arial"/>
                <w:b/>
                <w:bCs/>
                <w:szCs w:val="16"/>
              </w:rPr>
              <w:t>Licensing Agreement</w:t>
            </w:r>
          </w:p>
        </w:tc>
      </w:tr>
      <w:tr w:rsidR="00863F69" w14:paraId="49DF9B4E"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4135" w:type="dxa"/>
          </w:tcPr>
          <w:p w14:paraId="1F957823" w14:textId="3DAFFFB3" w:rsidR="00863F69" w:rsidRPr="00E45FA7" w:rsidRDefault="00000000" w:rsidP="003B13A6">
            <w:pPr>
              <w:jc w:val="center"/>
              <w:rPr>
                <w:rFonts w:cs="Arial"/>
                <w:szCs w:val="16"/>
              </w:rPr>
            </w:pPr>
            <w:sdt>
              <w:sdtPr>
                <w:rPr>
                  <w:rFonts w:cs="Arial"/>
                  <w:szCs w:val="16"/>
                </w:rPr>
                <w:id w:val="-1348858360"/>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793209242"/>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020" w:type="dxa"/>
          </w:tcPr>
          <w:p w14:paraId="442E938F" w14:textId="77777777" w:rsidR="00863F69" w:rsidRPr="00E06E8F" w:rsidRDefault="00863F69" w:rsidP="00E45E37">
            <w:pPr>
              <w:rPr>
                <w:rFonts w:cs="Arial"/>
                <w:b/>
                <w:bCs/>
                <w:szCs w:val="16"/>
              </w:rPr>
            </w:pPr>
            <w:r w:rsidRPr="00E06E8F">
              <w:rPr>
                <w:rFonts w:cs="Arial"/>
                <w:b/>
                <w:bCs/>
                <w:szCs w:val="16"/>
              </w:rPr>
              <w:t>Master Service Agreement</w:t>
            </w:r>
          </w:p>
        </w:tc>
      </w:tr>
      <w:tr w:rsidR="00863F69" w14:paraId="371600D4" w14:textId="77777777" w:rsidTr="00E45E37">
        <w:trPr>
          <w:trHeight w:val="144"/>
        </w:trPr>
        <w:tc>
          <w:tcPr>
            <w:tcW w:w="4135" w:type="dxa"/>
          </w:tcPr>
          <w:p w14:paraId="2255EEAE" w14:textId="6279A242" w:rsidR="00863F69" w:rsidRPr="00E45FA7" w:rsidRDefault="00000000" w:rsidP="003B13A6">
            <w:pPr>
              <w:jc w:val="center"/>
              <w:rPr>
                <w:rFonts w:cs="Arial"/>
                <w:szCs w:val="16"/>
              </w:rPr>
            </w:pPr>
            <w:sdt>
              <w:sdtPr>
                <w:rPr>
                  <w:rFonts w:cs="Arial"/>
                  <w:szCs w:val="16"/>
                </w:rPr>
                <w:id w:val="686408143"/>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877769060"/>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020" w:type="dxa"/>
          </w:tcPr>
          <w:p w14:paraId="55B25FE7" w14:textId="77777777" w:rsidR="00863F69" w:rsidRPr="00E06E8F" w:rsidRDefault="00863F69" w:rsidP="00E45E37">
            <w:pPr>
              <w:rPr>
                <w:rFonts w:cs="Arial"/>
                <w:b/>
                <w:bCs/>
                <w:szCs w:val="16"/>
              </w:rPr>
            </w:pPr>
            <w:r w:rsidRPr="00E06E8F">
              <w:rPr>
                <w:rFonts w:cs="Arial"/>
                <w:b/>
                <w:bCs/>
                <w:szCs w:val="16"/>
              </w:rPr>
              <w:t>Operating Agreement</w:t>
            </w:r>
          </w:p>
        </w:tc>
      </w:tr>
      <w:tr w:rsidR="00863F69" w14:paraId="668E11D0"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4135" w:type="dxa"/>
          </w:tcPr>
          <w:p w14:paraId="622A8BAC" w14:textId="223A831F" w:rsidR="00863F69" w:rsidRPr="00E45FA7" w:rsidRDefault="00000000" w:rsidP="003B13A6">
            <w:pPr>
              <w:jc w:val="center"/>
              <w:rPr>
                <w:rFonts w:cs="Arial"/>
                <w:szCs w:val="16"/>
              </w:rPr>
            </w:pPr>
            <w:sdt>
              <w:sdtPr>
                <w:rPr>
                  <w:rFonts w:cs="Arial"/>
                  <w:szCs w:val="16"/>
                </w:rPr>
                <w:id w:val="1850223546"/>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Yes</w:t>
            </w:r>
            <w:r w:rsidR="0048741C">
              <w:rPr>
                <w:rFonts w:cs="Arial"/>
                <w:szCs w:val="16"/>
              </w:rPr>
              <w:tab/>
            </w:r>
            <w:r w:rsidR="0048741C">
              <w:rPr>
                <w:rFonts w:cs="Arial"/>
                <w:szCs w:val="16"/>
              </w:rPr>
              <w:tab/>
            </w:r>
            <w:sdt>
              <w:sdtPr>
                <w:rPr>
                  <w:rFonts w:cs="Arial"/>
                  <w:szCs w:val="16"/>
                </w:rPr>
                <w:id w:val="-851720289"/>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No</w:t>
            </w:r>
          </w:p>
        </w:tc>
        <w:tc>
          <w:tcPr>
            <w:tcW w:w="7020" w:type="dxa"/>
          </w:tcPr>
          <w:p w14:paraId="153D2A57" w14:textId="77777777" w:rsidR="00863F69" w:rsidRPr="00E06E8F" w:rsidRDefault="00863F69" w:rsidP="00E45E37">
            <w:pPr>
              <w:rPr>
                <w:rFonts w:cs="Arial"/>
                <w:b/>
                <w:bCs/>
                <w:szCs w:val="16"/>
              </w:rPr>
            </w:pPr>
            <w:r w:rsidRPr="00E06E8F">
              <w:rPr>
                <w:rFonts w:cs="Arial"/>
                <w:b/>
                <w:bCs/>
                <w:szCs w:val="16"/>
              </w:rPr>
              <w:t>Supply Agreement</w:t>
            </w:r>
          </w:p>
        </w:tc>
      </w:tr>
      <w:tr w:rsidR="00863F69" w14:paraId="3910F1C7" w14:textId="77777777" w:rsidTr="00E45E37">
        <w:trPr>
          <w:trHeight w:val="144"/>
        </w:trPr>
        <w:tc>
          <w:tcPr>
            <w:tcW w:w="4135" w:type="dxa"/>
          </w:tcPr>
          <w:p w14:paraId="734E39F7" w14:textId="27239794" w:rsidR="00863F69" w:rsidRPr="00E45FA7" w:rsidRDefault="00000000" w:rsidP="003B13A6">
            <w:pPr>
              <w:jc w:val="center"/>
              <w:rPr>
                <w:rFonts w:cs="Arial"/>
                <w:szCs w:val="16"/>
              </w:rPr>
            </w:pPr>
            <w:sdt>
              <w:sdtPr>
                <w:rPr>
                  <w:rFonts w:cs="Arial"/>
                  <w:szCs w:val="16"/>
                </w:rPr>
                <w:id w:val="-1510220121"/>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Yes</w:t>
            </w:r>
            <w:r w:rsidR="0048741C">
              <w:rPr>
                <w:rFonts w:cs="Arial"/>
                <w:szCs w:val="16"/>
              </w:rPr>
              <w:tab/>
            </w:r>
            <w:r w:rsidR="0048741C">
              <w:rPr>
                <w:rFonts w:cs="Arial"/>
                <w:szCs w:val="16"/>
              </w:rPr>
              <w:tab/>
            </w:r>
            <w:sdt>
              <w:sdtPr>
                <w:rPr>
                  <w:rFonts w:cs="Arial"/>
                  <w:szCs w:val="16"/>
                </w:rPr>
                <w:id w:val="127289614"/>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No</w:t>
            </w:r>
          </w:p>
        </w:tc>
        <w:tc>
          <w:tcPr>
            <w:tcW w:w="7020" w:type="dxa"/>
          </w:tcPr>
          <w:p w14:paraId="1B12BE08" w14:textId="7D630452" w:rsidR="00863F69" w:rsidRPr="00E06E8F" w:rsidRDefault="00863F69" w:rsidP="00E45E37">
            <w:pPr>
              <w:rPr>
                <w:rFonts w:cs="Arial"/>
                <w:b/>
                <w:bCs/>
                <w:szCs w:val="16"/>
              </w:rPr>
            </w:pPr>
            <w:r w:rsidRPr="00E06E8F">
              <w:rPr>
                <w:rFonts w:cs="Arial"/>
                <w:b/>
                <w:bCs/>
                <w:szCs w:val="16"/>
              </w:rPr>
              <w:t xml:space="preserve">Other </w:t>
            </w:r>
          </w:p>
        </w:tc>
      </w:tr>
    </w:tbl>
    <w:p w14:paraId="3A144F16" w14:textId="5AA9BCCB" w:rsidR="008E640A" w:rsidRPr="002D3DE8" w:rsidRDefault="002D3DE8" w:rsidP="0022504C">
      <w:pPr>
        <w:shd w:val="clear" w:color="auto" w:fill="D9E2F3" w:themeFill="accent1" w:themeFillTint="33"/>
        <w:spacing w:before="360" w:after="80"/>
        <w:rPr>
          <w:rFonts w:ascii="Arial" w:hAnsi="Arial" w:cs="Arial"/>
          <w:b/>
          <w:bCs/>
          <w:caps/>
          <w:color w:val="2F5496" w:themeColor="accent1" w:themeShade="BF"/>
          <w:sz w:val="20"/>
          <w:szCs w:val="20"/>
        </w:rPr>
      </w:pPr>
      <w:r w:rsidRPr="002D3DE8">
        <w:rPr>
          <w:rFonts w:ascii="Arial" w:hAnsi="Arial" w:cs="Arial"/>
          <w:b/>
          <w:bCs/>
          <w:caps/>
          <w:color w:val="2F5496" w:themeColor="accent1" w:themeShade="BF"/>
          <w:sz w:val="20"/>
          <w:szCs w:val="20"/>
        </w:rPr>
        <w:t xml:space="preserve">Competition </w:t>
      </w:r>
      <w:r w:rsidR="001E2425">
        <w:rPr>
          <w:rFonts w:ascii="Arial" w:hAnsi="Arial" w:cs="Arial"/>
          <w:b/>
          <w:bCs/>
          <w:caps/>
          <w:color w:val="2F5496" w:themeColor="accent1" w:themeShade="BF"/>
          <w:sz w:val="20"/>
          <w:szCs w:val="20"/>
        </w:rPr>
        <w:t>Description</w:t>
      </w:r>
      <w:r w:rsidR="001D4E6A">
        <w:rPr>
          <w:rFonts w:ascii="Arial" w:hAnsi="Arial" w:cs="Arial"/>
          <w:b/>
          <w:bCs/>
          <w:caps/>
          <w:color w:val="2F5496" w:themeColor="accent1" w:themeShade="BF"/>
          <w:sz w:val="20"/>
          <w:szCs w:val="20"/>
        </w:rPr>
        <w:t>s</w:t>
      </w:r>
    </w:p>
    <w:p w14:paraId="4B9EF58B" w14:textId="30E226A6" w:rsidR="000F2481" w:rsidRDefault="00000000" w:rsidP="00933049">
      <w:pPr>
        <w:spacing w:after="120"/>
        <w:rPr>
          <w:rFonts w:ascii="Arial" w:hAnsi="Arial" w:cs="Arial"/>
          <w:sz w:val="16"/>
          <w:szCs w:val="16"/>
        </w:rPr>
      </w:pPr>
      <w:sdt>
        <w:sdtPr>
          <w:rPr>
            <w:rFonts w:ascii="Arial" w:hAnsi="Arial" w:cs="Arial"/>
            <w:sz w:val="16"/>
            <w:szCs w:val="16"/>
          </w:rPr>
          <w:id w:val="1377438327"/>
          <w14:checkbox>
            <w14:checked w14:val="0"/>
            <w14:checkedState w14:val="2612" w14:font="MS Gothic"/>
            <w14:uncheckedState w14:val="2610" w14:font="MS Gothic"/>
          </w14:checkbox>
        </w:sdtPr>
        <w:sdtContent>
          <w:r w:rsidR="00FC024A">
            <w:rPr>
              <w:rFonts w:ascii="MS Gothic" w:eastAsia="MS Gothic" w:hAnsi="MS Gothic" w:cs="Arial" w:hint="eastAsia"/>
              <w:sz w:val="16"/>
              <w:szCs w:val="16"/>
            </w:rPr>
            <w:t>☐</w:t>
          </w:r>
        </w:sdtContent>
      </w:sdt>
      <w:r w:rsidR="00FC024A">
        <w:rPr>
          <w:rFonts w:ascii="Arial" w:hAnsi="Arial" w:cs="Arial"/>
          <w:sz w:val="16"/>
          <w:szCs w:val="16"/>
        </w:rPr>
        <w:t xml:space="preserve"> </w:t>
      </w:r>
      <w:r w:rsidR="000F2481" w:rsidRPr="00CE0B6C">
        <w:rPr>
          <w:rFonts w:ascii="Arial" w:hAnsi="Arial" w:cs="Arial"/>
          <w:sz w:val="16"/>
          <w:szCs w:val="16"/>
        </w:rPr>
        <w:t xml:space="preserve">Not </w:t>
      </w:r>
      <w:r w:rsidR="001955A9">
        <w:rPr>
          <w:rFonts w:ascii="Arial" w:hAnsi="Arial" w:cs="Arial"/>
          <w:sz w:val="16"/>
          <w:szCs w:val="16"/>
        </w:rPr>
        <w:t>A</w:t>
      </w:r>
      <w:r w:rsidR="000F2481" w:rsidRPr="00CE0B6C">
        <w:rPr>
          <w:rFonts w:ascii="Arial" w:hAnsi="Arial" w:cs="Arial"/>
          <w:sz w:val="16"/>
          <w:szCs w:val="16"/>
        </w:rPr>
        <w:t>pplicable, Select 801.30 Transaction</w:t>
      </w:r>
    </w:p>
    <w:p w14:paraId="742284A8" w14:textId="1858775E" w:rsidR="004C5EB2" w:rsidRDefault="00784BA8" w:rsidP="005260EE">
      <w:pPr>
        <w:pStyle w:val="H2-HSRInst"/>
        <w:rPr>
          <w:lang w:val="pt-PT"/>
        </w:rPr>
      </w:pPr>
      <w:r w:rsidRPr="00784BA8">
        <w:rPr>
          <w:lang w:val="pt-PT"/>
        </w:rPr>
        <w:t>► O</w:t>
      </w:r>
      <w:r>
        <w:rPr>
          <w:lang w:val="pt-PT"/>
        </w:rPr>
        <w:t xml:space="preserve">verlap </w:t>
      </w:r>
      <w:r w:rsidR="001E2425">
        <w:rPr>
          <w:lang w:val="pt-PT"/>
        </w:rPr>
        <w:t>Description</w:t>
      </w:r>
    </w:p>
    <w:p w14:paraId="568C485C" w14:textId="14E80A06" w:rsidR="005260EE" w:rsidRPr="00784BA8" w:rsidRDefault="00626AB9" w:rsidP="009D430A">
      <w:pPr>
        <w:keepNext/>
        <w:spacing w:before="360" w:after="120"/>
        <w:rPr>
          <w:rFonts w:ascii="Arial" w:hAnsi="Arial" w:cs="Arial"/>
          <w:b/>
          <w:bCs/>
          <w:sz w:val="16"/>
          <w:szCs w:val="16"/>
          <w:lang w:val="pt-PT"/>
        </w:rPr>
      </w:pPr>
      <w:r>
        <w:rPr>
          <w:rFonts w:ascii="Arial" w:hAnsi="Arial" w:cs="Arial"/>
          <w:b/>
          <w:bCs/>
          <w:sz w:val="16"/>
          <w:szCs w:val="16"/>
          <w:lang w:val="pt-PT"/>
        </w:rPr>
        <w:t>Briefly d</w:t>
      </w:r>
      <w:r w:rsidR="005260EE">
        <w:rPr>
          <w:rFonts w:ascii="Arial" w:hAnsi="Arial" w:cs="Arial"/>
          <w:b/>
          <w:bCs/>
          <w:sz w:val="16"/>
          <w:szCs w:val="16"/>
          <w:lang w:val="pt-PT"/>
        </w:rPr>
        <w:t>escribe the acquiring person’s principal categories of products or services</w:t>
      </w:r>
      <w:r w:rsidR="00B76E0E">
        <w:rPr>
          <w:rFonts w:ascii="Arial" w:hAnsi="Arial" w:cs="Arial"/>
          <w:b/>
          <w:bCs/>
          <w:sz w:val="16"/>
          <w:szCs w:val="16"/>
          <w:lang w:val="pt-PT"/>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F65E16" w14:paraId="142D429B" w14:textId="77777777" w:rsidTr="00646235">
        <w:trPr>
          <w:cantSplit/>
          <w:trHeight w:val="1522"/>
        </w:trPr>
        <w:tc>
          <w:tcPr>
            <w:tcW w:w="11136" w:type="dxa"/>
          </w:tcPr>
          <w:p w14:paraId="43790122" w14:textId="77777777" w:rsidR="00F65E16" w:rsidRPr="00E648B5" w:rsidRDefault="00F65E16" w:rsidP="00B46482">
            <w:pPr>
              <w:spacing w:after="120"/>
              <w:rPr>
                <w:rFonts w:ascii="Arial" w:hAnsi="Arial" w:cs="Arial"/>
                <w:sz w:val="16"/>
                <w:szCs w:val="16"/>
              </w:rPr>
            </w:pPr>
            <w:bookmarkStart w:id="3" w:name="_Hlk165627846"/>
          </w:p>
        </w:tc>
      </w:tr>
    </w:tbl>
    <w:bookmarkEnd w:id="3"/>
    <w:p w14:paraId="70035264" w14:textId="3E3B5FB6" w:rsidR="00B76E0E" w:rsidRDefault="00B76E0E" w:rsidP="00483854">
      <w:pPr>
        <w:keepNext/>
        <w:spacing w:before="480" w:after="120"/>
        <w:rPr>
          <w:rFonts w:ascii="Arial" w:hAnsi="Arial" w:cs="Arial"/>
          <w:b/>
          <w:bCs/>
          <w:sz w:val="16"/>
          <w:szCs w:val="16"/>
        </w:rPr>
      </w:pPr>
      <w:r>
        <w:rPr>
          <w:rFonts w:ascii="Arial" w:hAnsi="Arial" w:cs="Arial"/>
          <w:b/>
          <w:bCs/>
          <w:sz w:val="16"/>
          <w:szCs w:val="16"/>
        </w:rPr>
        <w:t xml:space="preserve">List and </w:t>
      </w:r>
      <w:r w:rsidR="00606190">
        <w:rPr>
          <w:rFonts w:ascii="Arial" w:hAnsi="Arial" w:cs="Arial"/>
          <w:b/>
          <w:bCs/>
          <w:sz w:val="16"/>
          <w:szCs w:val="16"/>
        </w:rPr>
        <w:t xml:space="preserve">briefly </w:t>
      </w:r>
      <w:r>
        <w:rPr>
          <w:rFonts w:ascii="Arial" w:hAnsi="Arial" w:cs="Arial"/>
          <w:b/>
          <w:bCs/>
          <w:sz w:val="16"/>
          <w:szCs w:val="16"/>
        </w:rPr>
        <w:t>describe c</w:t>
      </w:r>
      <w:r w:rsidRPr="004A2A77">
        <w:rPr>
          <w:rFonts w:ascii="Arial" w:hAnsi="Arial" w:cs="Arial"/>
          <w:b/>
          <w:bCs/>
          <w:sz w:val="16"/>
          <w:szCs w:val="16"/>
        </w:rPr>
        <w:t>urrent and known planned products or services that compete (or could compete) with the target</w:t>
      </w:r>
      <w:r>
        <w:rPr>
          <w:rFonts w:ascii="Arial" w:hAnsi="Arial" w:cs="Arial"/>
          <w:b/>
          <w:bCs/>
          <w:sz w:val="16"/>
          <w:szCs w:val="16"/>
        </w:rPr>
        <w:t>.</w:t>
      </w:r>
      <w:r w:rsidR="00F33905">
        <w:rPr>
          <w:rFonts w:ascii="Arial" w:hAnsi="Arial" w:cs="Arial"/>
          <w:b/>
          <w:bCs/>
          <w:sz w:val="16"/>
          <w:szCs w:val="16"/>
        </w:rPr>
        <w:t xml:space="preserve"> (See Instructions)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B76E0E" w14:paraId="727457B1" w14:textId="77777777" w:rsidTr="00E45E37">
        <w:trPr>
          <w:cantSplit/>
          <w:trHeight w:val="1522"/>
        </w:trPr>
        <w:tc>
          <w:tcPr>
            <w:tcW w:w="11136" w:type="dxa"/>
          </w:tcPr>
          <w:p w14:paraId="1EE280CF" w14:textId="77777777" w:rsidR="00B76E0E" w:rsidRPr="00E648B5" w:rsidRDefault="00B76E0E" w:rsidP="00E45E37">
            <w:pPr>
              <w:spacing w:after="120"/>
              <w:rPr>
                <w:rFonts w:ascii="Arial" w:hAnsi="Arial" w:cs="Arial"/>
                <w:sz w:val="16"/>
                <w:szCs w:val="16"/>
              </w:rPr>
            </w:pPr>
          </w:p>
        </w:tc>
      </w:tr>
    </w:tbl>
    <w:p w14:paraId="2462982C" w14:textId="187064E9" w:rsidR="00483854" w:rsidRPr="00D346C3" w:rsidRDefault="00483854" w:rsidP="00D346C3">
      <w:pPr>
        <w:keepNext/>
        <w:tabs>
          <w:tab w:val="left" w:pos="10080"/>
        </w:tabs>
        <w:spacing w:before="480" w:after="120"/>
        <w:rPr>
          <w:rFonts w:ascii="Arial" w:hAnsi="Arial" w:cs="Arial"/>
          <w:sz w:val="16"/>
          <w:szCs w:val="16"/>
        </w:rPr>
      </w:pPr>
      <w:r w:rsidRPr="00CE0B6C">
        <w:rPr>
          <w:rFonts w:ascii="Arial" w:hAnsi="Arial" w:cs="Arial"/>
          <w:b/>
          <w:bCs/>
          <w:sz w:val="16"/>
          <w:szCs w:val="16"/>
        </w:rPr>
        <w:lastRenderedPageBreak/>
        <w:t>Competing Product or Service Details</w:t>
      </w:r>
      <w:r w:rsidR="00D346C3">
        <w:rPr>
          <w:rFonts w:ascii="Arial" w:hAnsi="Arial" w:cs="Arial"/>
          <w:sz w:val="16"/>
          <w:szCs w:val="16"/>
        </w:rPr>
        <w:tab/>
      </w:r>
      <w:sdt>
        <w:sdtPr>
          <w:rPr>
            <w:rFonts w:ascii="Arial" w:hAnsi="Arial" w:cs="Arial"/>
            <w:sz w:val="16"/>
            <w:szCs w:val="16"/>
          </w:rPr>
          <w:id w:val="-131097560"/>
          <w14:checkbox>
            <w14:checked w14:val="0"/>
            <w14:checkedState w14:val="2612" w14:font="MS Gothic"/>
            <w14:uncheckedState w14:val="2610" w14:font="MS Gothic"/>
          </w14:checkbox>
        </w:sdtPr>
        <w:sdtContent>
          <w:r w:rsidR="00D346C3">
            <w:rPr>
              <w:rFonts w:ascii="MS Gothic" w:eastAsia="MS Gothic" w:hAnsi="MS Gothic" w:cs="Arial" w:hint="eastAsia"/>
              <w:sz w:val="16"/>
              <w:szCs w:val="16"/>
            </w:rPr>
            <w:t>☐</w:t>
          </w:r>
        </w:sdtContent>
      </w:sdt>
      <w:r w:rsidR="00D346C3">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065"/>
        <w:gridCol w:w="9090"/>
      </w:tblGrid>
      <w:tr w:rsidR="00483854" w:rsidRPr="0065000A" w14:paraId="14553E50" w14:textId="77777777" w:rsidTr="00A1443C">
        <w:trPr>
          <w:cnfStyle w:val="000000100000" w:firstRow="0" w:lastRow="0" w:firstColumn="0" w:lastColumn="0" w:oddVBand="0" w:evenVBand="0" w:oddHBand="1" w:evenHBand="0" w:firstRowFirstColumn="0" w:firstRowLastColumn="0" w:lastRowFirstColumn="0" w:lastRowLastColumn="0"/>
          <w:cantSplit/>
          <w:trHeight w:val="288"/>
        </w:trPr>
        <w:tc>
          <w:tcPr>
            <w:tcW w:w="2065" w:type="dxa"/>
          </w:tcPr>
          <w:p w14:paraId="1BEE5055" w14:textId="7F0858D3" w:rsidR="00483854" w:rsidRPr="00C43AA4" w:rsidRDefault="0048385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3D391126" w14:textId="2CB35554"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59C22F41" w14:textId="07B6811E"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099BAE21" w14:textId="2375C406"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3473CF7A" w14:textId="60265028"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153BBB7" w14:textId="2C0B6A9F" w:rsidR="00910960" w:rsidRPr="0065000A" w:rsidRDefault="00C43AA4" w:rsidP="00C43AA4">
            <w:pPr>
              <w:keepNext/>
              <w:autoSpaceDE w:val="0"/>
              <w:autoSpaceDN w:val="0"/>
              <w:adjustRightInd w:val="0"/>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C43AA4" w:rsidRPr="0065000A" w14:paraId="23DAEE89" w14:textId="77777777" w:rsidTr="00A1443C">
        <w:trPr>
          <w:cantSplit/>
          <w:trHeight w:val="1072"/>
        </w:trPr>
        <w:tc>
          <w:tcPr>
            <w:tcW w:w="2065" w:type="dxa"/>
          </w:tcPr>
          <w:p w14:paraId="194489BD" w14:textId="7E44A610" w:rsidR="00C43AA4" w:rsidRPr="00C43AA4" w:rsidRDefault="00C43AA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25444CF2" w14:textId="669FB54F"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3980E77B"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213D3686"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4461682E"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48489723" w14:textId="67E67AB6" w:rsidR="00C43AA4" w:rsidRPr="0065000A" w:rsidRDefault="00C43AA4" w:rsidP="00C43AA4">
            <w:pPr>
              <w:keepNext/>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EA2B4D" w:rsidRPr="0065000A" w14:paraId="6FD43714" w14:textId="77777777" w:rsidTr="00A1443C">
        <w:trPr>
          <w:cnfStyle w:val="000000100000" w:firstRow="0" w:lastRow="0" w:firstColumn="0" w:lastColumn="0" w:oddVBand="0" w:evenVBand="0" w:oddHBand="1" w:evenHBand="0" w:firstRowFirstColumn="0" w:firstRowLastColumn="0" w:lastRowFirstColumn="0" w:lastRowLastColumn="0"/>
          <w:cantSplit/>
          <w:trHeight w:val="1072"/>
        </w:trPr>
        <w:tc>
          <w:tcPr>
            <w:tcW w:w="2065" w:type="dxa"/>
          </w:tcPr>
          <w:p w14:paraId="0EA3975E" w14:textId="2AA3A721" w:rsidR="00EA2B4D" w:rsidRPr="00C43AA4" w:rsidRDefault="00EA2B4D" w:rsidP="00EA2B4D">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6A5B6ADF" w14:textId="77777777" w:rsidR="00EA2B4D" w:rsidRPr="00C43AA4" w:rsidRDefault="00EA2B4D" w:rsidP="00EA2B4D">
            <w:pPr>
              <w:keepNext/>
              <w:autoSpaceDE w:val="0"/>
              <w:autoSpaceDN w:val="0"/>
              <w:adjustRightInd w:val="0"/>
              <w:spacing w:after="120" w:line="276" w:lineRule="auto"/>
              <w:rPr>
                <w:rFonts w:cs="Arial"/>
                <w:b/>
                <w:szCs w:val="16"/>
              </w:rPr>
            </w:pPr>
          </w:p>
        </w:tc>
        <w:tc>
          <w:tcPr>
            <w:tcW w:w="9090" w:type="dxa"/>
          </w:tcPr>
          <w:p w14:paraId="34F2A320"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5B68E262"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61C1A8AF"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01FD250" w14:textId="5D712EAB"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bl>
    <w:p w14:paraId="22371B99" w14:textId="4CD907E4" w:rsidR="00FD3E75" w:rsidRPr="00D17FA4" w:rsidRDefault="00784BA8" w:rsidP="00784BA8">
      <w:pPr>
        <w:spacing w:before="360" w:after="120"/>
        <w:rPr>
          <w:rFonts w:ascii="Arial" w:hAnsi="Arial" w:cs="Arial"/>
          <w:b/>
          <w:bCs/>
          <w:color w:val="2F5496" w:themeColor="accent1" w:themeShade="BF"/>
          <w:sz w:val="20"/>
          <w:szCs w:val="20"/>
        </w:rPr>
      </w:pPr>
      <w:r w:rsidRPr="00D17FA4">
        <w:rPr>
          <w:rFonts w:ascii="Arial" w:hAnsi="Arial" w:cs="Arial"/>
          <w:b/>
          <w:bCs/>
          <w:color w:val="2F5496" w:themeColor="accent1" w:themeShade="BF"/>
          <w:sz w:val="20"/>
          <w:szCs w:val="20"/>
        </w:rPr>
        <w:t>► Supply Relationship</w:t>
      </w:r>
      <w:r w:rsidR="00640C21">
        <w:rPr>
          <w:rFonts w:ascii="Arial" w:hAnsi="Arial" w:cs="Arial"/>
          <w:b/>
          <w:bCs/>
          <w:color w:val="2F5496" w:themeColor="accent1" w:themeShade="BF"/>
          <w:sz w:val="20"/>
          <w:szCs w:val="20"/>
        </w:rPr>
        <w:t>s</w:t>
      </w:r>
      <w:r w:rsidRPr="00D17FA4">
        <w:rPr>
          <w:rFonts w:ascii="Arial" w:hAnsi="Arial" w:cs="Arial"/>
          <w:b/>
          <w:bCs/>
          <w:color w:val="2F5496" w:themeColor="accent1" w:themeShade="BF"/>
          <w:sz w:val="20"/>
          <w:szCs w:val="20"/>
        </w:rPr>
        <w:t xml:space="preserve"> </w:t>
      </w:r>
      <w:r w:rsidR="00753118">
        <w:rPr>
          <w:rFonts w:ascii="Arial" w:hAnsi="Arial" w:cs="Arial"/>
          <w:b/>
          <w:bCs/>
          <w:color w:val="2F5496" w:themeColor="accent1" w:themeShade="BF"/>
          <w:sz w:val="20"/>
          <w:szCs w:val="20"/>
        </w:rPr>
        <w:t>Description</w:t>
      </w:r>
    </w:p>
    <w:p w14:paraId="462AAF39" w14:textId="351DB737" w:rsidR="00B46482" w:rsidRDefault="00B46482" w:rsidP="005573EE">
      <w:pPr>
        <w:pStyle w:val="H3-HSRInstructions"/>
      </w:pPr>
      <w:r>
        <w:t>Related Sales</w:t>
      </w:r>
    </w:p>
    <w:p w14:paraId="6D6519A1" w14:textId="0FBC8F87" w:rsidR="00C64BD3" w:rsidRPr="00EB3604" w:rsidRDefault="00C64BD3" w:rsidP="00652233">
      <w:pPr>
        <w:keepNext/>
        <w:spacing w:before="120" w:after="120"/>
        <w:rPr>
          <w:rFonts w:ascii="Arial" w:hAnsi="Arial" w:cs="Arial"/>
          <w:b/>
          <w:bCs/>
          <w:sz w:val="16"/>
          <w:szCs w:val="16"/>
        </w:rPr>
      </w:pPr>
      <w:r w:rsidRPr="00EB3604">
        <w:rPr>
          <w:rFonts w:ascii="Arial" w:hAnsi="Arial" w:cs="Arial"/>
          <w:b/>
          <w:bCs/>
          <w:sz w:val="16"/>
          <w:szCs w:val="16"/>
        </w:rPr>
        <w:t xml:space="preserve">List and </w:t>
      </w:r>
      <w:r w:rsidR="006E1AE8">
        <w:rPr>
          <w:rFonts w:ascii="Arial" w:hAnsi="Arial" w:cs="Arial"/>
          <w:b/>
          <w:bCs/>
          <w:sz w:val="16"/>
          <w:szCs w:val="16"/>
        </w:rPr>
        <w:t xml:space="preserve">briefly </w:t>
      </w:r>
      <w:r w:rsidRPr="00EB3604">
        <w:rPr>
          <w:rFonts w:ascii="Arial" w:hAnsi="Arial" w:cs="Arial"/>
          <w:b/>
          <w:bCs/>
          <w:sz w:val="16"/>
          <w:szCs w:val="16"/>
        </w:rPr>
        <w:t xml:space="preserve">describe the acquiring person’s products, services, or assets that are supplied to the target or a business that competes with </w:t>
      </w:r>
      <w:r w:rsidR="00AF7E04">
        <w:rPr>
          <w:rFonts w:ascii="Arial" w:hAnsi="Arial" w:cs="Arial"/>
          <w:b/>
          <w:bCs/>
          <w:sz w:val="16"/>
          <w:szCs w:val="16"/>
        </w:rPr>
        <w:t xml:space="preserve">the </w:t>
      </w:r>
      <w:r w:rsidRPr="00EB3604">
        <w:rPr>
          <w:rFonts w:ascii="Arial" w:hAnsi="Arial" w:cs="Arial"/>
          <w:b/>
          <w:bCs/>
          <w:sz w:val="16"/>
          <w:szCs w:val="16"/>
        </w:rPr>
        <w:t>target</w:t>
      </w:r>
      <w:r w:rsidR="00010283" w:rsidRPr="00EB3604">
        <w:rPr>
          <w:rFonts w:ascii="Arial" w:hAnsi="Arial" w:cs="Arial"/>
          <w:b/>
          <w:bCs/>
          <w:sz w:val="16"/>
          <w:szCs w:val="16"/>
        </w:rPr>
        <w:t>.</w:t>
      </w:r>
      <w:r w:rsidR="00F33905">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C64BD3" w14:paraId="2C65E5EC" w14:textId="77777777" w:rsidTr="00AC0CA6">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3367B3B5" w14:textId="77777777" w:rsidR="00C64BD3" w:rsidRPr="00C64BD3" w:rsidRDefault="00C64BD3" w:rsidP="00C57C5D">
            <w:pPr>
              <w:autoSpaceDE w:val="0"/>
              <w:autoSpaceDN w:val="0"/>
              <w:adjustRightInd w:val="0"/>
              <w:spacing w:after="120" w:line="259" w:lineRule="auto"/>
              <w:rPr>
                <w:rFonts w:cs="Arial"/>
                <w:szCs w:val="16"/>
              </w:rPr>
            </w:pPr>
          </w:p>
        </w:tc>
      </w:tr>
    </w:tbl>
    <w:p w14:paraId="39B65F61" w14:textId="59FEC575" w:rsidR="007D208E" w:rsidRPr="0001311F" w:rsidRDefault="004E76DA"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53067778"/>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AC0CA6" w:rsidRPr="0065000A" w14:paraId="5AB96538" w14:textId="77777777" w:rsidTr="00D626D1">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58F94B0C" w14:textId="68DC147A" w:rsidR="00AC0CA6" w:rsidRPr="00AC0CA6" w:rsidRDefault="00AC0CA6"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353264D9" w14:textId="505440B0"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C8538EF" w14:textId="0AF403D6"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353358D2" w14:textId="64DC7C27" w:rsidR="00AC0CA6" w:rsidRPr="00AC0CA6" w:rsidRDefault="00AC0CA6"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1C5096E4" w14:textId="37A77977" w:rsidR="00AC0CA6" w:rsidRPr="00AC0CA6" w:rsidRDefault="00AC0CA6" w:rsidP="00C57C5D">
            <w:pPr>
              <w:autoSpaceDE w:val="0"/>
              <w:autoSpaceDN w:val="0"/>
              <w:adjustRightInd w:val="0"/>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07EA33A8" w14:textId="77777777" w:rsidTr="00D626D1">
        <w:trPr>
          <w:cantSplit/>
          <w:trHeight w:val="1072"/>
        </w:trPr>
        <w:tc>
          <w:tcPr>
            <w:tcW w:w="2515" w:type="dxa"/>
          </w:tcPr>
          <w:p w14:paraId="1170D51C" w14:textId="7DE978C3" w:rsidR="00D626D1" w:rsidRPr="00C43AA4" w:rsidRDefault="00D626D1" w:rsidP="00C57C5D">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0CACEE0"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7F6F0891" w14:textId="4C6E65D1"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61A88E6C"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7617BE3D" w14:textId="1A6CB242" w:rsidR="00D626D1" w:rsidRPr="0065000A" w:rsidRDefault="00D626D1" w:rsidP="00C57C5D">
            <w:pPr>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2D64DCA8" w14:textId="77777777" w:rsidTr="00D626D1">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4477A335" w14:textId="287332B0"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666C59A9"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5B88C6C" w14:textId="765BA6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w:t>
            </w:r>
            <w:r w:rsidR="003A57DB">
              <w:rPr>
                <w:rFonts w:cs="Arial"/>
                <w:b/>
                <w:szCs w:val="16"/>
              </w:rPr>
              <w:t>’s</w:t>
            </w:r>
            <w:r w:rsidRPr="00AC0CA6">
              <w:rPr>
                <w:rFonts w:cs="Arial"/>
                <w:b/>
                <w:szCs w:val="16"/>
              </w:rPr>
              <w:t xml:space="preserve"> Competitors ($):</w:t>
            </w:r>
            <w:r w:rsidRPr="00AC0CA6">
              <w:rPr>
                <w:rFonts w:cs="Arial"/>
                <w:bCs/>
                <w:szCs w:val="16"/>
              </w:rPr>
              <w:t xml:space="preserve">  </w:t>
            </w:r>
          </w:p>
          <w:p w14:paraId="73EFF7E1"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38E11163" w14:textId="58055B1D"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Description of Supply or Licensing Agreement:</w:t>
            </w:r>
            <w:r w:rsidRPr="00AC0CA6">
              <w:rPr>
                <w:rFonts w:cs="Arial"/>
                <w:bCs/>
                <w:szCs w:val="16"/>
              </w:rPr>
              <w:t xml:space="preserve">  </w:t>
            </w:r>
          </w:p>
        </w:tc>
      </w:tr>
    </w:tbl>
    <w:p w14:paraId="11A4A42E" w14:textId="7715B0E2" w:rsidR="000C6D31" w:rsidRDefault="000C6D31" w:rsidP="005573EE">
      <w:pPr>
        <w:pStyle w:val="H3-HSRInstructions"/>
      </w:pPr>
      <w:r>
        <w:lastRenderedPageBreak/>
        <w:t>Related Purchases</w:t>
      </w:r>
    </w:p>
    <w:p w14:paraId="743B40A4" w14:textId="11A92CDA" w:rsidR="000C6D31" w:rsidRPr="00913D46" w:rsidRDefault="00010283" w:rsidP="00652233">
      <w:pPr>
        <w:keepNext/>
        <w:spacing w:before="120" w:after="120"/>
        <w:rPr>
          <w:rFonts w:ascii="Arial" w:hAnsi="Arial" w:cs="Arial"/>
          <w:b/>
          <w:bCs/>
          <w:sz w:val="16"/>
          <w:szCs w:val="16"/>
        </w:rPr>
      </w:pPr>
      <w:r w:rsidRPr="00913D46">
        <w:rPr>
          <w:rFonts w:ascii="Arial" w:hAnsi="Arial" w:cs="Arial"/>
          <w:b/>
          <w:bCs/>
          <w:sz w:val="16"/>
          <w:szCs w:val="16"/>
        </w:rPr>
        <w:t xml:space="preserve">List and </w:t>
      </w:r>
      <w:r w:rsidR="00B87352">
        <w:rPr>
          <w:rFonts w:ascii="Arial" w:hAnsi="Arial" w:cs="Arial"/>
          <w:b/>
          <w:bCs/>
          <w:sz w:val="16"/>
          <w:szCs w:val="16"/>
        </w:rPr>
        <w:t xml:space="preserve">briefly </w:t>
      </w:r>
      <w:r w:rsidRPr="00913D46">
        <w:rPr>
          <w:rFonts w:ascii="Arial" w:hAnsi="Arial" w:cs="Arial"/>
          <w:b/>
          <w:bCs/>
          <w:sz w:val="16"/>
          <w:szCs w:val="16"/>
        </w:rPr>
        <w:t xml:space="preserve">describe the products, services, or assets that are purchased by the acquiring person from the target or </w:t>
      </w:r>
      <w:r w:rsidR="00510934">
        <w:rPr>
          <w:rFonts w:ascii="Arial" w:hAnsi="Arial" w:cs="Arial"/>
          <w:b/>
          <w:bCs/>
          <w:sz w:val="16"/>
          <w:szCs w:val="16"/>
        </w:rPr>
        <w:t xml:space="preserve">a </w:t>
      </w:r>
      <w:r w:rsidRPr="00913D46">
        <w:rPr>
          <w:rFonts w:ascii="Arial" w:hAnsi="Arial" w:cs="Arial"/>
          <w:b/>
          <w:bCs/>
          <w:sz w:val="16"/>
          <w:szCs w:val="16"/>
        </w:rPr>
        <w:t xml:space="preserve">business that competes with </w:t>
      </w:r>
      <w:r w:rsidR="008D0CAD">
        <w:rPr>
          <w:rFonts w:ascii="Arial" w:hAnsi="Arial" w:cs="Arial"/>
          <w:b/>
          <w:bCs/>
          <w:sz w:val="16"/>
          <w:szCs w:val="16"/>
        </w:rPr>
        <w:t xml:space="preserve">the </w:t>
      </w:r>
      <w:r w:rsidRPr="00913D46">
        <w:rPr>
          <w:rFonts w:ascii="Arial" w:hAnsi="Arial" w:cs="Arial"/>
          <w:b/>
          <w:bCs/>
          <w:sz w:val="16"/>
          <w:szCs w:val="16"/>
        </w:rPr>
        <w:t>target.</w:t>
      </w:r>
      <w:r w:rsidR="00F33905">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0C6D31" w14:paraId="48D09AC9" w14:textId="77777777" w:rsidTr="00B00698">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202BBBCE" w14:textId="77777777" w:rsidR="000C6D31" w:rsidRPr="00C64BD3" w:rsidRDefault="000C6D31" w:rsidP="00C57C5D">
            <w:pPr>
              <w:autoSpaceDE w:val="0"/>
              <w:autoSpaceDN w:val="0"/>
              <w:adjustRightInd w:val="0"/>
              <w:spacing w:after="120" w:line="259" w:lineRule="auto"/>
              <w:rPr>
                <w:rFonts w:cs="Arial"/>
                <w:szCs w:val="16"/>
              </w:rPr>
            </w:pPr>
          </w:p>
        </w:tc>
      </w:tr>
    </w:tbl>
    <w:p w14:paraId="4898AA2E" w14:textId="50902F3E" w:rsidR="00D43629" w:rsidRPr="0001311F" w:rsidRDefault="00D43629"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12798861"/>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D43629" w:rsidRPr="0065000A" w14:paraId="7787867D" w14:textId="77777777" w:rsidTr="00B00698">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7FD95942" w14:textId="77777777" w:rsidR="00D43629" w:rsidRPr="00AC0CA6" w:rsidRDefault="00D43629"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5042282B" w14:textId="38AA8994"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Target ($):</w:t>
            </w:r>
            <w:r w:rsidR="00D43629" w:rsidRPr="00AC0CA6">
              <w:rPr>
                <w:rFonts w:cs="Arial"/>
                <w:bCs/>
                <w:szCs w:val="16"/>
              </w:rPr>
              <w:t xml:space="preserve">  </w:t>
            </w:r>
          </w:p>
          <w:p w14:paraId="150BE8BE" w14:textId="0BD1B587"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Target</w:t>
            </w:r>
            <w:r w:rsidR="002D3DB4">
              <w:rPr>
                <w:rFonts w:cs="Arial"/>
                <w:b/>
                <w:szCs w:val="16"/>
              </w:rPr>
              <w:t>’s</w:t>
            </w:r>
            <w:r w:rsidR="00D43629" w:rsidRPr="00AC0CA6">
              <w:rPr>
                <w:rFonts w:cs="Arial"/>
                <w:b/>
                <w:szCs w:val="16"/>
              </w:rPr>
              <w:t xml:space="preserve"> Competitors ($):</w:t>
            </w:r>
            <w:r w:rsidR="00D43629" w:rsidRPr="00AC0CA6">
              <w:rPr>
                <w:rFonts w:cs="Arial"/>
                <w:bCs/>
                <w:szCs w:val="16"/>
              </w:rPr>
              <w:t xml:space="preserve">  </w:t>
            </w:r>
          </w:p>
          <w:p w14:paraId="04EC82D0" w14:textId="050CA128"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Top 10 </w:t>
            </w:r>
            <w:r w:rsidR="00F14343">
              <w:rPr>
                <w:rFonts w:cs="Arial"/>
                <w:b/>
                <w:szCs w:val="16"/>
              </w:rPr>
              <w:t>Suppliers</w:t>
            </w:r>
            <w:r w:rsidRPr="00AC0CA6">
              <w:rPr>
                <w:rFonts w:cs="Arial"/>
                <w:b/>
                <w:szCs w:val="16"/>
              </w:rPr>
              <w:t>:</w:t>
            </w:r>
            <w:r w:rsidRPr="00AC0CA6">
              <w:rPr>
                <w:rFonts w:cs="Arial"/>
                <w:bCs/>
                <w:szCs w:val="16"/>
              </w:rPr>
              <w:t xml:space="preserve">  </w:t>
            </w:r>
          </w:p>
          <w:p w14:paraId="00632B7A" w14:textId="28B834EE"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61DDA87" w14:textId="77777777" w:rsidTr="00B00698">
        <w:trPr>
          <w:cantSplit/>
          <w:trHeight w:val="1072"/>
        </w:trPr>
        <w:tc>
          <w:tcPr>
            <w:tcW w:w="2515" w:type="dxa"/>
          </w:tcPr>
          <w:p w14:paraId="253F58D5" w14:textId="2B810D2C" w:rsidR="00F14343" w:rsidRPr="00C43AA4" w:rsidRDefault="00F14343" w:rsidP="00F14343">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7103AAF7" w14:textId="77777777"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 ($):</w:t>
            </w:r>
            <w:r w:rsidRPr="00AC0CA6">
              <w:rPr>
                <w:rFonts w:cs="Arial"/>
                <w:bCs/>
                <w:szCs w:val="16"/>
              </w:rPr>
              <w:t xml:space="preserve">  </w:t>
            </w:r>
          </w:p>
          <w:p w14:paraId="34C2C76F" w14:textId="762D9FD5"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2F69B0FC"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7683B759" w14:textId="3DD35711" w:rsidR="00F14343" w:rsidRPr="0065000A" w:rsidRDefault="00F14343" w:rsidP="00F14343">
            <w:pPr>
              <w:spacing w:after="120"/>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1492411" w14:textId="77777777" w:rsidTr="00B00698">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32553700" w14:textId="592CAF47"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3C88E67" w14:textId="77777777"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 ($):</w:t>
            </w:r>
            <w:r w:rsidRPr="00AC0CA6">
              <w:rPr>
                <w:rFonts w:cs="Arial"/>
                <w:bCs/>
                <w:szCs w:val="16"/>
              </w:rPr>
              <w:t xml:space="preserve">  </w:t>
            </w:r>
          </w:p>
          <w:p w14:paraId="400BC3FC" w14:textId="45433214"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1E6A67BA"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0785C0FB" w14:textId="6FC00163"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bl>
    <w:p w14:paraId="1BA40665" w14:textId="77777777" w:rsidR="00084001" w:rsidRDefault="00084001" w:rsidP="00084001">
      <w:pPr>
        <w:rPr>
          <w:rFonts w:ascii="Arial" w:hAnsi="Arial" w:cs="Arial"/>
          <w:b/>
          <w:bCs/>
          <w:color w:val="2F5496" w:themeColor="accent1" w:themeShade="BF"/>
          <w:sz w:val="20"/>
          <w:szCs w:val="20"/>
        </w:rPr>
      </w:pPr>
    </w:p>
    <w:p w14:paraId="229D87D8" w14:textId="464F8A1A" w:rsidR="005B1F87" w:rsidRPr="005B1F87" w:rsidRDefault="008E640A" w:rsidP="005B1F87">
      <w:pPr>
        <w:shd w:val="clear" w:color="auto" w:fill="D9E2F3" w:themeFill="accent1" w:themeFillTint="33"/>
        <w:spacing w:before="360" w:after="80"/>
        <w:rPr>
          <w:rFonts w:ascii="Arial" w:hAnsi="Arial" w:cs="Arial"/>
          <w:b/>
          <w:bCs/>
          <w:color w:val="2F5496" w:themeColor="accent1" w:themeShade="BF"/>
          <w:sz w:val="20"/>
          <w:szCs w:val="20"/>
        </w:rPr>
      </w:pPr>
      <w:r w:rsidRPr="00CE0B6C">
        <w:rPr>
          <w:rFonts w:ascii="Arial" w:hAnsi="Arial" w:cs="Arial"/>
          <w:b/>
          <w:bCs/>
          <w:color w:val="2F5496" w:themeColor="accent1" w:themeShade="BF"/>
          <w:sz w:val="20"/>
          <w:szCs w:val="20"/>
        </w:rPr>
        <w:t>REVENUE AND OVERLAPS</w:t>
      </w:r>
    </w:p>
    <w:p w14:paraId="0177405D" w14:textId="5AB12926" w:rsidR="005B1F87" w:rsidRPr="00296257" w:rsidRDefault="005B1F87" w:rsidP="005B1F87">
      <w:pPr>
        <w:tabs>
          <w:tab w:val="left" w:pos="3780"/>
          <w:tab w:val="left" w:pos="4590"/>
          <w:tab w:val="left" w:pos="5220"/>
          <w:tab w:val="right" w:leader="underscore" w:pos="11146"/>
        </w:tabs>
        <w:spacing w:before="240" w:after="60" w:line="240" w:lineRule="auto"/>
        <w:rPr>
          <w:rFonts w:ascii="Arial" w:hAnsi="Arial" w:cs="Arial"/>
          <w:sz w:val="16"/>
          <w:szCs w:val="16"/>
        </w:rPr>
      </w:pPr>
      <w:r w:rsidRPr="00895607">
        <w:rPr>
          <w:rFonts w:ascii="Arial" w:hAnsi="Arial" w:cs="Arial"/>
          <w:b/>
          <w:bCs/>
          <w:sz w:val="16"/>
          <w:szCs w:val="16"/>
        </w:rPr>
        <w:t>D</w:t>
      </w:r>
      <w:r>
        <w:rPr>
          <w:rFonts w:ascii="Arial" w:hAnsi="Arial" w:cs="Arial"/>
          <w:b/>
          <w:bCs/>
          <w:sz w:val="16"/>
          <w:szCs w:val="16"/>
        </w:rPr>
        <w:t>oes the acquiring person have US revenue</w:t>
      </w:r>
      <w:r w:rsidRPr="00895607">
        <w:rPr>
          <w:rFonts w:ascii="Arial" w:hAnsi="Arial" w:cs="Arial"/>
          <w:b/>
          <w:bCs/>
          <w:sz w:val="16"/>
          <w:szCs w:val="16"/>
        </w:rPr>
        <w:t>?</w:t>
      </w:r>
      <w:r>
        <w:rPr>
          <w:rFonts w:ascii="Arial" w:hAnsi="Arial" w:cs="Arial"/>
          <w:sz w:val="16"/>
          <w:szCs w:val="16"/>
        </w:rPr>
        <w:tab/>
      </w:r>
      <w:sdt>
        <w:sdtPr>
          <w:rPr>
            <w:rFonts w:ascii="Arial" w:hAnsi="Arial" w:cs="Arial"/>
            <w:sz w:val="16"/>
            <w:szCs w:val="16"/>
          </w:rPr>
          <w:id w:val="5885921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76480174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sidR="006D429B">
        <w:rPr>
          <w:rFonts w:ascii="Arial" w:hAnsi="Arial" w:cs="Arial"/>
          <w:sz w:val="16"/>
          <w:szCs w:val="16"/>
        </w:rPr>
        <w:t xml:space="preserve">, </w:t>
      </w:r>
      <w:r>
        <w:rPr>
          <w:rFonts w:ascii="Arial" w:hAnsi="Arial" w:cs="Arial"/>
          <w:sz w:val="16"/>
          <w:szCs w:val="16"/>
        </w:rPr>
        <w:t>explain:</w:t>
      </w:r>
      <w:r w:rsidR="00EE4538" w:rsidRPr="00296257">
        <w:rPr>
          <w:rFonts w:ascii="Arial" w:hAnsi="Arial" w:cs="Arial"/>
          <w:sz w:val="16"/>
          <w:szCs w:val="16"/>
        </w:rPr>
        <w:t xml:space="preserve"> </w:t>
      </w:r>
      <w:r w:rsidRPr="00296257">
        <w:rPr>
          <w:rFonts w:ascii="Arial" w:hAnsi="Arial" w:cs="Arial"/>
          <w:sz w:val="16"/>
          <w:szCs w:val="16"/>
        </w:rPr>
        <w:tab/>
      </w:r>
    </w:p>
    <w:p w14:paraId="0B495D7C" w14:textId="09D9E538" w:rsidR="004974BD" w:rsidRDefault="00367859" w:rsidP="00B80323">
      <w:pPr>
        <w:pStyle w:val="H2-HSRInst"/>
      </w:pPr>
      <w:r w:rsidRPr="00367859">
        <w:t xml:space="preserve">► </w:t>
      </w:r>
      <w:r w:rsidR="00282D53">
        <w:t>NAICS Codes</w:t>
      </w:r>
    </w:p>
    <w:tbl>
      <w:tblPr>
        <w:tblStyle w:val="HSRTable1"/>
        <w:tblW w:w="11155" w:type="dxa"/>
        <w:tblLook w:val="0420" w:firstRow="1" w:lastRow="0" w:firstColumn="0" w:lastColumn="0" w:noHBand="0" w:noVBand="1"/>
      </w:tblPr>
      <w:tblGrid>
        <w:gridCol w:w="1165"/>
        <w:gridCol w:w="1566"/>
        <w:gridCol w:w="3162"/>
        <w:gridCol w:w="1212"/>
        <w:gridCol w:w="1080"/>
        <w:gridCol w:w="1080"/>
        <w:gridCol w:w="990"/>
        <w:gridCol w:w="900"/>
      </w:tblGrid>
      <w:tr w:rsidR="0064130D" w14:paraId="00983717" w14:textId="77777777" w:rsidTr="004E2CB1">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restart"/>
            <w:vAlign w:val="center"/>
          </w:tcPr>
          <w:p w14:paraId="189404DD" w14:textId="68242BFE" w:rsidR="0064130D" w:rsidRPr="00397D5C" w:rsidRDefault="004E2CB1" w:rsidP="0064130D">
            <w:pPr>
              <w:autoSpaceDE w:val="0"/>
              <w:autoSpaceDN w:val="0"/>
              <w:adjustRightInd w:val="0"/>
              <w:jc w:val="center"/>
              <w:rPr>
                <w:rFonts w:cs="Arial"/>
                <w:szCs w:val="16"/>
              </w:rPr>
            </w:pPr>
            <w:r w:rsidRPr="00397D5C">
              <w:rPr>
                <w:rFonts w:cs="Arial"/>
                <w:szCs w:val="16"/>
              </w:rPr>
              <w:t>6-Digit Code</w:t>
            </w:r>
          </w:p>
        </w:tc>
        <w:tc>
          <w:tcPr>
            <w:tcW w:w="1566" w:type="dxa"/>
            <w:vMerge w:val="restart"/>
            <w:vAlign w:val="center"/>
          </w:tcPr>
          <w:p w14:paraId="56215751" w14:textId="4938CB97" w:rsidR="0064130D" w:rsidRPr="00397D5C" w:rsidRDefault="004E2CB1" w:rsidP="0064130D">
            <w:pPr>
              <w:autoSpaceDE w:val="0"/>
              <w:autoSpaceDN w:val="0"/>
              <w:adjustRightInd w:val="0"/>
              <w:jc w:val="center"/>
              <w:rPr>
                <w:rFonts w:cs="Arial"/>
                <w:szCs w:val="16"/>
              </w:rPr>
            </w:pPr>
            <w:r w:rsidRPr="00397D5C">
              <w:rPr>
                <w:rFonts w:cs="Arial"/>
                <w:szCs w:val="16"/>
              </w:rPr>
              <w:t>Code Description</w:t>
            </w:r>
          </w:p>
        </w:tc>
        <w:tc>
          <w:tcPr>
            <w:tcW w:w="3162" w:type="dxa"/>
            <w:vMerge w:val="restart"/>
            <w:vAlign w:val="center"/>
          </w:tcPr>
          <w:p w14:paraId="48E3F951" w14:textId="07558F5D" w:rsidR="0064130D" w:rsidRPr="00397D5C" w:rsidRDefault="004E2CB1" w:rsidP="002761B6">
            <w:pPr>
              <w:autoSpaceDE w:val="0"/>
              <w:autoSpaceDN w:val="0"/>
              <w:adjustRightInd w:val="0"/>
              <w:jc w:val="center"/>
              <w:rPr>
                <w:rFonts w:cs="Arial"/>
                <w:szCs w:val="16"/>
              </w:rPr>
            </w:pPr>
            <w:r>
              <w:rPr>
                <w:rFonts w:cs="Arial"/>
                <w:szCs w:val="16"/>
              </w:rPr>
              <w:t>Operating Business</w:t>
            </w:r>
          </w:p>
        </w:tc>
        <w:tc>
          <w:tcPr>
            <w:tcW w:w="4362" w:type="dxa"/>
            <w:gridSpan w:val="4"/>
            <w:vAlign w:val="center"/>
          </w:tcPr>
          <w:p w14:paraId="16075882" w14:textId="6580C23A" w:rsidR="0064130D" w:rsidRPr="00397D5C" w:rsidRDefault="0064130D" w:rsidP="0064130D">
            <w:pPr>
              <w:autoSpaceDE w:val="0"/>
              <w:autoSpaceDN w:val="0"/>
              <w:adjustRightInd w:val="0"/>
              <w:jc w:val="center"/>
              <w:rPr>
                <w:rFonts w:cs="Arial"/>
                <w:b w:val="0"/>
                <w:szCs w:val="16"/>
              </w:rPr>
            </w:pPr>
            <w:r w:rsidRPr="00CE0B6C">
              <w:rPr>
                <w:rFonts w:cs="Arial"/>
                <w:szCs w:val="16"/>
              </w:rPr>
              <w:t>Revenue Range</w:t>
            </w:r>
          </w:p>
        </w:tc>
        <w:tc>
          <w:tcPr>
            <w:tcW w:w="900" w:type="dxa"/>
            <w:vMerge w:val="restart"/>
            <w:vAlign w:val="center"/>
          </w:tcPr>
          <w:p w14:paraId="67D56533" w14:textId="06E3C799" w:rsidR="0064130D" w:rsidRPr="00397D5C" w:rsidRDefault="0064130D" w:rsidP="0064130D">
            <w:pPr>
              <w:autoSpaceDE w:val="0"/>
              <w:autoSpaceDN w:val="0"/>
              <w:adjustRightInd w:val="0"/>
              <w:jc w:val="center"/>
              <w:rPr>
                <w:rFonts w:cs="Arial"/>
                <w:szCs w:val="16"/>
              </w:rPr>
            </w:pPr>
            <w:r w:rsidRPr="00397D5C">
              <w:rPr>
                <w:rFonts w:cs="Arial"/>
                <w:szCs w:val="16"/>
              </w:rPr>
              <w:t>Overlap</w:t>
            </w:r>
          </w:p>
        </w:tc>
      </w:tr>
      <w:tr w:rsidR="0064130D" w14:paraId="62F74781" w14:textId="77777777" w:rsidTr="00C257A5">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dxa"/>
            <w:vMerge/>
            <w:vAlign w:val="center"/>
          </w:tcPr>
          <w:p w14:paraId="6A860D7F" w14:textId="77777777" w:rsidR="0064130D" w:rsidRPr="00397D5C" w:rsidRDefault="0064130D" w:rsidP="0064130D">
            <w:pPr>
              <w:jc w:val="center"/>
              <w:rPr>
                <w:rFonts w:cs="Arial"/>
                <w:b w:val="0"/>
                <w:szCs w:val="16"/>
              </w:rPr>
            </w:pPr>
          </w:p>
        </w:tc>
        <w:tc>
          <w:tcPr>
            <w:tcW w:w="0" w:type="dxa"/>
            <w:vMerge/>
            <w:vAlign w:val="center"/>
          </w:tcPr>
          <w:p w14:paraId="064E2ED5" w14:textId="77777777" w:rsidR="0064130D" w:rsidRPr="00397D5C" w:rsidRDefault="0064130D" w:rsidP="0064130D">
            <w:pPr>
              <w:jc w:val="center"/>
              <w:rPr>
                <w:rFonts w:cs="Arial"/>
                <w:b w:val="0"/>
                <w:szCs w:val="16"/>
              </w:rPr>
            </w:pPr>
          </w:p>
        </w:tc>
        <w:tc>
          <w:tcPr>
            <w:tcW w:w="0" w:type="dxa"/>
            <w:vMerge/>
            <w:vAlign w:val="center"/>
          </w:tcPr>
          <w:p w14:paraId="4AC9B7FF" w14:textId="77777777" w:rsidR="0064130D" w:rsidRPr="00397D5C" w:rsidRDefault="0064130D" w:rsidP="002761B6">
            <w:pPr>
              <w:rPr>
                <w:rFonts w:cs="Arial"/>
                <w:b w:val="0"/>
                <w:szCs w:val="16"/>
              </w:rPr>
            </w:pPr>
          </w:p>
        </w:tc>
        <w:tc>
          <w:tcPr>
            <w:tcW w:w="1212" w:type="dxa"/>
            <w:vAlign w:val="center"/>
          </w:tcPr>
          <w:p w14:paraId="070EA93A" w14:textId="68600EEE" w:rsidR="0064130D" w:rsidRPr="00397D5C" w:rsidRDefault="0064130D" w:rsidP="0064130D">
            <w:pPr>
              <w:jc w:val="center"/>
              <w:rPr>
                <w:rFonts w:cs="Arial"/>
                <w:b w:val="0"/>
                <w:szCs w:val="16"/>
              </w:rPr>
            </w:pPr>
            <w:r w:rsidRPr="00397D5C">
              <w:rPr>
                <w:rFonts w:cs="Arial"/>
                <w:b w:val="0"/>
                <w:spacing w:val="-4"/>
                <w:szCs w:val="16"/>
              </w:rPr>
              <w:t>&lt;$10MM</w:t>
            </w:r>
          </w:p>
        </w:tc>
        <w:tc>
          <w:tcPr>
            <w:tcW w:w="1080" w:type="dxa"/>
            <w:vAlign w:val="center"/>
          </w:tcPr>
          <w:p w14:paraId="33C0BE6B" w14:textId="536DD209" w:rsidR="0064130D" w:rsidRPr="00397D5C" w:rsidRDefault="0064130D" w:rsidP="0064130D">
            <w:pPr>
              <w:jc w:val="center"/>
              <w:rPr>
                <w:rFonts w:cs="Arial"/>
                <w:b w:val="0"/>
                <w:szCs w:val="16"/>
              </w:rPr>
            </w:pPr>
            <w:r w:rsidRPr="00397D5C">
              <w:rPr>
                <w:rFonts w:cs="Arial"/>
                <w:b w:val="0"/>
                <w:spacing w:val="-4"/>
                <w:szCs w:val="16"/>
              </w:rPr>
              <w:t>$10MM - $100MM</w:t>
            </w:r>
          </w:p>
        </w:tc>
        <w:tc>
          <w:tcPr>
            <w:tcW w:w="1080" w:type="dxa"/>
            <w:vAlign w:val="center"/>
          </w:tcPr>
          <w:p w14:paraId="0455E8CA" w14:textId="204DA2E3" w:rsidR="0064130D" w:rsidRPr="00397D5C" w:rsidRDefault="0064130D" w:rsidP="0064130D">
            <w:pPr>
              <w:jc w:val="center"/>
              <w:rPr>
                <w:rFonts w:cs="Arial"/>
                <w:b w:val="0"/>
                <w:szCs w:val="16"/>
              </w:rPr>
            </w:pPr>
            <w:r w:rsidRPr="00397D5C">
              <w:rPr>
                <w:rFonts w:cs="Arial"/>
                <w:b w:val="0"/>
                <w:spacing w:val="-4"/>
                <w:szCs w:val="16"/>
              </w:rPr>
              <w:t>$100MM - $1B</w:t>
            </w:r>
          </w:p>
        </w:tc>
        <w:tc>
          <w:tcPr>
            <w:tcW w:w="990" w:type="dxa"/>
            <w:vAlign w:val="center"/>
          </w:tcPr>
          <w:p w14:paraId="6ED03FA8" w14:textId="7A178BB9" w:rsidR="0064130D" w:rsidRPr="00397D5C" w:rsidRDefault="0064130D" w:rsidP="0064130D">
            <w:pPr>
              <w:jc w:val="center"/>
              <w:rPr>
                <w:rFonts w:cs="Arial"/>
                <w:b w:val="0"/>
                <w:szCs w:val="16"/>
              </w:rPr>
            </w:pPr>
            <w:r w:rsidRPr="00397D5C">
              <w:rPr>
                <w:rFonts w:cs="Arial"/>
                <w:b w:val="0"/>
                <w:spacing w:val="-4"/>
                <w:szCs w:val="16"/>
              </w:rPr>
              <w:t>&gt;$1B</w:t>
            </w:r>
          </w:p>
        </w:tc>
        <w:tc>
          <w:tcPr>
            <w:tcW w:w="0" w:type="dxa"/>
            <w:vMerge/>
            <w:vAlign w:val="center"/>
          </w:tcPr>
          <w:p w14:paraId="46270BAA" w14:textId="77777777" w:rsidR="0064130D" w:rsidRPr="00397D5C" w:rsidRDefault="0064130D" w:rsidP="0064130D">
            <w:pPr>
              <w:jc w:val="center"/>
              <w:rPr>
                <w:rFonts w:cs="Arial"/>
                <w:b w:val="0"/>
                <w:szCs w:val="16"/>
              </w:rPr>
            </w:pPr>
          </w:p>
        </w:tc>
      </w:tr>
      <w:tr w:rsidR="00E020FD" w14:paraId="76945253" w14:textId="77777777" w:rsidTr="00C257A5">
        <w:trPr>
          <w:cantSplit/>
          <w:trHeight w:val="144"/>
        </w:trPr>
        <w:tc>
          <w:tcPr>
            <w:tcW w:w="0" w:type="dxa"/>
            <w:vAlign w:val="center"/>
          </w:tcPr>
          <w:p w14:paraId="437F1C65" w14:textId="77777777" w:rsidR="004352A7" w:rsidRPr="00E45FA7" w:rsidRDefault="004352A7" w:rsidP="0064130D">
            <w:pPr>
              <w:jc w:val="center"/>
              <w:rPr>
                <w:rFonts w:cs="Arial"/>
                <w:szCs w:val="16"/>
              </w:rPr>
            </w:pPr>
          </w:p>
        </w:tc>
        <w:tc>
          <w:tcPr>
            <w:tcW w:w="0" w:type="dxa"/>
            <w:vAlign w:val="center"/>
          </w:tcPr>
          <w:p w14:paraId="64D814BB" w14:textId="77777777" w:rsidR="004352A7" w:rsidRPr="00E45FA7" w:rsidRDefault="004352A7" w:rsidP="0064130D">
            <w:pPr>
              <w:jc w:val="center"/>
              <w:rPr>
                <w:rFonts w:cs="Arial"/>
                <w:szCs w:val="16"/>
              </w:rPr>
            </w:pPr>
          </w:p>
        </w:tc>
        <w:tc>
          <w:tcPr>
            <w:tcW w:w="0" w:type="dxa"/>
            <w:vAlign w:val="center"/>
          </w:tcPr>
          <w:p w14:paraId="3F14AD8E" w14:textId="77777777" w:rsidR="004352A7" w:rsidRPr="00E45FA7" w:rsidRDefault="004352A7" w:rsidP="002761B6">
            <w:pPr>
              <w:rPr>
                <w:rFonts w:cs="Arial"/>
                <w:szCs w:val="16"/>
              </w:rPr>
            </w:pPr>
          </w:p>
        </w:tc>
        <w:tc>
          <w:tcPr>
            <w:tcW w:w="1212" w:type="dxa"/>
            <w:vAlign w:val="center"/>
          </w:tcPr>
          <w:p w14:paraId="68C3B4AE" w14:textId="77777777" w:rsidR="004352A7" w:rsidRPr="00E45FA7" w:rsidRDefault="004352A7" w:rsidP="0064130D">
            <w:pPr>
              <w:jc w:val="center"/>
              <w:rPr>
                <w:rFonts w:cs="Arial"/>
                <w:szCs w:val="16"/>
              </w:rPr>
            </w:pPr>
          </w:p>
        </w:tc>
        <w:tc>
          <w:tcPr>
            <w:tcW w:w="1080" w:type="dxa"/>
            <w:vAlign w:val="center"/>
          </w:tcPr>
          <w:p w14:paraId="7E71242E" w14:textId="6002DC21" w:rsidR="004352A7" w:rsidRPr="00E45FA7" w:rsidRDefault="004352A7" w:rsidP="0064130D">
            <w:pPr>
              <w:jc w:val="center"/>
              <w:rPr>
                <w:rFonts w:cs="Arial"/>
                <w:szCs w:val="16"/>
              </w:rPr>
            </w:pPr>
          </w:p>
        </w:tc>
        <w:tc>
          <w:tcPr>
            <w:tcW w:w="1080" w:type="dxa"/>
            <w:vAlign w:val="center"/>
          </w:tcPr>
          <w:p w14:paraId="55860294" w14:textId="77777777" w:rsidR="004352A7" w:rsidRPr="00E45FA7" w:rsidRDefault="004352A7" w:rsidP="0064130D">
            <w:pPr>
              <w:jc w:val="center"/>
              <w:rPr>
                <w:rFonts w:cs="Arial"/>
                <w:szCs w:val="16"/>
              </w:rPr>
            </w:pPr>
          </w:p>
        </w:tc>
        <w:tc>
          <w:tcPr>
            <w:tcW w:w="990" w:type="dxa"/>
            <w:vAlign w:val="center"/>
          </w:tcPr>
          <w:p w14:paraId="111DCA00" w14:textId="77777777" w:rsidR="004352A7" w:rsidRPr="00E45FA7" w:rsidRDefault="004352A7" w:rsidP="0064130D">
            <w:pPr>
              <w:jc w:val="center"/>
              <w:rPr>
                <w:rFonts w:cs="Arial"/>
                <w:szCs w:val="16"/>
              </w:rPr>
            </w:pPr>
          </w:p>
        </w:tc>
        <w:sdt>
          <w:sdtPr>
            <w:rPr>
              <w:rFonts w:cs="Arial"/>
              <w:szCs w:val="16"/>
            </w:rPr>
            <w:id w:val="1601140119"/>
            <w14:checkbox>
              <w14:checked w14:val="0"/>
              <w14:checkedState w14:val="2612" w14:font="MS Gothic"/>
              <w14:uncheckedState w14:val="2610" w14:font="MS Gothic"/>
            </w14:checkbox>
          </w:sdtPr>
          <w:sdtContent>
            <w:tc>
              <w:tcPr>
                <w:tcW w:w="0" w:type="dxa"/>
                <w:vAlign w:val="center"/>
              </w:tcPr>
              <w:p w14:paraId="3EDB1A7F" w14:textId="43D9EE38"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0D1650A3" w14:textId="77777777" w:rsidTr="00C257A5">
        <w:trPr>
          <w:cnfStyle w:val="000000010000" w:firstRow="0" w:lastRow="0" w:firstColumn="0" w:lastColumn="0" w:oddVBand="0" w:evenVBand="0" w:oddHBand="0" w:evenHBand="1" w:firstRowFirstColumn="0" w:firstRowLastColumn="0" w:lastRowFirstColumn="0" w:lastRowLastColumn="0"/>
          <w:cantSplit/>
          <w:trHeight w:val="144"/>
        </w:trPr>
        <w:tc>
          <w:tcPr>
            <w:tcW w:w="0" w:type="dxa"/>
            <w:vAlign w:val="center"/>
          </w:tcPr>
          <w:p w14:paraId="33273257" w14:textId="77777777" w:rsidR="004352A7" w:rsidRPr="00E45FA7" w:rsidRDefault="004352A7" w:rsidP="0064130D">
            <w:pPr>
              <w:jc w:val="center"/>
              <w:rPr>
                <w:rFonts w:cs="Arial"/>
                <w:szCs w:val="16"/>
              </w:rPr>
            </w:pPr>
          </w:p>
        </w:tc>
        <w:tc>
          <w:tcPr>
            <w:tcW w:w="0" w:type="dxa"/>
            <w:vAlign w:val="center"/>
          </w:tcPr>
          <w:p w14:paraId="5F9226A7" w14:textId="77777777" w:rsidR="004352A7" w:rsidRPr="00E45FA7" w:rsidRDefault="004352A7" w:rsidP="0064130D">
            <w:pPr>
              <w:jc w:val="center"/>
              <w:rPr>
                <w:rFonts w:cs="Arial"/>
                <w:szCs w:val="16"/>
              </w:rPr>
            </w:pPr>
          </w:p>
        </w:tc>
        <w:tc>
          <w:tcPr>
            <w:tcW w:w="0" w:type="dxa"/>
            <w:vAlign w:val="center"/>
          </w:tcPr>
          <w:p w14:paraId="468FB9F6" w14:textId="77777777" w:rsidR="004352A7" w:rsidRPr="00E45FA7" w:rsidRDefault="004352A7" w:rsidP="002761B6">
            <w:pPr>
              <w:rPr>
                <w:rFonts w:cs="Arial"/>
                <w:szCs w:val="16"/>
              </w:rPr>
            </w:pPr>
          </w:p>
        </w:tc>
        <w:tc>
          <w:tcPr>
            <w:tcW w:w="1212" w:type="dxa"/>
            <w:vAlign w:val="center"/>
          </w:tcPr>
          <w:p w14:paraId="15305948" w14:textId="77777777" w:rsidR="004352A7" w:rsidRPr="00E45FA7" w:rsidRDefault="004352A7" w:rsidP="0064130D">
            <w:pPr>
              <w:jc w:val="center"/>
              <w:rPr>
                <w:rFonts w:cs="Arial"/>
                <w:szCs w:val="16"/>
              </w:rPr>
            </w:pPr>
          </w:p>
        </w:tc>
        <w:tc>
          <w:tcPr>
            <w:tcW w:w="1080" w:type="dxa"/>
            <w:vAlign w:val="center"/>
          </w:tcPr>
          <w:p w14:paraId="01C2F493" w14:textId="32D44A3A" w:rsidR="004352A7" w:rsidRPr="00E45FA7" w:rsidRDefault="004352A7" w:rsidP="0064130D">
            <w:pPr>
              <w:jc w:val="center"/>
              <w:rPr>
                <w:rFonts w:cs="Arial"/>
                <w:szCs w:val="16"/>
              </w:rPr>
            </w:pPr>
          </w:p>
        </w:tc>
        <w:tc>
          <w:tcPr>
            <w:tcW w:w="1080" w:type="dxa"/>
            <w:vAlign w:val="center"/>
          </w:tcPr>
          <w:p w14:paraId="2F2D4B06" w14:textId="77777777" w:rsidR="004352A7" w:rsidRPr="00E45FA7" w:rsidRDefault="004352A7" w:rsidP="0064130D">
            <w:pPr>
              <w:jc w:val="center"/>
              <w:rPr>
                <w:rFonts w:cs="Arial"/>
                <w:szCs w:val="16"/>
              </w:rPr>
            </w:pPr>
          </w:p>
        </w:tc>
        <w:tc>
          <w:tcPr>
            <w:tcW w:w="990" w:type="dxa"/>
            <w:vAlign w:val="center"/>
          </w:tcPr>
          <w:p w14:paraId="77A3F1AE" w14:textId="77777777" w:rsidR="004352A7" w:rsidRPr="00E45FA7" w:rsidRDefault="004352A7" w:rsidP="0064130D">
            <w:pPr>
              <w:jc w:val="center"/>
              <w:rPr>
                <w:rFonts w:cs="Arial"/>
                <w:szCs w:val="16"/>
              </w:rPr>
            </w:pPr>
          </w:p>
        </w:tc>
        <w:sdt>
          <w:sdtPr>
            <w:rPr>
              <w:rFonts w:cs="Arial"/>
              <w:szCs w:val="16"/>
            </w:rPr>
            <w:id w:val="1960147928"/>
            <w14:checkbox>
              <w14:checked w14:val="0"/>
              <w14:checkedState w14:val="2612" w14:font="MS Gothic"/>
              <w14:uncheckedState w14:val="2610" w14:font="MS Gothic"/>
            </w14:checkbox>
          </w:sdtPr>
          <w:sdtContent>
            <w:tc>
              <w:tcPr>
                <w:tcW w:w="0" w:type="dxa"/>
                <w:vAlign w:val="center"/>
              </w:tcPr>
              <w:p w14:paraId="677BA282" w14:textId="3A9FC830"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5D60B61A" w14:textId="77777777" w:rsidTr="00C257A5">
        <w:trPr>
          <w:cantSplit/>
          <w:trHeight w:val="144"/>
        </w:trPr>
        <w:tc>
          <w:tcPr>
            <w:tcW w:w="0" w:type="dxa"/>
            <w:vAlign w:val="center"/>
          </w:tcPr>
          <w:p w14:paraId="2C2036E9" w14:textId="77777777" w:rsidR="004352A7" w:rsidRPr="00E45FA7" w:rsidRDefault="004352A7" w:rsidP="0064130D">
            <w:pPr>
              <w:jc w:val="center"/>
              <w:rPr>
                <w:rFonts w:cs="Arial"/>
                <w:szCs w:val="16"/>
              </w:rPr>
            </w:pPr>
          </w:p>
        </w:tc>
        <w:tc>
          <w:tcPr>
            <w:tcW w:w="0" w:type="dxa"/>
            <w:vAlign w:val="center"/>
          </w:tcPr>
          <w:p w14:paraId="5CE9AF45" w14:textId="77777777" w:rsidR="004352A7" w:rsidRPr="00E45FA7" w:rsidRDefault="004352A7" w:rsidP="0064130D">
            <w:pPr>
              <w:jc w:val="center"/>
              <w:rPr>
                <w:rFonts w:cs="Arial"/>
                <w:szCs w:val="16"/>
              </w:rPr>
            </w:pPr>
          </w:p>
        </w:tc>
        <w:tc>
          <w:tcPr>
            <w:tcW w:w="0" w:type="dxa"/>
            <w:vAlign w:val="center"/>
          </w:tcPr>
          <w:p w14:paraId="4432C980" w14:textId="77777777" w:rsidR="004352A7" w:rsidRPr="00E45FA7" w:rsidRDefault="004352A7" w:rsidP="002761B6">
            <w:pPr>
              <w:rPr>
                <w:rFonts w:cs="Arial"/>
                <w:szCs w:val="16"/>
              </w:rPr>
            </w:pPr>
          </w:p>
        </w:tc>
        <w:tc>
          <w:tcPr>
            <w:tcW w:w="1212" w:type="dxa"/>
            <w:vAlign w:val="center"/>
          </w:tcPr>
          <w:p w14:paraId="09B56D1E" w14:textId="77777777" w:rsidR="004352A7" w:rsidRPr="00E45FA7" w:rsidRDefault="004352A7" w:rsidP="0064130D">
            <w:pPr>
              <w:jc w:val="center"/>
              <w:rPr>
                <w:rFonts w:cs="Arial"/>
                <w:szCs w:val="16"/>
              </w:rPr>
            </w:pPr>
          </w:p>
        </w:tc>
        <w:tc>
          <w:tcPr>
            <w:tcW w:w="1080" w:type="dxa"/>
            <w:vAlign w:val="center"/>
          </w:tcPr>
          <w:p w14:paraId="6AE75D3C" w14:textId="65264F19" w:rsidR="004352A7" w:rsidRPr="00E45FA7" w:rsidRDefault="004352A7" w:rsidP="0064130D">
            <w:pPr>
              <w:jc w:val="center"/>
              <w:rPr>
                <w:rFonts w:cs="Arial"/>
                <w:szCs w:val="16"/>
              </w:rPr>
            </w:pPr>
          </w:p>
        </w:tc>
        <w:tc>
          <w:tcPr>
            <w:tcW w:w="1080" w:type="dxa"/>
            <w:vAlign w:val="center"/>
          </w:tcPr>
          <w:p w14:paraId="48F0C9C5" w14:textId="77777777" w:rsidR="004352A7" w:rsidRPr="00E45FA7" w:rsidRDefault="004352A7" w:rsidP="0064130D">
            <w:pPr>
              <w:jc w:val="center"/>
              <w:rPr>
                <w:rFonts w:cs="Arial"/>
                <w:szCs w:val="16"/>
              </w:rPr>
            </w:pPr>
          </w:p>
        </w:tc>
        <w:tc>
          <w:tcPr>
            <w:tcW w:w="990" w:type="dxa"/>
            <w:vAlign w:val="center"/>
          </w:tcPr>
          <w:p w14:paraId="587977E3" w14:textId="77777777" w:rsidR="004352A7" w:rsidRPr="00E45FA7" w:rsidRDefault="004352A7" w:rsidP="0064130D">
            <w:pPr>
              <w:jc w:val="center"/>
              <w:rPr>
                <w:rFonts w:cs="Arial"/>
                <w:szCs w:val="16"/>
              </w:rPr>
            </w:pPr>
          </w:p>
        </w:tc>
        <w:sdt>
          <w:sdtPr>
            <w:rPr>
              <w:rFonts w:cs="Arial"/>
              <w:szCs w:val="16"/>
            </w:rPr>
            <w:id w:val="-1902741766"/>
            <w14:checkbox>
              <w14:checked w14:val="0"/>
              <w14:checkedState w14:val="2612" w14:font="MS Gothic"/>
              <w14:uncheckedState w14:val="2610" w14:font="MS Gothic"/>
            </w14:checkbox>
          </w:sdtPr>
          <w:sdtContent>
            <w:tc>
              <w:tcPr>
                <w:tcW w:w="0" w:type="dxa"/>
                <w:vAlign w:val="center"/>
              </w:tcPr>
              <w:p w14:paraId="46F919D4" w14:textId="5EDE217F" w:rsidR="004352A7" w:rsidRPr="00E45FA7" w:rsidRDefault="008B034E" w:rsidP="0064130D">
                <w:pPr>
                  <w:jc w:val="center"/>
                  <w:rPr>
                    <w:rFonts w:cs="Arial"/>
                    <w:szCs w:val="16"/>
                  </w:rPr>
                </w:pPr>
                <w:r w:rsidRPr="008B034E">
                  <w:rPr>
                    <w:rFonts w:eastAsia="MS Gothic" w:cs="Arial" w:hint="eastAsia"/>
                    <w:szCs w:val="16"/>
                  </w:rPr>
                  <w:t>☐</w:t>
                </w:r>
              </w:p>
            </w:tc>
          </w:sdtContent>
        </w:sdt>
      </w:tr>
      <w:tr w:rsidR="00D561C3" w14:paraId="4264A2E2" w14:textId="77777777" w:rsidTr="00C257A5">
        <w:trPr>
          <w:cnfStyle w:val="000000010000" w:firstRow="0" w:lastRow="0" w:firstColumn="0" w:lastColumn="0" w:oddVBand="0" w:evenVBand="0" w:oddHBand="0" w:evenHBand="1" w:firstRowFirstColumn="0" w:firstRowLastColumn="0" w:lastRowFirstColumn="0" w:lastRowLastColumn="0"/>
          <w:cantSplit/>
          <w:trHeight w:val="144"/>
        </w:trPr>
        <w:tc>
          <w:tcPr>
            <w:tcW w:w="0" w:type="dxa"/>
            <w:vAlign w:val="center"/>
          </w:tcPr>
          <w:p w14:paraId="5F1355AA" w14:textId="77777777" w:rsidR="00D561C3" w:rsidRPr="00E45FA7" w:rsidRDefault="00D561C3" w:rsidP="0064130D">
            <w:pPr>
              <w:jc w:val="center"/>
              <w:rPr>
                <w:rFonts w:cs="Arial"/>
                <w:szCs w:val="16"/>
              </w:rPr>
            </w:pPr>
          </w:p>
        </w:tc>
        <w:tc>
          <w:tcPr>
            <w:tcW w:w="0" w:type="dxa"/>
            <w:vAlign w:val="center"/>
          </w:tcPr>
          <w:p w14:paraId="03CA39D9" w14:textId="77777777" w:rsidR="00D561C3" w:rsidRPr="00E45FA7" w:rsidRDefault="00D561C3" w:rsidP="0064130D">
            <w:pPr>
              <w:jc w:val="center"/>
              <w:rPr>
                <w:rFonts w:cs="Arial"/>
                <w:szCs w:val="16"/>
              </w:rPr>
            </w:pPr>
          </w:p>
        </w:tc>
        <w:tc>
          <w:tcPr>
            <w:tcW w:w="0" w:type="dxa"/>
            <w:vAlign w:val="center"/>
          </w:tcPr>
          <w:p w14:paraId="0019DA35" w14:textId="77777777" w:rsidR="00D561C3" w:rsidRPr="00E45FA7" w:rsidRDefault="00D561C3" w:rsidP="002761B6">
            <w:pPr>
              <w:rPr>
                <w:rFonts w:cs="Arial"/>
                <w:szCs w:val="16"/>
              </w:rPr>
            </w:pPr>
          </w:p>
        </w:tc>
        <w:tc>
          <w:tcPr>
            <w:tcW w:w="1212" w:type="dxa"/>
            <w:vAlign w:val="center"/>
          </w:tcPr>
          <w:p w14:paraId="7AD4C259" w14:textId="77777777" w:rsidR="00D561C3" w:rsidRPr="00E45FA7" w:rsidRDefault="00D561C3" w:rsidP="0064130D">
            <w:pPr>
              <w:jc w:val="center"/>
              <w:rPr>
                <w:rFonts w:cs="Arial"/>
                <w:szCs w:val="16"/>
              </w:rPr>
            </w:pPr>
          </w:p>
        </w:tc>
        <w:tc>
          <w:tcPr>
            <w:tcW w:w="1080" w:type="dxa"/>
            <w:vAlign w:val="center"/>
          </w:tcPr>
          <w:p w14:paraId="4F30B8C8" w14:textId="77777777" w:rsidR="00D561C3" w:rsidRPr="00E45FA7" w:rsidRDefault="00D561C3" w:rsidP="0064130D">
            <w:pPr>
              <w:jc w:val="center"/>
              <w:rPr>
                <w:rFonts w:cs="Arial"/>
                <w:szCs w:val="16"/>
              </w:rPr>
            </w:pPr>
          </w:p>
        </w:tc>
        <w:tc>
          <w:tcPr>
            <w:tcW w:w="1080" w:type="dxa"/>
            <w:vAlign w:val="center"/>
          </w:tcPr>
          <w:p w14:paraId="1B2DC03A" w14:textId="77777777" w:rsidR="00D561C3" w:rsidRPr="00E45FA7" w:rsidRDefault="00D561C3" w:rsidP="0064130D">
            <w:pPr>
              <w:jc w:val="center"/>
              <w:rPr>
                <w:rFonts w:cs="Arial"/>
                <w:szCs w:val="16"/>
              </w:rPr>
            </w:pPr>
          </w:p>
        </w:tc>
        <w:tc>
          <w:tcPr>
            <w:tcW w:w="990" w:type="dxa"/>
            <w:vAlign w:val="center"/>
          </w:tcPr>
          <w:p w14:paraId="4534364E" w14:textId="77777777" w:rsidR="00D561C3" w:rsidRPr="00E45FA7" w:rsidRDefault="00D561C3" w:rsidP="0064130D">
            <w:pPr>
              <w:jc w:val="center"/>
              <w:rPr>
                <w:rFonts w:cs="Arial"/>
                <w:szCs w:val="16"/>
              </w:rPr>
            </w:pPr>
          </w:p>
        </w:tc>
        <w:sdt>
          <w:sdtPr>
            <w:rPr>
              <w:rFonts w:cs="Arial"/>
              <w:szCs w:val="16"/>
            </w:rPr>
            <w:id w:val="1781834352"/>
            <w14:checkbox>
              <w14:checked w14:val="0"/>
              <w14:checkedState w14:val="2612" w14:font="MS Gothic"/>
              <w14:uncheckedState w14:val="2610" w14:font="MS Gothic"/>
            </w14:checkbox>
          </w:sdtPr>
          <w:sdtContent>
            <w:tc>
              <w:tcPr>
                <w:tcW w:w="0" w:type="dxa"/>
                <w:vAlign w:val="center"/>
              </w:tcPr>
              <w:p w14:paraId="7F1421E1" w14:textId="05B4D7CD" w:rsidR="00D561C3" w:rsidRPr="00E45FA7" w:rsidRDefault="008B034E" w:rsidP="0064130D">
                <w:pPr>
                  <w:jc w:val="center"/>
                  <w:rPr>
                    <w:rFonts w:cs="Arial"/>
                    <w:szCs w:val="16"/>
                  </w:rPr>
                </w:pPr>
                <w:r w:rsidRPr="008B034E">
                  <w:rPr>
                    <w:rFonts w:eastAsia="MS Gothic" w:cs="Arial" w:hint="eastAsia"/>
                    <w:szCs w:val="16"/>
                  </w:rPr>
                  <w:t>☐</w:t>
                </w:r>
              </w:p>
            </w:tc>
          </w:sdtContent>
        </w:sdt>
      </w:tr>
      <w:tr w:rsidR="00D561C3" w14:paraId="296F4F3E" w14:textId="77777777" w:rsidTr="00C257A5">
        <w:trPr>
          <w:cantSplit/>
          <w:trHeight w:val="144"/>
        </w:trPr>
        <w:tc>
          <w:tcPr>
            <w:tcW w:w="0" w:type="dxa"/>
            <w:vAlign w:val="center"/>
          </w:tcPr>
          <w:p w14:paraId="77A3135F" w14:textId="77777777" w:rsidR="00D561C3" w:rsidRPr="00E45FA7" w:rsidRDefault="00D561C3" w:rsidP="0064130D">
            <w:pPr>
              <w:jc w:val="center"/>
              <w:rPr>
                <w:rFonts w:cs="Arial"/>
                <w:szCs w:val="16"/>
              </w:rPr>
            </w:pPr>
          </w:p>
        </w:tc>
        <w:tc>
          <w:tcPr>
            <w:tcW w:w="0" w:type="dxa"/>
            <w:vAlign w:val="center"/>
          </w:tcPr>
          <w:p w14:paraId="462B1328" w14:textId="77777777" w:rsidR="00D561C3" w:rsidRPr="00E45FA7" w:rsidRDefault="00D561C3" w:rsidP="0064130D">
            <w:pPr>
              <w:jc w:val="center"/>
              <w:rPr>
                <w:rFonts w:cs="Arial"/>
                <w:szCs w:val="16"/>
              </w:rPr>
            </w:pPr>
          </w:p>
        </w:tc>
        <w:tc>
          <w:tcPr>
            <w:tcW w:w="0" w:type="dxa"/>
            <w:vAlign w:val="center"/>
          </w:tcPr>
          <w:p w14:paraId="7D8AB1E1" w14:textId="77777777" w:rsidR="00D561C3" w:rsidRPr="00E45FA7" w:rsidRDefault="00D561C3" w:rsidP="002761B6">
            <w:pPr>
              <w:rPr>
                <w:rFonts w:cs="Arial"/>
                <w:szCs w:val="16"/>
              </w:rPr>
            </w:pPr>
          </w:p>
        </w:tc>
        <w:tc>
          <w:tcPr>
            <w:tcW w:w="1212" w:type="dxa"/>
            <w:vAlign w:val="center"/>
          </w:tcPr>
          <w:p w14:paraId="4CD70876" w14:textId="77777777" w:rsidR="00D561C3" w:rsidRPr="00E45FA7" w:rsidRDefault="00D561C3" w:rsidP="0064130D">
            <w:pPr>
              <w:jc w:val="center"/>
              <w:rPr>
                <w:rFonts w:cs="Arial"/>
                <w:szCs w:val="16"/>
              </w:rPr>
            </w:pPr>
          </w:p>
        </w:tc>
        <w:tc>
          <w:tcPr>
            <w:tcW w:w="1080" w:type="dxa"/>
            <w:vAlign w:val="center"/>
          </w:tcPr>
          <w:p w14:paraId="706C7D4B" w14:textId="77777777" w:rsidR="00D561C3" w:rsidRPr="00E45FA7" w:rsidRDefault="00D561C3" w:rsidP="0064130D">
            <w:pPr>
              <w:jc w:val="center"/>
              <w:rPr>
                <w:rFonts w:cs="Arial"/>
                <w:szCs w:val="16"/>
              </w:rPr>
            </w:pPr>
          </w:p>
        </w:tc>
        <w:tc>
          <w:tcPr>
            <w:tcW w:w="1080" w:type="dxa"/>
            <w:vAlign w:val="center"/>
          </w:tcPr>
          <w:p w14:paraId="0D0F8BB4" w14:textId="77777777" w:rsidR="00D561C3" w:rsidRPr="00E45FA7" w:rsidRDefault="00D561C3" w:rsidP="0064130D">
            <w:pPr>
              <w:jc w:val="center"/>
              <w:rPr>
                <w:rFonts w:cs="Arial"/>
                <w:szCs w:val="16"/>
              </w:rPr>
            </w:pPr>
          </w:p>
        </w:tc>
        <w:tc>
          <w:tcPr>
            <w:tcW w:w="990" w:type="dxa"/>
            <w:vAlign w:val="center"/>
          </w:tcPr>
          <w:p w14:paraId="286F29C5" w14:textId="77777777" w:rsidR="00D561C3" w:rsidRPr="00E45FA7" w:rsidRDefault="00D561C3" w:rsidP="0064130D">
            <w:pPr>
              <w:jc w:val="center"/>
              <w:rPr>
                <w:rFonts w:cs="Arial"/>
                <w:szCs w:val="16"/>
              </w:rPr>
            </w:pPr>
          </w:p>
        </w:tc>
        <w:sdt>
          <w:sdtPr>
            <w:rPr>
              <w:rFonts w:cs="Arial"/>
              <w:szCs w:val="16"/>
            </w:rPr>
            <w:id w:val="822316189"/>
            <w14:checkbox>
              <w14:checked w14:val="0"/>
              <w14:checkedState w14:val="2612" w14:font="MS Gothic"/>
              <w14:uncheckedState w14:val="2610" w14:font="MS Gothic"/>
            </w14:checkbox>
          </w:sdtPr>
          <w:sdtContent>
            <w:tc>
              <w:tcPr>
                <w:tcW w:w="0" w:type="dxa"/>
                <w:vAlign w:val="center"/>
              </w:tcPr>
              <w:p w14:paraId="4BA238F1" w14:textId="59AB0ABF" w:rsidR="00D561C3" w:rsidRPr="00E45FA7" w:rsidRDefault="008B034E" w:rsidP="0064130D">
                <w:pPr>
                  <w:jc w:val="center"/>
                  <w:rPr>
                    <w:rFonts w:cs="Arial"/>
                    <w:szCs w:val="16"/>
                  </w:rPr>
                </w:pPr>
                <w:r w:rsidRPr="008B034E">
                  <w:rPr>
                    <w:rFonts w:eastAsia="MS Gothic" w:cs="Arial" w:hint="eastAsia"/>
                    <w:szCs w:val="16"/>
                  </w:rPr>
                  <w:t>☐</w:t>
                </w:r>
              </w:p>
            </w:tc>
          </w:sdtContent>
        </w:sdt>
      </w:tr>
    </w:tbl>
    <w:p w14:paraId="0A25DDCA" w14:textId="06F3DD9A" w:rsidR="00367859" w:rsidRDefault="00367859" w:rsidP="00367859">
      <w:pPr>
        <w:pStyle w:val="H2-HSRInst"/>
      </w:pPr>
      <w:r w:rsidRPr="00367859">
        <w:t xml:space="preserve">► </w:t>
      </w:r>
      <w:r w:rsidR="002761B6" w:rsidRPr="00CE0B6C">
        <w:t xml:space="preserve">Controlled Entity Geographic Overlaps </w:t>
      </w:r>
    </w:p>
    <w:p w14:paraId="32DC51DA" w14:textId="35B648CA" w:rsidR="001D75ED" w:rsidRPr="001D75ED" w:rsidRDefault="002761B6" w:rsidP="00CF3851">
      <w:pPr>
        <w:pStyle w:val="H3-HSRInstructions"/>
        <w:tabs>
          <w:tab w:val="left" w:pos="10080"/>
        </w:tabs>
        <w:spacing w:before="240"/>
      </w:pPr>
      <w:r w:rsidRPr="002761B6">
        <w:t>State Level Reporting</w:t>
      </w:r>
      <w:r w:rsidR="00B6545E">
        <w:rPr>
          <w:b w:val="0"/>
          <w:bCs w:val="0"/>
          <w:smallCaps w:val="0"/>
        </w:rPr>
        <w:tab/>
      </w:r>
      <w:sdt>
        <w:sdtPr>
          <w:rPr>
            <w:b w:val="0"/>
            <w:bCs w:val="0"/>
            <w:smallCaps w:val="0"/>
          </w:rPr>
          <w:id w:val="-126052615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w:t>
      </w:r>
      <w:proofErr w:type="gramStart"/>
      <w:r w:rsidR="001D75ED" w:rsidRPr="00B6545E">
        <w:rPr>
          <w:b w:val="0"/>
          <w:bCs w:val="0"/>
          <w:smallCaps w:val="0"/>
        </w:rPr>
        <w:t>None</w:t>
      </w:r>
      <w:proofErr w:type="gramEnd"/>
    </w:p>
    <w:tbl>
      <w:tblPr>
        <w:tblStyle w:val="HSRTable1"/>
        <w:tblW w:w="11065" w:type="dxa"/>
        <w:tblLook w:val="0420" w:firstRow="1" w:lastRow="0" w:firstColumn="0" w:lastColumn="0" w:noHBand="0" w:noVBand="1"/>
      </w:tblPr>
      <w:tblGrid>
        <w:gridCol w:w="1154"/>
        <w:gridCol w:w="2801"/>
        <w:gridCol w:w="4230"/>
        <w:gridCol w:w="1080"/>
        <w:gridCol w:w="1800"/>
      </w:tblGrid>
      <w:tr w:rsidR="0005016D" w14:paraId="15D79A96" w14:textId="77777777" w:rsidTr="005253DF">
        <w:trPr>
          <w:cnfStyle w:val="100000000000" w:firstRow="1" w:lastRow="0" w:firstColumn="0" w:lastColumn="0" w:oddVBand="0" w:evenVBand="0" w:oddHBand="0" w:evenHBand="0" w:firstRowFirstColumn="0" w:firstRowLastColumn="0" w:lastRowFirstColumn="0" w:lastRowLastColumn="0"/>
          <w:cantSplit/>
          <w:trHeight w:val="144"/>
          <w:tblHeader/>
        </w:trPr>
        <w:tc>
          <w:tcPr>
            <w:tcW w:w="1154" w:type="dxa"/>
            <w:vAlign w:val="center"/>
          </w:tcPr>
          <w:p w14:paraId="2426273D" w14:textId="77777777" w:rsidR="0005016D" w:rsidRPr="00C65308" w:rsidRDefault="0005016D" w:rsidP="00B00698">
            <w:pPr>
              <w:autoSpaceDE w:val="0"/>
              <w:autoSpaceDN w:val="0"/>
              <w:adjustRightInd w:val="0"/>
              <w:jc w:val="center"/>
              <w:rPr>
                <w:rFonts w:cs="Arial"/>
                <w:szCs w:val="16"/>
              </w:rPr>
            </w:pPr>
            <w:r>
              <w:rPr>
                <w:rFonts w:cs="Arial"/>
                <w:szCs w:val="16"/>
              </w:rPr>
              <w:t>NAICS</w:t>
            </w:r>
            <w:r w:rsidRPr="00CE0B6C">
              <w:rPr>
                <w:rFonts w:cs="Arial"/>
                <w:szCs w:val="16"/>
              </w:rPr>
              <w:t xml:space="preserve"> Code</w:t>
            </w:r>
          </w:p>
        </w:tc>
        <w:tc>
          <w:tcPr>
            <w:tcW w:w="2801" w:type="dxa"/>
            <w:vAlign w:val="center"/>
          </w:tcPr>
          <w:p w14:paraId="66BC210E" w14:textId="77777777" w:rsidR="0005016D" w:rsidRPr="00C65308" w:rsidRDefault="0005016D" w:rsidP="00B00698">
            <w:pPr>
              <w:autoSpaceDE w:val="0"/>
              <w:autoSpaceDN w:val="0"/>
              <w:adjustRightInd w:val="0"/>
              <w:jc w:val="center"/>
              <w:rPr>
                <w:rFonts w:cs="Arial"/>
                <w:szCs w:val="16"/>
              </w:rPr>
            </w:pPr>
            <w:r w:rsidRPr="00CE0B6C">
              <w:rPr>
                <w:rFonts w:cs="Arial"/>
                <w:szCs w:val="16"/>
              </w:rPr>
              <w:t>Code Description</w:t>
            </w:r>
          </w:p>
        </w:tc>
        <w:tc>
          <w:tcPr>
            <w:tcW w:w="4230" w:type="dxa"/>
            <w:vAlign w:val="center"/>
          </w:tcPr>
          <w:p w14:paraId="5A4D0461" w14:textId="343FFA82" w:rsidR="0005016D" w:rsidRPr="00C65308" w:rsidRDefault="00FC1BBA" w:rsidP="00B00698">
            <w:pPr>
              <w:autoSpaceDE w:val="0"/>
              <w:autoSpaceDN w:val="0"/>
              <w:adjustRightInd w:val="0"/>
              <w:jc w:val="center"/>
              <w:rPr>
                <w:rFonts w:cs="Arial"/>
                <w:szCs w:val="16"/>
              </w:rPr>
            </w:pPr>
            <w:r>
              <w:rPr>
                <w:rFonts w:cs="Arial"/>
                <w:szCs w:val="16"/>
              </w:rPr>
              <w:t>Operating Business and</w:t>
            </w:r>
            <w:r w:rsidRPr="00CE0B6C">
              <w:rPr>
                <w:rFonts w:cs="Arial"/>
                <w:szCs w:val="16"/>
              </w:rPr>
              <w:t xml:space="preserve"> D/B/A Name(</w:t>
            </w:r>
            <w:r>
              <w:rPr>
                <w:rFonts w:cs="Arial"/>
                <w:szCs w:val="16"/>
              </w:rPr>
              <w:t>s</w:t>
            </w:r>
            <w:r w:rsidRPr="00CE0B6C">
              <w:rPr>
                <w:rFonts w:cs="Arial"/>
                <w:szCs w:val="16"/>
              </w:rPr>
              <w:t>)</w:t>
            </w:r>
          </w:p>
        </w:tc>
        <w:tc>
          <w:tcPr>
            <w:tcW w:w="1080" w:type="dxa"/>
            <w:vAlign w:val="center"/>
          </w:tcPr>
          <w:p w14:paraId="57ADE576" w14:textId="157A2D4A" w:rsidR="0005016D" w:rsidRPr="00C65308" w:rsidRDefault="00FC1BBA" w:rsidP="00B00698">
            <w:pPr>
              <w:autoSpaceDE w:val="0"/>
              <w:autoSpaceDN w:val="0"/>
              <w:adjustRightInd w:val="0"/>
              <w:jc w:val="center"/>
              <w:rPr>
                <w:rFonts w:cs="Arial"/>
                <w:szCs w:val="16"/>
              </w:rPr>
            </w:pPr>
            <w:r w:rsidRPr="00CE0B6C">
              <w:rPr>
                <w:rFonts w:cs="Arial"/>
                <w:szCs w:val="16"/>
              </w:rPr>
              <w:t xml:space="preserve">Person </w:t>
            </w:r>
            <w:r>
              <w:rPr>
                <w:rFonts w:cs="Arial"/>
                <w:szCs w:val="16"/>
              </w:rPr>
              <w:t>o</w:t>
            </w:r>
            <w:r w:rsidRPr="00CE0B6C">
              <w:rPr>
                <w:rFonts w:cs="Arial"/>
                <w:szCs w:val="16"/>
              </w:rPr>
              <w:t>r Associate?</w:t>
            </w:r>
          </w:p>
        </w:tc>
        <w:tc>
          <w:tcPr>
            <w:tcW w:w="1800" w:type="dxa"/>
            <w:vAlign w:val="center"/>
          </w:tcPr>
          <w:p w14:paraId="4548D31B" w14:textId="77777777" w:rsidR="0005016D" w:rsidRPr="00C65308" w:rsidRDefault="0005016D" w:rsidP="00B00698">
            <w:pPr>
              <w:autoSpaceDE w:val="0"/>
              <w:autoSpaceDN w:val="0"/>
              <w:adjustRightInd w:val="0"/>
              <w:jc w:val="center"/>
              <w:rPr>
                <w:rFonts w:cs="Arial"/>
                <w:szCs w:val="16"/>
              </w:rPr>
            </w:pPr>
            <w:r w:rsidRPr="00CE0B6C">
              <w:rPr>
                <w:rFonts w:cs="Arial"/>
                <w:szCs w:val="16"/>
              </w:rPr>
              <w:t xml:space="preserve">States </w:t>
            </w:r>
            <w:r>
              <w:rPr>
                <w:rFonts w:cs="Arial"/>
                <w:szCs w:val="16"/>
              </w:rPr>
              <w:t>a</w:t>
            </w:r>
            <w:r w:rsidRPr="00CE0B6C">
              <w:rPr>
                <w:rFonts w:cs="Arial"/>
                <w:szCs w:val="16"/>
              </w:rPr>
              <w:t>nd Total Number</w:t>
            </w:r>
          </w:p>
        </w:tc>
      </w:tr>
      <w:tr w:rsidR="0005016D" w14:paraId="1405151F" w14:textId="77777777" w:rsidTr="005253DF">
        <w:trPr>
          <w:cantSplit/>
          <w:trHeight w:val="144"/>
        </w:trPr>
        <w:tc>
          <w:tcPr>
            <w:tcW w:w="1154" w:type="dxa"/>
            <w:vAlign w:val="center"/>
          </w:tcPr>
          <w:p w14:paraId="0B5235ED" w14:textId="77777777" w:rsidR="0005016D" w:rsidRPr="00E45FA7" w:rsidRDefault="0005016D" w:rsidP="00B00698">
            <w:pPr>
              <w:jc w:val="center"/>
              <w:rPr>
                <w:rFonts w:cs="Arial"/>
                <w:szCs w:val="16"/>
              </w:rPr>
            </w:pPr>
          </w:p>
        </w:tc>
        <w:tc>
          <w:tcPr>
            <w:tcW w:w="2801" w:type="dxa"/>
            <w:vAlign w:val="center"/>
          </w:tcPr>
          <w:p w14:paraId="6BEB78DF" w14:textId="77777777" w:rsidR="0005016D" w:rsidRPr="00E45FA7" w:rsidRDefault="0005016D" w:rsidP="00B00698">
            <w:pPr>
              <w:rPr>
                <w:rFonts w:cs="Arial"/>
                <w:szCs w:val="16"/>
              </w:rPr>
            </w:pPr>
          </w:p>
        </w:tc>
        <w:tc>
          <w:tcPr>
            <w:tcW w:w="4230" w:type="dxa"/>
            <w:vAlign w:val="center"/>
          </w:tcPr>
          <w:p w14:paraId="4388F08F" w14:textId="77777777" w:rsidR="0005016D" w:rsidRPr="00E45FA7" w:rsidRDefault="0005016D" w:rsidP="00B00698">
            <w:pPr>
              <w:jc w:val="center"/>
              <w:rPr>
                <w:rFonts w:cs="Arial"/>
                <w:szCs w:val="16"/>
              </w:rPr>
            </w:pPr>
          </w:p>
        </w:tc>
        <w:tc>
          <w:tcPr>
            <w:tcW w:w="1080" w:type="dxa"/>
            <w:vAlign w:val="center"/>
          </w:tcPr>
          <w:p w14:paraId="77816700" w14:textId="77777777" w:rsidR="0005016D" w:rsidRPr="00E45FA7" w:rsidRDefault="0005016D" w:rsidP="00B00698">
            <w:pPr>
              <w:jc w:val="center"/>
              <w:rPr>
                <w:rFonts w:cs="Arial"/>
                <w:szCs w:val="16"/>
              </w:rPr>
            </w:pPr>
          </w:p>
        </w:tc>
        <w:tc>
          <w:tcPr>
            <w:tcW w:w="1800" w:type="dxa"/>
            <w:vAlign w:val="center"/>
          </w:tcPr>
          <w:p w14:paraId="3A596F06" w14:textId="77777777" w:rsidR="0005016D" w:rsidRPr="00E45FA7" w:rsidRDefault="0005016D" w:rsidP="00B00698">
            <w:pPr>
              <w:jc w:val="center"/>
              <w:rPr>
                <w:rFonts w:cs="Arial"/>
                <w:szCs w:val="16"/>
              </w:rPr>
            </w:pPr>
          </w:p>
        </w:tc>
      </w:tr>
      <w:tr w:rsidR="0005016D" w14:paraId="13A6D7EF" w14:textId="77777777" w:rsidTr="005253DF">
        <w:trPr>
          <w:cnfStyle w:val="000000010000" w:firstRow="0" w:lastRow="0" w:firstColumn="0" w:lastColumn="0" w:oddVBand="0" w:evenVBand="0" w:oddHBand="0" w:evenHBand="1" w:firstRowFirstColumn="0" w:firstRowLastColumn="0" w:lastRowFirstColumn="0" w:lastRowLastColumn="0"/>
          <w:cantSplit/>
          <w:trHeight w:val="144"/>
        </w:trPr>
        <w:tc>
          <w:tcPr>
            <w:tcW w:w="1154" w:type="dxa"/>
            <w:vAlign w:val="center"/>
          </w:tcPr>
          <w:p w14:paraId="2207F4DF" w14:textId="77777777" w:rsidR="0005016D" w:rsidRPr="00E45FA7" w:rsidRDefault="0005016D" w:rsidP="00B00698">
            <w:pPr>
              <w:jc w:val="center"/>
              <w:rPr>
                <w:rFonts w:cs="Arial"/>
                <w:szCs w:val="16"/>
              </w:rPr>
            </w:pPr>
          </w:p>
        </w:tc>
        <w:tc>
          <w:tcPr>
            <w:tcW w:w="2801" w:type="dxa"/>
            <w:vAlign w:val="center"/>
          </w:tcPr>
          <w:p w14:paraId="2649C1BD" w14:textId="77777777" w:rsidR="0005016D" w:rsidRPr="00E45FA7" w:rsidRDefault="0005016D" w:rsidP="00B00698">
            <w:pPr>
              <w:rPr>
                <w:rFonts w:cs="Arial"/>
                <w:szCs w:val="16"/>
              </w:rPr>
            </w:pPr>
          </w:p>
        </w:tc>
        <w:tc>
          <w:tcPr>
            <w:tcW w:w="4230" w:type="dxa"/>
            <w:vAlign w:val="center"/>
          </w:tcPr>
          <w:p w14:paraId="769A485F" w14:textId="77777777" w:rsidR="0005016D" w:rsidRPr="00E45FA7" w:rsidRDefault="0005016D" w:rsidP="00B00698">
            <w:pPr>
              <w:jc w:val="center"/>
              <w:rPr>
                <w:rFonts w:cs="Arial"/>
                <w:szCs w:val="16"/>
              </w:rPr>
            </w:pPr>
          </w:p>
        </w:tc>
        <w:tc>
          <w:tcPr>
            <w:tcW w:w="1080" w:type="dxa"/>
            <w:vAlign w:val="center"/>
          </w:tcPr>
          <w:p w14:paraId="17D7671D" w14:textId="77777777" w:rsidR="0005016D" w:rsidRPr="00E45FA7" w:rsidRDefault="0005016D" w:rsidP="00B00698">
            <w:pPr>
              <w:jc w:val="center"/>
              <w:rPr>
                <w:rFonts w:cs="Arial"/>
                <w:szCs w:val="16"/>
              </w:rPr>
            </w:pPr>
          </w:p>
        </w:tc>
        <w:tc>
          <w:tcPr>
            <w:tcW w:w="1800" w:type="dxa"/>
            <w:vAlign w:val="center"/>
          </w:tcPr>
          <w:p w14:paraId="3D9B8E17" w14:textId="77777777" w:rsidR="0005016D" w:rsidRPr="00E45FA7" w:rsidRDefault="0005016D" w:rsidP="00B00698">
            <w:pPr>
              <w:jc w:val="center"/>
              <w:rPr>
                <w:rFonts w:cs="Arial"/>
                <w:szCs w:val="16"/>
              </w:rPr>
            </w:pPr>
          </w:p>
        </w:tc>
      </w:tr>
      <w:tr w:rsidR="0005016D" w14:paraId="6B37E666" w14:textId="77777777" w:rsidTr="005253DF">
        <w:trPr>
          <w:cantSplit/>
          <w:trHeight w:val="144"/>
        </w:trPr>
        <w:tc>
          <w:tcPr>
            <w:tcW w:w="1154" w:type="dxa"/>
            <w:vAlign w:val="center"/>
          </w:tcPr>
          <w:p w14:paraId="02B69B8F" w14:textId="77777777" w:rsidR="0005016D" w:rsidRPr="00E45FA7" w:rsidRDefault="0005016D" w:rsidP="00B00698">
            <w:pPr>
              <w:jc w:val="center"/>
              <w:rPr>
                <w:rFonts w:cs="Arial"/>
                <w:szCs w:val="16"/>
              </w:rPr>
            </w:pPr>
          </w:p>
        </w:tc>
        <w:tc>
          <w:tcPr>
            <w:tcW w:w="2801" w:type="dxa"/>
            <w:vAlign w:val="center"/>
          </w:tcPr>
          <w:p w14:paraId="327A651D" w14:textId="77777777" w:rsidR="0005016D" w:rsidRPr="00E45FA7" w:rsidRDefault="0005016D" w:rsidP="00B00698">
            <w:pPr>
              <w:rPr>
                <w:rFonts w:cs="Arial"/>
                <w:szCs w:val="16"/>
              </w:rPr>
            </w:pPr>
          </w:p>
        </w:tc>
        <w:tc>
          <w:tcPr>
            <w:tcW w:w="4230" w:type="dxa"/>
            <w:vAlign w:val="center"/>
          </w:tcPr>
          <w:p w14:paraId="1C85CACD" w14:textId="77777777" w:rsidR="0005016D" w:rsidRPr="00E45FA7" w:rsidRDefault="0005016D" w:rsidP="00B00698">
            <w:pPr>
              <w:jc w:val="center"/>
              <w:rPr>
                <w:rFonts w:cs="Arial"/>
                <w:szCs w:val="16"/>
              </w:rPr>
            </w:pPr>
          </w:p>
        </w:tc>
        <w:tc>
          <w:tcPr>
            <w:tcW w:w="1080" w:type="dxa"/>
            <w:vAlign w:val="center"/>
          </w:tcPr>
          <w:p w14:paraId="53C1ECF8" w14:textId="77777777" w:rsidR="0005016D" w:rsidRPr="00E45FA7" w:rsidRDefault="0005016D" w:rsidP="00B00698">
            <w:pPr>
              <w:jc w:val="center"/>
              <w:rPr>
                <w:rFonts w:cs="Arial"/>
                <w:szCs w:val="16"/>
              </w:rPr>
            </w:pPr>
          </w:p>
        </w:tc>
        <w:tc>
          <w:tcPr>
            <w:tcW w:w="1800" w:type="dxa"/>
            <w:vAlign w:val="center"/>
          </w:tcPr>
          <w:p w14:paraId="51ACBF68" w14:textId="77777777" w:rsidR="0005016D" w:rsidRPr="00E45FA7" w:rsidRDefault="0005016D" w:rsidP="00B00698">
            <w:pPr>
              <w:jc w:val="center"/>
              <w:rPr>
                <w:rFonts w:cs="Arial"/>
                <w:szCs w:val="16"/>
              </w:rPr>
            </w:pPr>
          </w:p>
        </w:tc>
      </w:tr>
    </w:tbl>
    <w:p w14:paraId="03339FE7" w14:textId="698DB57C" w:rsidR="001D75ED" w:rsidRPr="001D75ED" w:rsidRDefault="005B691F" w:rsidP="00CF3851">
      <w:pPr>
        <w:pStyle w:val="H3-HSRInstructions"/>
        <w:tabs>
          <w:tab w:val="left" w:pos="10080"/>
        </w:tabs>
        <w:spacing w:before="240"/>
      </w:pPr>
      <w:r w:rsidRPr="002761B6">
        <w:lastRenderedPageBreak/>
        <w:t>St</w:t>
      </w:r>
      <w:r w:rsidR="00780FC7">
        <w:t>reet</w:t>
      </w:r>
      <w:r w:rsidRPr="002761B6">
        <w:t xml:space="preserve"> Level Reporting</w:t>
      </w:r>
      <w:r w:rsidR="00B6545E">
        <w:tab/>
      </w:r>
      <w:sdt>
        <w:sdtPr>
          <w:rPr>
            <w:b w:val="0"/>
            <w:bCs w:val="0"/>
            <w:smallCaps w:val="0"/>
          </w:rPr>
          <w:id w:val="121986058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None</w:t>
      </w: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41295F" w14:paraId="034A4324" w14:textId="77777777" w:rsidTr="0041295F">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7A5AAA75" w14:textId="4006E72E" w:rsidR="0041295F" w:rsidRPr="00C65308" w:rsidRDefault="0041295F" w:rsidP="0041295F">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237C66" w14:paraId="5CF14862" w14:textId="77777777" w:rsidTr="00F04DC6">
        <w:trPr>
          <w:cnfStyle w:val="100000000000" w:firstRow="1" w:lastRow="0" w:firstColumn="0" w:lastColumn="0" w:oddVBand="0" w:evenVBand="0" w:oddHBand="0" w:evenHBand="0" w:firstRowFirstColumn="0" w:firstRowLastColumn="0" w:lastRowFirstColumn="0" w:lastRowLastColumn="0"/>
          <w:cantSplit/>
          <w:trHeight w:val="144"/>
          <w:tblHeader/>
        </w:trPr>
        <w:tc>
          <w:tcPr>
            <w:tcW w:w="2234" w:type="dxa"/>
            <w:vAlign w:val="center"/>
          </w:tcPr>
          <w:p w14:paraId="52FE80A3" w14:textId="467E0457" w:rsidR="00237C66" w:rsidRPr="00E45FA7" w:rsidRDefault="00237C66" w:rsidP="00E45E37">
            <w:pPr>
              <w:jc w:val="center"/>
              <w:rPr>
                <w:rFonts w:cs="Arial"/>
                <w:szCs w:val="16"/>
              </w:rPr>
            </w:pPr>
            <w:r>
              <w:rPr>
                <w:rFonts w:cs="Arial"/>
                <w:szCs w:val="16"/>
              </w:rPr>
              <w:t>Operating Business</w:t>
            </w:r>
            <w:r w:rsidR="00E612F9">
              <w:rPr>
                <w:rFonts w:cs="Arial"/>
                <w:szCs w:val="16"/>
              </w:rPr>
              <w:t xml:space="preserve"> and D/B/A Name(s)</w:t>
            </w:r>
          </w:p>
        </w:tc>
        <w:tc>
          <w:tcPr>
            <w:tcW w:w="1097" w:type="dxa"/>
            <w:vAlign w:val="center"/>
          </w:tcPr>
          <w:p w14:paraId="0899CEC7" w14:textId="66FAA613" w:rsidR="00237C66" w:rsidRPr="00E45FA7" w:rsidRDefault="00237C66" w:rsidP="00E45E37">
            <w:pPr>
              <w:rPr>
                <w:rFonts w:cs="Arial"/>
                <w:szCs w:val="16"/>
              </w:rPr>
            </w:pPr>
            <w:r>
              <w:rPr>
                <w:rFonts w:cs="Arial"/>
                <w:szCs w:val="16"/>
              </w:rPr>
              <w:t>Person or Associate</w:t>
            </w:r>
          </w:p>
        </w:tc>
        <w:tc>
          <w:tcPr>
            <w:tcW w:w="624" w:type="dxa"/>
            <w:vAlign w:val="center"/>
          </w:tcPr>
          <w:p w14:paraId="39AC9FE1" w14:textId="3EC3D802" w:rsidR="00237C66" w:rsidRDefault="00FB0879" w:rsidP="00F04DC6">
            <w:pPr>
              <w:jc w:val="center"/>
              <w:rPr>
                <w:rFonts w:cs="Arial"/>
                <w:szCs w:val="16"/>
              </w:rPr>
            </w:pPr>
            <w:r>
              <w:rPr>
                <w:rFonts w:cs="Arial"/>
                <w:szCs w:val="16"/>
              </w:rPr>
              <w:t>State</w:t>
            </w:r>
          </w:p>
        </w:tc>
        <w:tc>
          <w:tcPr>
            <w:tcW w:w="1620" w:type="dxa"/>
            <w:vAlign w:val="center"/>
          </w:tcPr>
          <w:p w14:paraId="0F9E5F72" w14:textId="0DD18374" w:rsidR="00237C66" w:rsidRPr="00E45FA7" w:rsidRDefault="00237C66" w:rsidP="00E45E37">
            <w:pPr>
              <w:jc w:val="center"/>
              <w:rPr>
                <w:rFonts w:cs="Arial"/>
                <w:szCs w:val="16"/>
              </w:rPr>
            </w:pPr>
            <w:r>
              <w:rPr>
                <w:rFonts w:cs="Arial"/>
                <w:szCs w:val="16"/>
              </w:rPr>
              <w:t>County</w:t>
            </w:r>
          </w:p>
        </w:tc>
        <w:tc>
          <w:tcPr>
            <w:tcW w:w="900" w:type="dxa"/>
            <w:vAlign w:val="center"/>
          </w:tcPr>
          <w:p w14:paraId="49C03FE7" w14:textId="75ED1D56" w:rsidR="00237C66" w:rsidRPr="00E45FA7" w:rsidRDefault="00237C66" w:rsidP="00E45E37">
            <w:pPr>
              <w:jc w:val="center"/>
              <w:rPr>
                <w:rFonts w:cs="Arial"/>
                <w:szCs w:val="16"/>
              </w:rPr>
            </w:pPr>
            <w:r>
              <w:rPr>
                <w:rFonts w:cs="Arial"/>
                <w:szCs w:val="16"/>
              </w:rPr>
              <w:t>Z</w:t>
            </w:r>
            <w:r w:rsidR="008953E1">
              <w:rPr>
                <w:rFonts w:cs="Arial"/>
                <w:szCs w:val="16"/>
              </w:rPr>
              <w:t>IP</w:t>
            </w:r>
            <w:r>
              <w:rPr>
                <w:rFonts w:cs="Arial"/>
                <w:szCs w:val="16"/>
              </w:rPr>
              <w:t xml:space="preserve"> Code</w:t>
            </w:r>
          </w:p>
        </w:tc>
        <w:tc>
          <w:tcPr>
            <w:tcW w:w="4661" w:type="dxa"/>
            <w:vAlign w:val="center"/>
          </w:tcPr>
          <w:p w14:paraId="6F605031" w14:textId="679700EF" w:rsidR="00237C66" w:rsidRPr="00E45FA7" w:rsidRDefault="00237C66" w:rsidP="00E45E37">
            <w:pPr>
              <w:jc w:val="center"/>
              <w:rPr>
                <w:rFonts w:cs="Arial"/>
                <w:szCs w:val="16"/>
              </w:rPr>
            </w:pPr>
            <w:r>
              <w:rPr>
                <w:rFonts w:cs="Arial"/>
                <w:szCs w:val="16"/>
              </w:rPr>
              <w:t>Street Address</w:t>
            </w:r>
          </w:p>
        </w:tc>
      </w:tr>
      <w:tr w:rsidR="00237C66" w14:paraId="1C9D8212" w14:textId="77777777" w:rsidTr="00FB0879">
        <w:trPr>
          <w:cantSplit/>
          <w:trHeight w:val="144"/>
        </w:trPr>
        <w:tc>
          <w:tcPr>
            <w:tcW w:w="2234" w:type="dxa"/>
            <w:vAlign w:val="center"/>
          </w:tcPr>
          <w:p w14:paraId="2F72B6B0" w14:textId="77777777" w:rsidR="00237C66" w:rsidRPr="00E45FA7" w:rsidRDefault="00237C66" w:rsidP="00E45E37">
            <w:pPr>
              <w:jc w:val="center"/>
              <w:rPr>
                <w:rFonts w:cs="Arial"/>
                <w:szCs w:val="16"/>
              </w:rPr>
            </w:pPr>
          </w:p>
        </w:tc>
        <w:tc>
          <w:tcPr>
            <w:tcW w:w="1097" w:type="dxa"/>
            <w:vAlign w:val="center"/>
          </w:tcPr>
          <w:p w14:paraId="5ED744AB" w14:textId="77777777" w:rsidR="00237C66" w:rsidRPr="00E45FA7" w:rsidRDefault="00237C66" w:rsidP="00E45E37">
            <w:pPr>
              <w:rPr>
                <w:rFonts w:cs="Arial"/>
                <w:szCs w:val="16"/>
              </w:rPr>
            </w:pPr>
          </w:p>
        </w:tc>
        <w:tc>
          <w:tcPr>
            <w:tcW w:w="624" w:type="dxa"/>
          </w:tcPr>
          <w:p w14:paraId="7BB1C8F5" w14:textId="77777777" w:rsidR="00237C66" w:rsidRPr="00E45FA7" w:rsidRDefault="00237C66" w:rsidP="00E45E37">
            <w:pPr>
              <w:jc w:val="center"/>
              <w:rPr>
                <w:rFonts w:cs="Arial"/>
                <w:szCs w:val="16"/>
              </w:rPr>
            </w:pPr>
          </w:p>
        </w:tc>
        <w:tc>
          <w:tcPr>
            <w:tcW w:w="1620" w:type="dxa"/>
            <w:vAlign w:val="center"/>
          </w:tcPr>
          <w:p w14:paraId="03723FF2" w14:textId="5AF4C837" w:rsidR="00237C66" w:rsidRPr="00E45FA7" w:rsidRDefault="00237C66" w:rsidP="00E45E37">
            <w:pPr>
              <w:jc w:val="center"/>
              <w:rPr>
                <w:rFonts w:cs="Arial"/>
                <w:szCs w:val="16"/>
              </w:rPr>
            </w:pPr>
          </w:p>
        </w:tc>
        <w:tc>
          <w:tcPr>
            <w:tcW w:w="900" w:type="dxa"/>
            <w:vAlign w:val="center"/>
          </w:tcPr>
          <w:p w14:paraId="510BE900" w14:textId="77777777" w:rsidR="00237C66" w:rsidRPr="00E45FA7" w:rsidRDefault="00237C66" w:rsidP="00E45E37">
            <w:pPr>
              <w:jc w:val="center"/>
              <w:rPr>
                <w:rFonts w:cs="Arial"/>
                <w:szCs w:val="16"/>
              </w:rPr>
            </w:pPr>
          </w:p>
        </w:tc>
        <w:tc>
          <w:tcPr>
            <w:tcW w:w="4661" w:type="dxa"/>
            <w:vAlign w:val="center"/>
          </w:tcPr>
          <w:p w14:paraId="50F686C8" w14:textId="77777777" w:rsidR="00237C66" w:rsidRPr="00E45FA7" w:rsidRDefault="00237C66" w:rsidP="00E45E37">
            <w:pPr>
              <w:jc w:val="center"/>
              <w:rPr>
                <w:rFonts w:cs="Arial"/>
                <w:szCs w:val="16"/>
              </w:rPr>
            </w:pPr>
          </w:p>
        </w:tc>
      </w:tr>
      <w:tr w:rsidR="00237C66" w14:paraId="6C90F1C8" w14:textId="77777777" w:rsidTr="00FB0879">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6193B717" w14:textId="77777777" w:rsidR="00237C66" w:rsidRPr="00E45FA7" w:rsidRDefault="00237C66" w:rsidP="00E45E37">
            <w:pPr>
              <w:jc w:val="center"/>
              <w:rPr>
                <w:rFonts w:cs="Arial"/>
                <w:szCs w:val="16"/>
              </w:rPr>
            </w:pPr>
          </w:p>
        </w:tc>
        <w:tc>
          <w:tcPr>
            <w:tcW w:w="1097" w:type="dxa"/>
            <w:vAlign w:val="center"/>
          </w:tcPr>
          <w:p w14:paraId="7AE3E34A" w14:textId="77777777" w:rsidR="00237C66" w:rsidRPr="00E45FA7" w:rsidRDefault="00237C66" w:rsidP="00E45E37">
            <w:pPr>
              <w:rPr>
                <w:rFonts w:cs="Arial"/>
                <w:szCs w:val="16"/>
              </w:rPr>
            </w:pPr>
          </w:p>
        </w:tc>
        <w:tc>
          <w:tcPr>
            <w:tcW w:w="624" w:type="dxa"/>
          </w:tcPr>
          <w:p w14:paraId="5C88EA1B" w14:textId="77777777" w:rsidR="00237C66" w:rsidRPr="00E45FA7" w:rsidRDefault="00237C66" w:rsidP="00E45E37">
            <w:pPr>
              <w:jc w:val="center"/>
              <w:rPr>
                <w:rFonts w:cs="Arial"/>
                <w:szCs w:val="16"/>
              </w:rPr>
            </w:pPr>
          </w:p>
        </w:tc>
        <w:tc>
          <w:tcPr>
            <w:tcW w:w="1620" w:type="dxa"/>
            <w:vAlign w:val="center"/>
          </w:tcPr>
          <w:p w14:paraId="13938A57" w14:textId="22F64384" w:rsidR="00237C66" w:rsidRPr="00E45FA7" w:rsidRDefault="00237C66" w:rsidP="00E45E37">
            <w:pPr>
              <w:jc w:val="center"/>
              <w:rPr>
                <w:rFonts w:cs="Arial"/>
                <w:szCs w:val="16"/>
              </w:rPr>
            </w:pPr>
          </w:p>
        </w:tc>
        <w:tc>
          <w:tcPr>
            <w:tcW w:w="900" w:type="dxa"/>
            <w:vAlign w:val="center"/>
          </w:tcPr>
          <w:p w14:paraId="1E2EFA35" w14:textId="77777777" w:rsidR="00237C66" w:rsidRPr="00E45FA7" w:rsidRDefault="00237C66" w:rsidP="00E45E37">
            <w:pPr>
              <w:jc w:val="center"/>
              <w:rPr>
                <w:rFonts w:cs="Arial"/>
                <w:szCs w:val="16"/>
              </w:rPr>
            </w:pPr>
          </w:p>
        </w:tc>
        <w:tc>
          <w:tcPr>
            <w:tcW w:w="4661" w:type="dxa"/>
            <w:vAlign w:val="center"/>
          </w:tcPr>
          <w:p w14:paraId="0B418B7D" w14:textId="77777777" w:rsidR="00237C66" w:rsidRPr="00E45FA7" w:rsidRDefault="00237C66" w:rsidP="00E45E37">
            <w:pPr>
              <w:jc w:val="center"/>
              <w:rPr>
                <w:rFonts w:cs="Arial"/>
                <w:szCs w:val="16"/>
              </w:rPr>
            </w:pPr>
          </w:p>
        </w:tc>
      </w:tr>
      <w:tr w:rsidR="00237C66" w14:paraId="0FAA6A30" w14:textId="77777777" w:rsidTr="00FB0879">
        <w:trPr>
          <w:cantSplit/>
          <w:trHeight w:val="144"/>
        </w:trPr>
        <w:tc>
          <w:tcPr>
            <w:tcW w:w="2234" w:type="dxa"/>
            <w:vAlign w:val="center"/>
          </w:tcPr>
          <w:p w14:paraId="0F98686A" w14:textId="77777777" w:rsidR="00237C66" w:rsidRPr="00E45FA7" w:rsidRDefault="00237C66" w:rsidP="00E45E37">
            <w:pPr>
              <w:jc w:val="center"/>
              <w:rPr>
                <w:rFonts w:cs="Arial"/>
                <w:szCs w:val="16"/>
              </w:rPr>
            </w:pPr>
          </w:p>
        </w:tc>
        <w:tc>
          <w:tcPr>
            <w:tcW w:w="1097" w:type="dxa"/>
            <w:vAlign w:val="center"/>
          </w:tcPr>
          <w:p w14:paraId="64EA6D91" w14:textId="77777777" w:rsidR="00237C66" w:rsidRPr="00E45FA7" w:rsidRDefault="00237C66" w:rsidP="00E45E37">
            <w:pPr>
              <w:rPr>
                <w:rFonts w:cs="Arial"/>
                <w:szCs w:val="16"/>
              </w:rPr>
            </w:pPr>
          </w:p>
        </w:tc>
        <w:tc>
          <w:tcPr>
            <w:tcW w:w="624" w:type="dxa"/>
          </w:tcPr>
          <w:p w14:paraId="3BFC351B" w14:textId="77777777" w:rsidR="00237C66" w:rsidRPr="00E45FA7" w:rsidRDefault="00237C66" w:rsidP="00E45E37">
            <w:pPr>
              <w:jc w:val="center"/>
              <w:rPr>
                <w:rFonts w:cs="Arial"/>
                <w:szCs w:val="16"/>
              </w:rPr>
            </w:pPr>
          </w:p>
        </w:tc>
        <w:tc>
          <w:tcPr>
            <w:tcW w:w="1620" w:type="dxa"/>
            <w:vAlign w:val="center"/>
          </w:tcPr>
          <w:p w14:paraId="107A4352" w14:textId="341C47D3" w:rsidR="00237C66" w:rsidRPr="00E45FA7" w:rsidRDefault="00237C66" w:rsidP="00E45E37">
            <w:pPr>
              <w:jc w:val="center"/>
              <w:rPr>
                <w:rFonts w:cs="Arial"/>
                <w:szCs w:val="16"/>
              </w:rPr>
            </w:pPr>
          </w:p>
        </w:tc>
        <w:tc>
          <w:tcPr>
            <w:tcW w:w="900" w:type="dxa"/>
            <w:vAlign w:val="center"/>
          </w:tcPr>
          <w:p w14:paraId="3D756CFE" w14:textId="77777777" w:rsidR="00237C66" w:rsidRPr="00E45FA7" w:rsidRDefault="00237C66" w:rsidP="00E45E37">
            <w:pPr>
              <w:jc w:val="center"/>
              <w:rPr>
                <w:rFonts w:cs="Arial"/>
                <w:szCs w:val="16"/>
              </w:rPr>
            </w:pPr>
          </w:p>
        </w:tc>
        <w:tc>
          <w:tcPr>
            <w:tcW w:w="4661" w:type="dxa"/>
            <w:vAlign w:val="center"/>
          </w:tcPr>
          <w:p w14:paraId="5CE31BB2" w14:textId="77777777" w:rsidR="00237C66" w:rsidRPr="00E45FA7" w:rsidRDefault="00237C66" w:rsidP="00E45E37">
            <w:pPr>
              <w:jc w:val="center"/>
              <w:rPr>
                <w:rFonts w:cs="Arial"/>
                <w:szCs w:val="16"/>
              </w:rPr>
            </w:pPr>
          </w:p>
        </w:tc>
      </w:tr>
    </w:tbl>
    <w:p w14:paraId="6561385B" w14:textId="77777777" w:rsidR="005B4EA8" w:rsidRDefault="005B4EA8" w:rsidP="00B6545E">
      <w:pPr>
        <w:pStyle w:val="H3-HSRInstructions"/>
        <w:spacing w:before="120"/>
      </w:pP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EC5C85" w14:paraId="5A5F525A"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40BAD3E2" w14:textId="77777777" w:rsidR="00EC5C85" w:rsidRPr="00C65308" w:rsidRDefault="00EC5C85" w:rsidP="00E45E37">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EC5C85" w14:paraId="6F8C44FB" w14:textId="77777777" w:rsidTr="00F04DC6">
        <w:trPr>
          <w:cnfStyle w:val="100000000000" w:firstRow="1" w:lastRow="0" w:firstColumn="0" w:lastColumn="0" w:oddVBand="0" w:evenVBand="0" w:oddHBand="0" w:evenHBand="0" w:firstRowFirstColumn="0" w:firstRowLastColumn="0" w:lastRowFirstColumn="0" w:lastRowLastColumn="0"/>
          <w:cantSplit/>
          <w:trHeight w:val="144"/>
          <w:tblHeader/>
        </w:trPr>
        <w:tc>
          <w:tcPr>
            <w:tcW w:w="2234" w:type="dxa"/>
            <w:vAlign w:val="center"/>
          </w:tcPr>
          <w:p w14:paraId="15E72AF4" w14:textId="7328F479" w:rsidR="00EC5C85" w:rsidRPr="00E45FA7" w:rsidRDefault="00E612F9" w:rsidP="00E45E37">
            <w:pPr>
              <w:jc w:val="center"/>
              <w:rPr>
                <w:rFonts w:cs="Arial"/>
                <w:szCs w:val="16"/>
              </w:rPr>
            </w:pPr>
            <w:r>
              <w:rPr>
                <w:rFonts w:cs="Arial"/>
                <w:szCs w:val="16"/>
              </w:rPr>
              <w:t>Operating Business and D/B/A Name(s)</w:t>
            </w:r>
          </w:p>
        </w:tc>
        <w:tc>
          <w:tcPr>
            <w:tcW w:w="1097" w:type="dxa"/>
            <w:vAlign w:val="center"/>
          </w:tcPr>
          <w:p w14:paraId="60678777" w14:textId="77777777" w:rsidR="00EC5C85" w:rsidRPr="00E45FA7" w:rsidRDefault="00EC5C85" w:rsidP="00E45E37">
            <w:pPr>
              <w:rPr>
                <w:rFonts w:cs="Arial"/>
                <w:szCs w:val="16"/>
              </w:rPr>
            </w:pPr>
            <w:r>
              <w:rPr>
                <w:rFonts w:cs="Arial"/>
                <w:szCs w:val="16"/>
              </w:rPr>
              <w:t>Person or Associate</w:t>
            </w:r>
          </w:p>
        </w:tc>
        <w:tc>
          <w:tcPr>
            <w:tcW w:w="624" w:type="dxa"/>
            <w:vAlign w:val="center"/>
          </w:tcPr>
          <w:p w14:paraId="7EC4BC3D" w14:textId="77777777" w:rsidR="00EC5C85" w:rsidRDefault="00EC5C85" w:rsidP="00F04DC6">
            <w:pPr>
              <w:jc w:val="center"/>
              <w:rPr>
                <w:rFonts w:cs="Arial"/>
                <w:szCs w:val="16"/>
              </w:rPr>
            </w:pPr>
            <w:r>
              <w:rPr>
                <w:rFonts w:cs="Arial"/>
                <w:szCs w:val="16"/>
              </w:rPr>
              <w:t>State</w:t>
            </w:r>
          </w:p>
        </w:tc>
        <w:tc>
          <w:tcPr>
            <w:tcW w:w="1620" w:type="dxa"/>
            <w:vAlign w:val="center"/>
          </w:tcPr>
          <w:p w14:paraId="5C767276" w14:textId="77777777" w:rsidR="00EC5C85" w:rsidRPr="00E45FA7" w:rsidRDefault="00EC5C85" w:rsidP="00E45E37">
            <w:pPr>
              <w:jc w:val="center"/>
              <w:rPr>
                <w:rFonts w:cs="Arial"/>
                <w:szCs w:val="16"/>
              </w:rPr>
            </w:pPr>
            <w:r>
              <w:rPr>
                <w:rFonts w:cs="Arial"/>
                <w:szCs w:val="16"/>
              </w:rPr>
              <w:t>County</w:t>
            </w:r>
          </w:p>
        </w:tc>
        <w:tc>
          <w:tcPr>
            <w:tcW w:w="900" w:type="dxa"/>
            <w:vAlign w:val="center"/>
          </w:tcPr>
          <w:p w14:paraId="4711EDE9" w14:textId="17864E96" w:rsidR="00EC5C85" w:rsidRPr="00E45FA7" w:rsidRDefault="00EC5C85" w:rsidP="00E45E37">
            <w:pPr>
              <w:jc w:val="center"/>
              <w:rPr>
                <w:rFonts w:cs="Arial"/>
                <w:szCs w:val="16"/>
              </w:rPr>
            </w:pPr>
            <w:r>
              <w:rPr>
                <w:rFonts w:cs="Arial"/>
                <w:szCs w:val="16"/>
              </w:rPr>
              <w:t>Z</w:t>
            </w:r>
            <w:r w:rsidR="008953E1">
              <w:rPr>
                <w:rFonts w:cs="Arial"/>
                <w:szCs w:val="16"/>
              </w:rPr>
              <w:t>IP</w:t>
            </w:r>
            <w:r>
              <w:rPr>
                <w:rFonts w:cs="Arial"/>
                <w:szCs w:val="16"/>
              </w:rPr>
              <w:t xml:space="preserve"> Code</w:t>
            </w:r>
          </w:p>
        </w:tc>
        <w:tc>
          <w:tcPr>
            <w:tcW w:w="4661" w:type="dxa"/>
            <w:vAlign w:val="center"/>
          </w:tcPr>
          <w:p w14:paraId="15E0E3B5" w14:textId="77777777" w:rsidR="00EC5C85" w:rsidRPr="00E45FA7" w:rsidRDefault="00EC5C85" w:rsidP="00E45E37">
            <w:pPr>
              <w:jc w:val="center"/>
              <w:rPr>
                <w:rFonts w:cs="Arial"/>
                <w:szCs w:val="16"/>
              </w:rPr>
            </w:pPr>
            <w:r>
              <w:rPr>
                <w:rFonts w:cs="Arial"/>
                <w:szCs w:val="16"/>
              </w:rPr>
              <w:t>Street Address</w:t>
            </w:r>
          </w:p>
        </w:tc>
      </w:tr>
      <w:tr w:rsidR="00EC5C85" w14:paraId="5C3207FF" w14:textId="77777777" w:rsidTr="00E45E37">
        <w:trPr>
          <w:cantSplit/>
          <w:trHeight w:val="144"/>
        </w:trPr>
        <w:tc>
          <w:tcPr>
            <w:tcW w:w="2234" w:type="dxa"/>
            <w:vAlign w:val="center"/>
          </w:tcPr>
          <w:p w14:paraId="733F5428" w14:textId="77777777" w:rsidR="00EC5C85" w:rsidRPr="00E45FA7" w:rsidRDefault="00EC5C85" w:rsidP="00E45E37">
            <w:pPr>
              <w:jc w:val="center"/>
              <w:rPr>
                <w:rFonts w:cs="Arial"/>
                <w:szCs w:val="16"/>
              </w:rPr>
            </w:pPr>
          </w:p>
        </w:tc>
        <w:tc>
          <w:tcPr>
            <w:tcW w:w="1097" w:type="dxa"/>
            <w:vAlign w:val="center"/>
          </w:tcPr>
          <w:p w14:paraId="5F8C6FDA" w14:textId="77777777" w:rsidR="00EC5C85" w:rsidRPr="00E45FA7" w:rsidRDefault="00EC5C85" w:rsidP="00E45E37">
            <w:pPr>
              <w:rPr>
                <w:rFonts w:cs="Arial"/>
                <w:szCs w:val="16"/>
              </w:rPr>
            </w:pPr>
          </w:p>
        </w:tc>
        <w:tc>
          <w:tcPr>
            <w:tcW w:w="624" w:type="dxa"/>
          </w:tcPr>
          <w:p w14:paraId="29ABD8A3" w14:textId="77777777" w:rsidR="00EC5C85" w:rsidRPr="00E45FA7" w:rsidRDefault="00EC5C85" w:rsidP="00E45E37">
            <w:pPr>
              <w:jc w:val="center"/>
              <w:rPr>
                <w:rFonts w:cs="Arial"/>
                <w:szCs w:val="16"/>
              </w:rPr>
            </w:pPr>
          </w:p>
        </w:tc>
        <w:tc>
          <w:tcPr>
            <w:tcW w:w="1620" w:type="dxa"/>
            <w:vAlign w:val="center"/>
          </w:tcPr>
          <w:p w14:paraId="40A2A1E8" w14:textId="77777777" w:rsidR="00EC5C85" w:rsidRPr="00E45FA7" w:rsidRDefault="00EC5C85" w:rsidP="00E45E37">
            <w:pPr>
              <w:jc w:val="center"/>
              <w:rPr>
                <w:rFonts w:cs="Arial"/>
                <w:szCs w:val="16"/>
              </w:rPr>
            </w:pPr>
          </w:p>
        </w:tc>
        <w:tc>
          <w:tcPr>
            <w:tcW w:w="900" w:type="dxa"/>
            <w:vAlign w:val="center"/>
          </w:tcPr>
          <w:p w14:paraId="3A2A2011" w14:textId="77777777" w:rsidR="00EC5C85" w:rsidRPr="00E45FA7" w:rsidRDefault="00EC5C85" w:rsidP="00E45E37">
            <w:pPr>
              <w:jc w:val="center"/>
              <w:rPr>
                <w:rFonts w:cs="Arial"/>
                <w:szCs w:val="16"/>
              </w:rPr>
            </w:pPr>
          </w:p>
        </w:tc>
        <w:tc>
          <w:tcPr>
            <w:tcW w:w="4661" w:type="dxa"/>
            <w:vAlign w:val="center"/>
          </w:tcPr>
          <w:p w14:paraId="7D1CFD65" w14:textId="77777777" w:rsidR="00EC5C85" w:rsidRPr="00E45FA7" w:rsidRDefault="00EC5C85" w:rsidP="00E45E37">
            <w:pPr>
              <w:jc w:val="center"/>
              <w:rPr>
                <w:rFonts w:cs="Arial"/>
                <w:szCs w:val="16"/>
              </w:rPr>
            </w:pPr>
          </w:p>
        </w:tc>
      </w:tr>
      <w:tr w:rsidR="00EC5C85" w14:paraId="371C7258"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0669A8AB" w14:textId="77777777" w:rsidR="00EC5C85" w:rsidRPr="00E45FA7" w:rsidRDefault="00EC5C85" w:rsidP="00E45E37">
            <w:pPr>
              <w:jc w:val="center"/>
              <w:rPr>
                <w:rFonts w:cs="Arial"/>
                <w:szCs w:val="16"/>
              </w:rPr>
            </w:pPr>
          </w:p>
        </w:tc>
        <w:tc>
          <w:tcPr>
            <w:tcW w:w="1097" w:type="dxa"/>
            <w:vAlign w:val="center"/>
          </w:tcPr>
          <w:p w14:paraId="1E78523C" w14:textId="77777777" w:rsidR="00EC5C85" w:rsidRPr="00E45FA7" w:rsidRDefault="00EC5C85" w:rsidP="00E45E37">
            <w:pPr>
              <w:rPr>
                <w:rFonts w:cs="Arial"/>
                <w:szCs w:val="16"/>
              </w:rPr>
            </w:pPr>
          </w:p>
        </w:tc>
        <w:tc>
          <w:tcPr>
            <w:tcW w:w="624" w:type="dxa"/>
          </w:tcPr>
          <w:p w14:paraId="08F77E6C" w14:textId="77777777" w:rsidR="00EC5C85" w:rsidRPr="00E45FA7" w:rsidRDefault="00EC5C85" w:rsidP="00E45E37">
            <w:pPr>
              <w:jc w:val="center"/>
              <w:rPr>
                <w:rFonts w:cs="Arial"/>
                <w:szCs w:val="16"/>
              </w:rPr>
            </w:pPr>
          </w:p>
        </w:tc>
        <w:tc>
          <w:tcPr>
            <w:tcW w:w="1620" w:type="dxa"/>
            <w:vAlign w:val="center"/>
          </w:tcPr>
          <w:p w14:paraId="19B9B8AC" w14:textId="77777777" w:rsidR="00EC5C85" w:rsidRPr="00E45FA7" w:rsidRDefault="00EC5C85" w:rsidP="00E45E37">
            <w:pPr>
              <w:jc w:val="center"/>
              <w:rPr>
                <w:rFonts w:cs="Arial"/>
                <w:szCs w:val="16"/>
              </w:rPr>
            </w:pPr>
          </w:p>
        </w:tc>
        <w:tc>
          <w:tcPr>
            <w:tcW w:w="900" w:type="dxa"/>
            <w:vAlign w:val="center"/>
          </w:tcPr>
          <w:p w14:paraId="04EE643F" w14:textId="77777777" w:rsidR="00EC5C85" w:rsidRPr="00E45FA7" w:rsidRDefault="00EC5C85" w:rsidP="00E45E37">
            <w:pPr>
              <w:jc w:val="center"/>
              <w:rPr>
                <w:rFonts w:cs="Arial"/>
                <w:szCs w:val="16"/>
              </w:rPr>
            </w:pPr>
          </w:p>
        </w:tc>
        <w:tc>
          <w:tcPr>
            <w:tcW w:w="4661" w:type="dxa"/>
            <w:vAlign w:val="center"/>
          </w:tcPr>
          <w:p w14:paraId="48887C7C" w14:textId="77777777" w:rsidR="00EC5C85" w:rsidRPr="00E45FA7" w:rsidRDefault="00EC5C85" w:rsidP="00E45E37">
            <w:pPr>
              <w:jc w:val="center"/>
              <w:rPr>
                <w:rFonts w:cs="Arial"/>
                <w:szCs w:val="16"/>
              </w:rPr>
            </w:pPr>
          </w:p>
        </w:tc>
      </w:tr>
      <w:tr w:rsidR="00EC5C85" w14:paraId="08B74DCC" w14:textId="77777777" w:rsidTr="00E45E37">
        <w:trPr>
          <w:cantSplit/>
          <w:trHeight w:val="144"/>
        </w:trPr>
        <w:tc>
          <w:tcPr>
            <w:tcW w:w="2234" w:type="dxa"/>
            <w:vAlign w:val="center"/>
          </w:tcPr>
          <w:p w14:paraId="595B76E1" w14:textId="77777777" w:rsidR="00EC5C85" w:rsidRPr="00E45FA7" w:rsidRDefault="00EC5C85" w:rsidP="00E45E37">
            <w:pPr>
              <w:jc w:val="center"/>
              <w:rPr>
                <w:rFonts w:cs="Arial"/>
                <w:szCs w:val="16"/>
              </w:rPr>
            </w:pPr>
          </w:p>
        </w:tc>
        <w:tc>
          <w:tcPr>
            <w:tcW w:w="1097" w:type="dxa"/>
            <w:vAlign w:val="center"/>
          </w:tcPr>
          <w:p w14:paraId="24EC7892" w14:textId="77777777" w:rsidR="00EC5C85" w:rsidRPr="00E45FA7" w:rsidRDefault="00EC5C85" w:rsidP="00E45E37">
            <w:pPr>
              <w:rPr>
                <w:rFonts w:cs="Arial"/>
                <w:szCs w:val="16"/>
              </w:rPr>
            </w:pPr>
          </w:p>
        </w:tc>
        <w:tc>
          <w:tcPr>
            <w:tcW w:w="624" w:type="dxa"/>
          </w:tcPr>
          <w:p w14:paraId="1EDA42EC" w14:textId="77777777" w:rsidR="00EC5C85" w:rsidRPr="00E45FA7" w:rsidRDefault="00EC5C85" w:rsidP="00E45E37">
            <w:pPr>
              <w:jc w:val="center"/>
              <w:rPr>
                <w:rFonts w:cs="Arial"/>
                <w:szCs w:val="16"/>
              </w:rPr>
            </w:pPr>
          </w:p>
        </w:tc>
        <w:tc>
          <w:tcPr>
            <w:tcW w:w="1620" w:type="dxa"/>
            <w:vAlign w:val="center"/>
          </w:tcPr>
          <w:p w14:paraId="36460EF5" w14:textId="77777777" w:rsidR="00EC5C85" w:rsidRPr="00E45FA7" w:rsidRDefault="00EC5C85" w:rsidP="00E45E37">
            <w:pPr>
              <w:jc w:val="center"/>
              <w:rPr>
                <w:rFonts w:cs="Arial"/>
                <w:szCs w:val="16"/>
              </w:rPr>
            </w:pPr>
          </w:p>
        </w:tc>
        <w:tc>
          <w:tcPr>
            <w:tcW w:w="900" w:type="dxa"/>
            <w:vAlign w:val="center"/>
          </w:tcPr>
          <w:p w14:paraId="38B8A1D3" w14:textId="77777777" w:rsidR="00EC5C85" w:rsidRPr="00E45FA7" w:rsidRDefault="00EC5C85" w:rsidP="00E45E37">
            <w:pPr>
              <w:jc w:val="center"/>
              <w:rPr>
                <w:rFonts w:cs="Arial"/>
                <w:szCs w:val="16"/>
              </w:rPr>
            </w:pPr>
          </w:p>
        </w:tc>
        <w:tc>
          <w:tcPr>
            <w:tcW w:w="4661" w:type="dxa"/>
            <w:vAlign w:val="center"/>
          </w:tcPr>
          <w:p w14:paraId="1E24E6CF" w14:textId="77777777" w:rsidR="00EC5C85" w:rsidRPr="00E45FA7" w:rsidRDefault="00EC5C85" w:rsidP="00E45E37">
            <w:pPr>
              <w:jc w:val="center"/>
              <w:rPr>
                <w:rFonts w:cs="Arial"/>
                <w:szCs w:val="16"/>
              </w:rPr>
            </w:pPr>
          </w:p>
        </w:tc>
      </w:tr>
    </w:tbl>
    <w:p w14:paraId="7A5C4472" w14:textId="77777777" w:rsidR="00EC5C85" w:rsidRDefault="00EC5C85" w:rsidP="00B6545E">
      <w:pPr>
        <w:pStyle w:val="H3-HSRInstructions"/>
        <w:spacing w:before="120"/>
      </w:pP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052B41" w14:paraId="223D11F5"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36BA402F" w14:textId="77777777" w:rsidR="00052B41" w:rsidRPr="00C65308" w:rsidRDefault="00052B41" w:rsidP="00E45E37">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052B41" w14:paraId="4B26D555" w14:textId="77777777" w:rsidTr="00C257A5">
        <w:trPr>
          <w:cnfStyle w:val="100000000000" w:firstRow="1" w:lastRow="0" w:firstColumn="0" w:lastColumn="0" w:oddVBand="0" w:evenVBand="0" w:oddHBand="0" w:evenHBand="0" w:firstRowFirstColumn="0" w:firstRowLastColumn="0" w:lastRowFirstColumn="0" w:lastRowLastColumn="0"/>
          <w:cantSplit/>
          <w:trHeight w:val="144"/>
          <w:tblHeader/>
        </w:trPr>
        <w:tc>
          <w:tcPr>
            <w:tcW w:w="0" w:type="dxa"/>
            <w:vAlign w:val="center"/>
          </w:tcPr>
          <w:p w14:paraId="1BE6B767" w14:textId="47412A13" w:rsidR="00052B41" w:rsidRPr="00E45FA7" w:rsidRDefault="00E612F9" w:rsidP="00E45E37">
            <w:pPr>
              <w:jc w:val="center"/>
              <w:rPr>
                <w:rFonts w:cs="Arial"/>
                <w:szCs w:val="16"/>
              </w:rPr>
            </w:pPr>
            <w:r>
              <w:rPr>
                <w:rFonts w:cs="Arial"/>
                <w:szCs w:val="16"/>
              </w:rPr>
              <w:t>Operating Business and D/B/A Name(s)</w:t>
            </w:r>
          </w:p>
        </w:tc>
        <w:tc>
          <w:tcPr>
            <w:tcW w:w="0" w:type="dxa"/>
            <w:vAlign w:val="center"/>
          </w:tcPr>
          <w:p w14:paraId="7D16A442" w14:textId="77777777" w:rsidR="00052B41" w:rsidRPr="00E45FA7" w:rsidRDefault="00052B41" w:rsidP="00E45E37">
            <w:pPr>
              <w:rPr>
                <w:rFonts w:cs="Arial"/>
                <w:szCs w:val="16"/>
              </w:rPr>
            </w:pPr>
            <w:r>
              <w:rPr>
                <w:rFonts w:cs="Arial"/>
                <w:szCs w:val="16"/>
              </w:rPr>
              <w:t>Person or Associate</w:t>
            </w:r>
          </w:p>
        </w:tc>
        <w:tc>
          <w:tcPr>
            <w:tcW w:w="0" w:type="dxa"/>
            <w:vAlign w:val="center"/>
          </w:tcPr>
          <w:p w14:paraId="68A880DE" w14:textId="77777777" w:rsidR="00052B41" w:rsidRDefault="00052B41" w:rsidP="00BB7905">
            <w:pPr>
              <w:jc w:val="center"/>
              <w:rPr>
                <w:rFonts w:cs="Arial"/>
                <w:szCs w:val="16"/>
              </w:rPr>
            </w:pPr>
            <w:r>
              <w:rPr>
                <w:rFonts w:cs="Arial"/>
                <w:szCs w:val="16"/>
              </w:rPr>
              <w:t>State</w:t>
            </w:r>
          </w:p>
        </w:tc>
        <w:tc>
          <w:tcPr>
            <w:tcW w:w="0" w:type="dxa"/>
            <w:vAlign w:val="center"/>
          </w:tcPr>
          <w:p w14:paraId="2364BF75" w14:textId="77777777" w:rsidR="00052B41" w:rsidRPr="00E45FA7" w:rsidRDefault="00052B41" w:rsidP="00E45E37">
            <w:pPr>
              <w:jc w:val="center"/>
              <w:rPr>
                <w:rFonts w:cs="Arial"/>
                <w:szCs w:val="16"/>
              </w:rPr>
            </w:pPr>
            <w:r>
              <w:rPr>
                <w:rFonts w:cs="Arial"/>
                <w:szCs w:val="16"/>
              </w:rPr>
              <w:t>County</w:t>
            </w:r>
          </w:p>
        </w:tc>
        <w:tc>
          <w:tcPr>
            <w:tcW w:w="0" w:type="dxa"/>
            <w:vAlign w:val="center"/>
          </w:tcPr>
          <w:p w14:paraId="6B11BA2D" w14:textId="77777777" w:rsidR="00052B41" w:rsidRPr="00E45FA7" w:rsidRDefault="00052B41" w:rsidP="00E45E37">
            <w:pPr>
              <w:jc w:val="center"/>
              <w:rPr>
                <w:rFonts w:cs="Arial"/>
                <w:szCs w:val="16"/>
              </w:rPr>
            </w:pPr>
            <w:r>
              <w:rPr>
                <w:rFonts w:cs="Arial"/>
                <w:szCs w:val="16"/>
              </w:rPr>
              <w:t>Zip Code</w:t>
            </w:r>
          </w:p>
        </w:tc>
        <w:tc>
          <w:tcPr>
            <w:tcW w:w="0" w:type="dxa"/>
            <w:vAlign w:val="center"/>
          </w:tcPr>
          <w:p w14:paraId="222045EA" w14:textId="77777777" w:rsidR="00052B41" w:rsidRPr="00E45FA7" w:rsidRDefault="00052B41" w:rsidP="00E45E37">
            <w:pPr>
              <w:jc w:val="center"/>
              <w:rPr>
                <w:rFonts w:cs="Arial"/>
                <w:szCs w:val="16"/>
              </w:rPr>
            </w:pPr>
            <w:r>
              <w:rPr>
                <w:rFonts w:cs="Arial"/>
                <w:szCs w:val="16"/>
              </w:rPr>
              <w:t>Street Address</w:t>
            </w:r>
          </w:p>
        </w:tc>
      </w:tr>
      <w:tr w:rsidR="00052B41" w14:paraId="03E19ACF" w14:textId="77777777" w:rsidTr="00E45E37">
        <w:trPr>
          <w:cantSplit/>
          <w:trHeight w:val="144"/>
        </w:trPr>
        <w:tc>
          <w:tcPr>
            <w:tcW w:w="2234" w:type="dxa"/>
            <w:vAlign w:val="center"/>
          </w:tcPr>
          <w:p w14:paraId="2BD307FB" w14:textId="77777777" w:rsidR="00052B41" w:rsidRPr="00E45FA7" w:rsidRDefault="00052B41" w:rsidP="00E45E37">
            <w:pPr>
              <w:jc w:val="center"/>
              <w:rPr>
                <w:rFonts w:cs="Arial"/>
                <w:szCs w:val="16"/>
              </w:rPr>
            </w:pPr>
          </w:p>
        </w:tc>
        <w:tc>
          <w:tcPr>
            <w:tcW w:w="1097" w:type="dxa"/>
            <w:vAlign w:val="center"/>
          </w:tcPr>
          <w:p w14:paraId="59E5E373" w14:textId="77777777" w:rsidR="00052B41" w:rsidRPr="00E45FA7" w:rsidRDefault="00052B41" w:rsidP="00E45E37">
            <w:pPr>
              <w:rPr>
                <w:rFonts w:cs="Arial"/>
                <w:szCs w:val="16"/>
              </w:rPr>
            </w:pPr>
          </w:p>
        </w:tc>
        <w:tc>
          <w:tcPr>
            <w:tcW w:w="624" w:type="dxa"/>
          </w:tcPr>
          <w:p w14:paraId="6353A69D" w14:textId="77777777" w:rsidR="00052B41" w:rsidRPr="00E45FA7" w:rsidRDefault="00052B41" w:rsidP="00E45E37">
            <w:pPr>
              <w:jc w:val="center"/>
              <w:rPr>
                <w:rFonts w:cs="Arial"/>
                <w:szCs w:val="16"/>
              </w:rPr>
            </w:pPr>
          </w:p>
        </w:tc>
        <w:tc>
          <w:tcPr>
            <w:tcW w:w="1620" w:type="dxa"/>
            <w:vAlign w:val="center"/>
          </w:tcPr>
          <w:p w14:paraId="1B2BCE32" w14:textId="77777777" w:rsidR="00052B41" w:rsidRPr="00E45FA7" w:rsidRDefault="00052B41" w:rsidP="00E45E37">
            <w:pPr>
              <w:jc w:val="center"/>
              <w:rPr>
                <w:rFonts w:cs="Arial"/>
                <w:szCs w:val="16"/>
              </w:rPr>
            </w:pPr>
          </w:p>
        </w:tc>
        <w:tc>
          <w:tcPr>
            <w:tcW w:w="900" w:type="dxa"/>
            <w:vAlign w:val="center"/>
          </w:tcPr>
          <w:p w14:paraId="7A9222FC" w14:textId="77777777" w:rsidR="00052B41" w:rsidRPr="00E45FA7" w:rsidRDefault="00052B41" w:rsidP="00E45E37">
            <w:pPr>
              <w:jc w:val="center"/>
              <w:rPr>
                <w:rFonts w:cs="Arial"/>
                <w:szCs w:val="16"/>
              </w:rPr>
            </w:pPr>
          </w:p>
        </w:tc>
        <w:tc>
          <w:tcPr>
            <w:tcW w:w="4661" w:type="dxa"/>
            <w:vAlign w:val="center"/>
          </w:tcPr>
          <w:p w14:paraId="5355210C" w14:textId="77777777" w:rsidR="00052B41" w:rsidRPr="00E45FA7" w:rsidRDefault="00052B41" w:rsidP="00E45E37">
            <w:pPr>
              <w:jc w:val="center"/>
              <w:rPr>
                <w:rFonts w:cs="Arial"/>
                <w:szCs w:val="16"/>
              </w:rPr>
            </w:pPr>
          </w:p>
        </w:tc>
      </w:tr>
      <w:tr w:rsidR="00052B41" w14:paraId="365BE56E"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00FCBBB0" w14:textId="77777777" w:rsidR="00052B41" w:rsidRPr="00E45FA7" w:rsidRDefault="00052B41" w:rsidP="00E45E37">
            <w:pPr>
              <w:jc w:val="center"/>
              <w:rPr>
                <w:rFonts w:cs="Arial"/>
                <w:szCs w:val="16"/>
              </w:rPr>
            </w:pPr>
          </w:p>
        </w:tc>
        <w:tc>
          <w:tcPr>
            <w:tcW w:w="1097" w:type="dxa"/>
            <w:vAlign w:val="center"/>
          </w:tcPr>
          <w:p w14:paraId="7AB90329" w14:textId="77777777" w:rsidR="00052B41" w:rsidRPr="00E45FA7" w:rsidRDefault="00052B41" w:rsidP="00E45E37">
            <w:pPr>
              <w:rPr>
                <w:rFonts w:cs="Arial"/>
                <w:szCs w:val="16"/>
              </w:rPr>
            </w:pPr>
          </w:p>
        </w:tc>
        <w:tc>
          <w:tcPr>
            <w:tcW w:w="624" w:type="dxa"/>
          </w:tcPr>
          <w:p w14:paraId="26BB2CE4" w14:textId="77777777" w:rsidR="00052B41" w:rsidRPr="00E45FA7" w:rsidRDefault="00052B41" w:rsidP="00E45E37">
            <w:pPr>
              <w:jc w:val="center"/>
              <w:rPr>
                <w:rFonts w:cs="Arial"/>
                <w:szCs w:val="16"/>
              </w:rPr>
            </w:pPr>
          </w:p>
        </w:tc>
        <w:tc>
          <w:tcPr>
            <w:tcW w:w="1620" w:type="dxa"/>
            <w:vAlign w:val="center"/>
          </w:tcPr>
          <w:p w14:paraId="75B5E28B" w14:textId="77777777" w:rsidR="00052B41" w:rsidRPr="00E45FA7" w:rsidRDefault="00052B41" w:rsidP="00E45E37">
            <w:pPr>
              <w:jc w:val="center"/>
              <w:rPr>
                <w:rFonts w:cs="Arial"/>
                <w:szCs w:val="16"/>
              </w:rPr>
            </w:pPr>
          </w:p>
        </w:tc>
        <w:tc>
          <w:tcPr>
            <w:tcW w:w="900" w:type="dxa"/>
            <w:vAlign w:val="center"/>
          </w:tcPr>
          <w:p w14:paraId="5DC0E5C8" w14:textId="77777777" w:rsidR="00052B41" w:rsidRPr="00E45FA7" w:rsidRDefault="00052B41" w:rsidP="00E45E37">
            <w:pPr>
              <w:jc w:val="center"/>
              <w:rPr>
                <w:rFonts w:cs="Arial"/>
                <w:szCs w:val="16"/>
              </w:rPr>
            </w:pPr>
          </w:p>
        </w:tc>
        <w:tc>
          <w:tcPr>
            <w:tcW w:w="4661" w:type="dxa"/>
            <w:vAlign w:val="center"/>
          </w:tcPr>
          <w:p w14:paraId="4C3C0A17" w14:textId="77777777" w:rsidR="00052B41" w:rsidRPr="00E45FA7" w:rsidRDefault="00052B41" w:rsidP="00E45E37">
            <w:pPr>
              <w:jc w:val="center"/>
              <w:rPr>
                <w:rFonts w:cs="Arial"/>
                <w:szCs w:val="16"/>
              </w:rPr>
            </w:pPr>
          </w:p>
        </w:tc>
      </w:tr>
      <w:tr w:rsidR="00052B41" w14:paraId="7AD21D80" w14:textId="77777777" w:rsidTr="00E45E37">
        <w:trPr>
          <w:cantSplit/>
          <w:trHeight w:val="144"/>
        </w:trPr>
        <w:tc>
          <w:tcPr>
            <w:tcW w:w="2234" w:type="dxa"/>
            <w:vAlign w:val="center"/>
          </w:tcPr>
          <w:p w14:paraId="7E7D74F7" w14:textId="77777777" w:rsidR="00052B41" w:rsidRPr="00E45FA7" w:rsidRDefault="00052B41" w:rsidP="00E45E37">
            <w:pPr>
              <w:jc w:val="center"/>
              <w:rPr>
                <w:rFonts w:cs="Arial"/>
                <w:szCs w:val="16"/>
              </w:rPr>
            </w:pPr>
          </w:p>
        </w:tc>
        <w:tc>
          <w:tcPr>
            <w:tcW w:w="1097" w:type="dxa"/>
            <w:vAlign w:val="center"/>
          </w:tcPr>
          <w:p w14:paraId="2DFD16ED" w14:textId="77777777" w:rsidR="00052B41" w:rsidRPr="00E45FA7" w:rsidRDefault="00052B41" w:rsidP="00E45E37">
            <w:pPr>
              <w:rPr>
                <w:rFonts w:cs="Arial"/>
                <w:szCs w:val="16"/>
              </w:rPr>
            </w:pPr>
          </w:p>
        </w:tc>
        <w:tc>
          <w:tcPr>
            <w:tcW w:w="624" w:type="dxa"/>
          </w:tcPr>
          <w:p w14:paraId="61654ADA" w14:textId="77777777" w:rsidR="00052B41" w:rsidRPr="00E45FA7" w:rsidRDefault="00052B41" w:rsidP="00E45E37">
            <w:pPr>
              <w:jc w:val="center"/>
              <w:rPr>
                <w:rFonts w:cs="Arial"/>
                <w:szCs w:val="16"/>
              </w:rPr>
            </w:pPr>
          </w:p>
        </w:tc>
        <w:tc>
          <w:tcPr>
            <w:tcW w:w="1620" w:type="dxa"/>
            <w:vAlign w:val="center"/>
          </w:tcPr>
          <w:p w14:paraId="05F57559" w14:textId="77777777" w:rsidR="00052B41" w:rsidRPr="00E45FA7" w:rsidRDefault="00052B41" w:rsidP="00E45E37">
            <w:pPr>
              <w:jc w:val="center"/>
              <w:rPr>
                <w:rFonts w:cs="Arial"/>
                <w:szCs w:val="16"/>
              </w:rPr>
            </w:pPr>
          </w:p>
        </w:tc>
        <w:tc>
          <w:tcPr>
            <w:tcW w:w="900" w:type="dxa"/>
            <w:vAlign w:val="center"/>
          </w:tcPr>
          <w:p w14:paraId="34A39D3E" w14:textId="77777777" w:rsidR="00052B41" w:rsidRPr="00E45FA7" w:rsidRDefault="00052B41" w:rsidP="00E45E37">
            <w:pPr>
              <w:jc w:val="center"/>
              <w:rPr>
                <w:rFonts w:cs="Arial"/>
                <w:szCs w:val="16"/>
              </w:rPr>
            </w:pPr>
          </w:p>
        </w:tc>
        <w:tc>
          <w:tcPr>
            <w:tcW w:w="4661" w:type="dxa"/>
            <w:vAlign w:val="center"/>
          </w:tcPr>
          <w:p w14:paraId="03D41910" w14:textId="77777777" w:rsidR="00052B41" w:rsidRPr="00E45FA7" w:rsidRDefault="00052B41" w:rsidP="00E45E37">
            <w:pPr>
              <w:jc w:val="center"/>
              <w:rPr>
                <w:rFonts w:cs="Arial"/>
                <w:szCs w:val="16"/>
              </w:rPr>
            </w:pPr>
          </w:p>
        </w:tc>
      </w:tr>
    </w:tbl>
    <w:p w14:paraId="6934C9DF" w14:textId="1D29CBD6" w:rsidR="0035619C" w:rsidRDefault="0035619C">
      <w:pPr>
        <w:rPr>
          <w:rFonts w:ascii="Arial" w:hAnsi="Arial" w:cs="Arial"/>
          <w:b/>
          <w:bCs/>
          <w:color w:val="2F5496" w:themeColor="accent1" w:themeShade="BF"/>
          <w:sz w:val="20"/>
          <w:szCs w:val="20"/>
        </w:rPr>
      </w:pPr>
    </w:p>
    <w:p w14:paraId="79902F91" w14:textId="0E54EEFB" w:rsidR="00EF20F1" w:rsidRDefault="00363396" w:rsidP="00363396">
      <w:pPr>
        <w:pStyle w:val="H2-HSRInst"/>
      </w:pPr>
      <w:r w:rsidRPr="00363396">
        <w:t xml:space="preserve">► </w:t>
      </w:r>
      <w:r w:rsidR="00EF20F1" w:rsidRPr="00CE0B6C">
        <w:t>Minority</w:t>
      </w:r>
      <w:r w:rsidR="00B65991">
        <w:t>-Held Entity Overlaps</w:t>
      </w:r>
    </w:p>
    <w:p w14:paraId="08726DBA" w14:textId="459D52CB" w:rsidR="007129A2" w:rsidRPr="007129A2" w:rsidRDefault="00000000" w:rsidP="007129A2">
      <w:pPr>
        <w:rPr>
          <w:rFonts w:ascii="Arial" w:hAnsi="Arial" w:cs="Arial"/>
          <w:sz w:val="16"/>
          <w:szCs w:val="16"/>
        </w:rPr>
      </w:pPr>
      <w:sdt>
        <w:sdtPr>
          <w:rPr>
            <w:rFonts w:ascii="Arial" w:hAnsi="Arial" w:cs="Arial"/>
            <w:sz w:val="16"/>
            <w:szCs w:val="16"/>
          </w:rPr>
          <w:id w:val="-560337832"/>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36" w:type="dxa"/>
        <w:tblLook w:val="0420" w:firstRow="1" w:lastRow="0" w:firstColumn="0" w:lastColumn="0" w:noHBand="0" w:noVBand="1"/>
      </w:tblPr>
      <w:tblGrid>
        <w:gridCol w:w="3325"/>
        <w:gridCol w:w="1379"/>
        <w:gridCol w:w="3269"/>
        <w:gridCol w:w="1070"/>
        <w:gridCol w:w="2093"/>
      </w:tblGrid>
      <w:tr w:rsidR="006C0548" w14:paraId="6A8E15EE" w14:textId="77777777" w:rsidTr="00774293">
        <w:trPr>
          <w:cnfStyle w:val="100000000000" w:firstRow="1" w:lastRow="0" w:firstColumn="0" w:lastColumn="0" w:oddVBand="0" w:evenVBand="0" w:oddHBand="0" w:evenHBand="0" w:firstRowFirstColumn="0" w:firstRowLastColumn="0" w:lastRowFirstColumn="0" w:lastRowLastColumn="0"/>
          <w:cantSplit/>
          <w:trHeight w:val="144"/>
          <w:tblHeader/>
        </w:trPr>
        <w:tc>
          <w:tcPr>
            <w:tcW w:w="3325" w:type="dxa"/>
            <w:vAlign w:val="center"/>
          </w:tcPr>
          <w:p w14:paraId="2B7DD0E0" w14:textId="22EB6150" w:rsidR="006C0548" w:rsidRPr="00C65308" w:rsidRDefault="006C0548" w:rsidP="00FC5E4E">
            <w:pPr>
              <w:autoSpaceDE w:val="0"/>
              <w:autoSpaceDN w:val="0"/>
              <w:adjustRightInd w:val="0"/>
              <w:jc w:val="center"/>
              <w:rPr>
                <w:rFonts w:cs="Arial"/>
                <w:szCs w:val="16"/>
              </w:rPr>
            </w:pPr>
            <w:r w:rsidRPr="00CE0B6C">
              <w:rPr>
                <w:rFonts w:cs="Arial"/>
                <w:szCs w:val="16"/>
              </w:rPr>
              <w:t>Entity Held</w:t>
            </w:r>
            <w:r w:rsidR="00B97A90">
              <w:rPr>
                <w:rFonts w:cs="Arial"/>
                <w:szCs w:val="16"/>
              </w:rPr>
              <w:t xml:space="preserve"> and D/B/A Name(s)</w:t>
            </w:r>
          </w:p>
        </w:tc>
        <w:tc>
          <w:tcPr>
            <w:tcW w:w="1379" w:type="dxa"/>
            <w:vAlign w:val="center"/>
          </w:tcPr>
          <w:p w14:paraId="0DCAE9BB" w14:textId="2DA1A114" w:rsidR="006C0548" w:rsidRDefault="006C0548" w:rsidP="00FC5E4E">
            <w:pPr>
              <w:autoSpaceDE w:val="0"/>
              <w:autoSpaceDN w:val="0"/>
              <w:adjustRightInd w:val="0"/>
              <w:jc w:val="center"/>
              <w:rPr>
                <w:rFonts w:cs="Arial"/>
                <w:szCs w:val="16"/>
              </w:rPr>
            </w:pPr>
            <w:r>
              <w:rPr>
                <w:rFonts w:cs="Arial"/>
                <w:szCs w:val="16"/>
              </w:rPr>
              <w:t>Perc</w:t>
            </w:r>
            <w:r w:rsidR="0006292D">
              <w:rPr>
                <w:rFonts w:cs="Arial"/>
                <w:szCs w:val="16"/>
              </w:rPr>
              <w:t>entage Held</w:t>
            </w:r>
          </w:p>
        </w:tc>
        <w:tc>
          <w:tcPr>
            <w:tcW w:w="3269" w:type="dxa"/>
            <w:vAlign w:val="center"/>
          </w:tcPr>
          <w:p w14:paraId="14C2FD51" w14:textId="4C5D49C6" w:rsidR="006C0548" w:rsidRPr="00C65308" w:rsidRDefault="0006292D" w:rsidP="00FC5E4E">
            <w:pPr>
              <w:autoSpaceDE w:val="0"/>
              <w:autoSpaceDN w:val="0"/>
              <w:adjustRightInd w:val="0"/>
              <w:jc w:val="center"/>
              <w:rPr>
                <w:rFonts w:cs="Arial"/>
                <w:szCs w:val="16"/>
              </w:rPr>
            </w:pPr>
            <w:r>
              <w:rPr>
                <w:rFonts w:cs="Arial"/>
                <w:szCs w:val="16"/>
              </w:rPr>
              <w:t>Held By</w:t>
            </w:r>
          </w:p>
        </w:tc>
        <w:tc>
          <w:tcPr>
            <w:tcW w:w="1070" w:type="dxa"/>
            <w:vAlign w:val="center"/>
          </w:tcPr>
          <w:p w14:paraId="177CBB09" w14:textId="76FC052C" w:rsidR="006C0548" w:rsidRPr="00C65308" w:rsidRDefault="0006292D" w:rsidP="00FC5E4E">
            <w:pPr>
              <w:autoSpaceDE w:val="0"/>
              <w:autoSpaceDN w:val="0"/>
              <w:adjustRightInd w:val="0"/>
              <w:jc w:val="center"/>
              <w:rPr>
                <w:rFonts w:cs="Arial"/>
                <w:szCs w:val="16"/>
              </w:rPr>
            </w:pPr>
            <w:r>
              <w:rPr>
                <w:rFonts w:cs="Arial"/>
                <w:szCs w:val="16"/>
              </w:rPr>
              <w:t>Person or Associate?</w:t>
            </w:r>
          </w:p>
        </w:tc>
        <w:tc>
          <w:tcPr>
            <w:tcW w:w="2093" w:type="dxa"/>
            <w:vAlign w:val="center"/>
          </w:tcPr>
          <w:p w14:paraId="271FFAFF" w14:textId="2B342F19" w:rsidR="006C0548" w:rsidRPr="00C65308" w:rsidRDefault="0006292D" w:rsidP="00FC5E4E">
            <w:pPr>
              <w:autoSpaceDE w:val="0"/>
              <w:autoSpaceDN w:val="0"/>
              <w:adjustRightInd w:val="0"/>
              <w:jc w:val="center"/>
              <w:rPr>
                <w:rFonts w:cs="Arial"/>
                <w:szCs w:val="16"/>
              </w:rPr>
            </w:pPr>
            <w:r>
              <w:rPr>
                <w:rFonts w:cs="Arial"/>
                <w:szCs w:val="16"/>
              </w:rPr>
              <w:t>NAICS</w:t>
            </w:r>
            <w:r w:rsidR="006A311C">
              <w:rPr>
                <w:rFonts w:cs="Arial"/>
                <w:szCs w:val="16"/>
              </w:rPr>
              <w:t xml:space="preserve"> Code or Industry</w:t>
            </w:r>
            <w:r>
              <w:rPr>
                <w:rFonts w:cs="Arial"/>
                <w:szCs w:val="16"/>
              </w:rPr>
              <w:t xml:space="preserve"> Overlap with Target</w:t>
            </w:r>
          </w:p>
        </w:tc>
      </w:tr>
      <w:tr w:rsidR="006C0548" w14:paraId="38574591" w14:textId="77777777" w:rsidTr="00774293">
        <w:trPr>
          <w:cantSplit/>
          <w:trHeight w:val="144"/>
        </w:trPr>
        <w:tc>
          <w:tcPr>
            <w:tcW w:w="3325" w:type="dxa"/>
            <w:vAlign w:val="center"/>
          </w:tcPr>
          <w:p w14:paraId="67EC3C4D" w14:textId="77777777" w:rsidR="006C0548" w:rsidRPr="00E45FA7" w:rsidRDefault="006C0548" w:rsidP="00EF20F1">
            <w:pPr>
              <w:rPr>
                <w:rFonts w:cs="Arial"/>
                <w:szCs w:val="16"/>
              </w:rPr>
            </w:pPr>
          </w:p>
        </w:tc>
        <w:tc>
          <w:tcPr>
            <w:tcW w:w="1379" w:type="dxa"/>
          </w:tcPr>
          <w:p w14:paraId="152BE63C" w14:textId="77777777" w:rsidR="006C0548" w:rsidRPr="00E45FA7" w:rsidRDefault="006C0548" w:rsidP="00B00698">
            <w:pPr>
              <w:rPr>
                <w:rFonts w:cs="Arial"/>
                <w:szCs w:val="16"/>
              </w:rPr>
            </w:pPr>
          </w:p>
        </w:tc>
        <w:tc>
          <w:tcPr>
            <w:tcW w:w="3269" w:type="dxa"/>
            <w:vAlign w:val="center"/>
          </w:tcPr>
          <w:p w14:paraId="6CD244F0" w14:textId="48DE59E8" w:rsidR="006C0548" w:rsidRPr="00E45FA7" w:rsidRDefault="006C0548" w:rsidP="00B00698">
            <w:pPr>
              <w:rPr>
                <w:rFonts w:cs="Arial"/>
                <w:szCs w:val="16"/>
              </w:rPr>
            </w:pPr>
          </w:p>
        </w:tc>
        <w:tc>
          <w:tcPr>
            <w:tcW w:w="1070" w:type="dxa"/>
            <w:vAlign w:val="center"/>
          </w:tcPr>
          <w:p w14:paraId="59ABABC3" w14:textId="77777777" w:rsidR="006C0548" w:rsidRPr="00E45FA7" w:rsidRDefault="006C0548" w:rsidP="00EF20F1">
            <w:pPr>
              <w:rPr>
                <w:rFonts w:cs="Arial"/>
                <w:szCs w:val="16"/>
              </w:rPr>
            </w:pPr>
          </w:p>
        </w:tc>
        <w:tc>
          <w:tcPr>
            <w:tcW w:w="2093" w:type="dxa"/>
            <w:vAlign w:val="center"/>
          </w:tcPr>
          <w:p w14:paraId="29E94C5B" w14:textId="77777777" w:rsidR="006C0548" w:rsidRPr="00E45FA7" w:rsidRDefault="006C0548" w:rsidP="00B00698">
            <w:pPr>
              <w:jc w:val="center"/>
              <w:rPr>
                <w:rFonts w:cs="Arial"/>
                <w:szCs w:val="16"/>
              </w:rPr>
            </w:pPr>
          </w:p>
        </w:tc>
      </w:tr>
      <w:tr w:rsidR="006C0548" w14:paraId="0CB76588" w14:textId="77777777" w:rsidTr="00774293">
        <w:trPr>
          <w:cnfStyle w:val="000000010000" w:firstRow="0" w:lastRow="0" w:firstColumn="0" w:lastColumn="0" w:oddVBand="0" w:evenVBand="0" w:oddHBand="0" w:evenHBand="1" w:firstRowFirstColumn="0" w:firstRowLastColumn="0" w:lastRowFirstColumn="0" w:lastRowLastColumn="0"/>
          <w:cantSplit/>
          <w:trHeight w:val="144"/>
        </w:trPr>
        <w:tc>
          <w:tcPr>
            <w:tcW w:w="3325" w:type="dxa"/>
            <w:vAlign w:val="center"/>
          </w:tcPr>
          <w:p w14:paraId="0714AC43" w14:textId="77777777" w:rsidR="006C0548" w:rsidRPr="00E45FA7" w:rsidRDefault="006C0548" w:rsidP="00EF20F1">
            <w:pPr>
              <w:rPr>
                <w:rFonts w:cs="Arial"/>
                <w:szCs w:val="16"/>
              </w:rPr>
            </w:pPr>
          </w:p>
        </w:tc>
        <w:tc>
          <w:tcPr>
            <w:tcW w:w="1379" w:type="dxa"/>
          </w:tcPr>
          <w:p w14:paraId="7F569089" w14:textId="77777777" w:rsidR="006C0548" w:rsidRPr="00E45FA7" w:rsidRDefault="006C0548" w:rsidP="00B00698">
            <w:pPr>
              <w:rPr>
                <w:rFonts w:cs="Arial"/>
                <w:szCs w:val="16"/>
              </w:rPr>
            </w:pPr>
          </w:p>
        </w:tc>
        <w:tc>
          <w:tcPr>
            <w:tcW w:w="3269" w:type="dxa"/>
            <w:vAlign w:val="center"/>
          </w:tcPr>
          <w:p w14:paraId="3F213EFC" w14:textId="35405055" w:rsidR="006C0548" w:rsidRPr="00E45FA7" w:rsidRDefault="006C0548" w:rsidP="00B00698">
            <w:pPr>
              <w:rPr>
                <w:rFonts w:cs="Arial"/>
                <w:szCs w:val="16"/>
              </w:rPr>
            </w:pPr>
          </w:p>
        </w:tc>
        <w:tc>
          <w:tcPr>
            <w:tcW w:w="1070" w:type="dxa"/>
            <w:vAlign w:val="center"/>
          </w:tcPr>
          <w:p w14:paraId="797A2FAC" w14:textId="77777777" w:rsidR="006C0548" w:rsidRPr="00E45FA7" w:rsidRDefault="006C0548" w:rsidP="00EF20F1">
            <w:pPr>
              <w:rPr>
                <w:rFonts w:cs="Arial"/>
                <w:szCs w:val="16"/>
              </w:rPr>
            </w:pPr>
          </w:p>
        </w:tc>
        <w:tc>
          <w:tcPr>
            <w:tcW w:w="2093" w:type="dxa"/>
            <w:vAlign w:val="center"/>
          </w:tcPr>
          <w:p w14:paraId="5F83C96D" w14:textId="77777777" w:rsidR="006C0548" w:rsidRPr="00E45FA7" w:rsidRDefault="006C0548" w:rsidP="00B00698">
            <w:pPr>
              <w:jc w:val="center"/>
              <w:rPr>
                <w:rFonts w:cs="Arial"/>
                <w:szCs w:val="16"/>
              </w:rPr>
            </w:pPr>
          </w:p>
        </w:tc>
      </w:tr>
      <w:tr w:rsidR="006C0548" w14:paraId="2D397B92" w14:textId="77777777" w:rsidTr="00774293">
        <w:trPr>
          <w:cantSplit/>
          <w:trHeight w:val="144"/>
        </w:trPr>
        <w:tc>
          <w:tcPr>
            <w:tcW w:w="3325" w:type="dxa"/>
            <w:vAlign w:val="center"/>
          </w:tcPr>
          <w:p w14:paraId="72BED3D1" w14:textId="77777777" w:rsidR="006C0548" w:rsidRPr="00E45FA7" w:rsidRDefault="006C0548" w:rsidP="00EF20F1">
            <w:pPr>
              <w:rPr>
                <w:rFonts w:cs="Arial"/>
                <w:szCs w:val="16"/>
              </w:rPr>
            </w:pPr>
          </w:p>
        </w:tc>
        <w:tc>
          <w:tcPr>
            <w:tcW w:w="1379" w:type="dxa"/>
          </w:tcPr>
          <w:p w14:paraId="18BA417A" w14:textId="77777777" w:rsidR="006C0548" w:rsidRPr="00E45FA7" w:rsidRDefault="006C0548" w:rsidP="00B00698">
            <w:pPr>
              <w:rPr>
                <w:rFonts w:cs="Arial"/>
                <w:szCs w:val="16"/>
              </w:rPr>
            </w:pPr>
          </w:p>
        </w:tc>
        <w:tc>
          <w:tcPr>
            <w:tcW w:w="3269" w:type="dxa"/>
            <w:vAlign w:val="center"/>
          </w:tcPr>
          <w:p w14:paraId="1DD0E8B9" w14:textId="3E8F40EB" w:rsidR="006C0548" w:rsidRPr="00E45FA7" w:rsidRDefault="006C0548" w:rsidP="00B00698">
            <w:pPr>
              <w:rPr>
                <w:rFonts w:cs="Arial"/>
                <w:szCs w:val="16"/>
              </w:rPr>
            </w:pPr>
          </w:p>
        </w:tc>
        <w:tc>
          <w:tcPr>
            <w:tcW w:w="1070" w:type="dxa"/>
            <w:vAlign w:val="center"/>
          </w:tcPr>
          <w:p w14:paraId="727CB4FB" w14:textId="77777777" w:rsidR="006C0548" w:rsidRPr="00E45FA7" w:rsidRDefault="006C0548" w:rsidP="00EF20F1">
            <w:pPr>
              <w:rPr>
                <w:rFonts w:cs="Arial"/>
                <w:szCs w:val="16"/>
              </w:rPr>
            </w:pPr>
          </w:p>
        </w:tc>
        <w:tc>
          <w:tcPr>
            <w:tcW w:w="2093" w:type="dxa"/>
            <w:vAlign w:val="center"/>
          </w:tcPr>
          <w:p w14:paraId="3537EEBB" w14:textId="77777777" w:rsidR="006C0548" w:rsidRPr="00E45FA7" w:rsidRDefault="006C0548" w:rsidP="00B00698">
            <w:pPr>
              <w:jc w:val="center"/>
              <w:rPr>
                <w:rFonts w:cs="Arial"/>
                <w:szCs w:val="16"/>
              </w:rPr>
            </w:pPr>
          </w:p>
        </w:tc>
      </w:tr>
    </w:tbl>
    <w:p w14:paraId="3FFE2335" w14:textId="0A6E953C" w:rsidR="00AD1A01" w:rsidRDefault="00363396" w:rsidP="00363396">
      <w:pPr>
        <w:pStyle w:val="H2-HSRInst"/>
      </w:pPr>
      <w:r w:rsidRPr="00363396">
        <w:t xml:space="preserve">► </w:t>
      </w:r>
      <w:r w:rsidR="00AD1A01" w:rsidRPr="00CE0B6C">
        <w:t>Prior Acquisitions</w:t>
      </w:r>
    </w:p>
    <w:p w14:paraId="1174D2F1" w14:textId="29D40BE3" w:rsidR="00A77E60" w:rsidRPr="007129A2" w:rsidRDefault="00000000" w:rsidP="00A77E60">
      <w:pPr>
        <w:rPr>
          <w:rFonts w:ascii="Arial" w:hAnsi="Arial" w:cs="Arial"/>
          <w:sz w:val="16"/>
          <w:szCs w:val="16"/>
        </w:rPr>
      </w:pPr>
      <w:sdt>
        <w:sdtPr>
          <w:rPr>
            <w:rFonts w:ascii="Arial" w:hAnsi="Arial" w:cs="Arial"/>
            <w:sz w:val="16"/>
            <w:szCs w:val="16"/>
          </w:rPr>
          <w:id w:val="575252454"/>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55" w:type="dxa"/>
        <w:tblLook w:val="0420" w:firstRow="1" w:lastRow="0" w:firstColumn="0" w:lastColumn="0" w:noHBand="0" w:noVBand="1"/>
      </w:tblPr>
      <w:tblGrid>
        <w:gridCol w:w="4765"/>
        <w:gridCol w:w="3201"/>
        <w:gridCol w:w="1123"/>
        <w:gridCol w:w="2066"/>
      </w:tblGrid>
      <w:tr w:rsidR="00B514A2" w14:paraId="343D151F" w14:textId="77777777" w:rsidTr="00BF5C2E">
        <w:trPr>
          <w:cnfStyle w:val="100000000000" w:firstRow="1" w:lastRow="0" w:firstColumn="0" w:lastColumn="0" w:oddVBand="0" w:evenVBand="0" w:oddHBand="0" w:evenHBand="0" w:firstRowFirstColumn="0" w:firstRowLastColumn="0" w:lastRowFirstColumn="0" w:lastRowLastColumn="0"/>
          <w:cantSplit/>
          <w:trHeight w:val="144"/>
          <w:tblHeader/>
        </w:trPr>
        <w:tc>
          <w:tcPr>
            <w:tcW w:w="4765" w:type="dxa"/>
            <w:vAlign w:val="center"/>
          </w:tcPr>
          <w:p w14:paraId="4498A54D" w14:textId="7A9A6748" w:rsidR="00B514A2" w:rsidRPr="00CE0B6C" w:rsidRDefault="00B514A2" w:rsidP="00AD1A01">
            <w:pPr>
              <w:autoSpaceDE w:val="0"/>
              <w:autoSpaceDN w:val="0"/>
              <w:adjustRightInd w:val="0"/>
              <w:jc w:val="center"/>
              <w:rPr>
                <w:rFonts w:cs="Arial"/>
                <w:szCs w:val="16"/>
              </w:rPr>
            </w:pPr>
            <w:r>
              <w:rPr>
                <w:rFonts w:cs="Arial"/>
                <w:szCs w:val="16"/>
              </w:rPr>
              <w:t xml:space="preserve">Overlapping </w:t>
            </w:r>
            <w:r w:rsidRPr="00CE0B6C">
              <w:rPr>
                <w:rFonts w:cs="Arial"/>
                <w:szCs w:val="16"/>
              </w:rPr>
              <w:t xml:space="preserve">6-Digit </w:t>
            </w:r>
            <w:r>
              <w:rPr>
                <w:rFonts w:cs="Arial"/>
                <w:szCs w:val="16"/>
              </w:rPr>
              <w:t>NAICS</w:t>
            </w:r>
            <w:r w:rsidRPr="00CE0B6C">
              <w:rPr>
                <w:rFonts w:cs="Arial"/>
                <w:szCs w:val="16"/>
              </w:rPr>
              <w:t xml:space="preserve"> Code</w:t>
            </w:r>
            <w:r>
              <w:rPr>
                <w:rFonts w:cs="Arial"/>
                <w:szCs w:val="16"/>
              </w:rPr>
              <w:t xml:space="preserve"> and Description or </w:t>
            </w:r>
            <w:r w:rsidR="00A94007">
              <w:rPr>
                <w:rFonts w:cs="Arial"/>
                <w:szCs w:val="16"/>
              </w:rPr>
              <w:t xml:space="preserve">Overlap </w:t>
            </w:r>
            <w:r>
              <w:rPr>
                <w:rFonts w:cs="Arial"/>
                <w:szCs w:val="16"/>
              </w:rPr>
              <w:t xml:space="preserve">Product </w:t>
            </w:r>
            <w:r w:rsidR="00A94007">
              <w:rPr>
                <w:rFonts w:cs="Arial"/>
                <w:szCs w:val="16"/>
              </w:rPr>
              <w:t xml:space="preserve">or Service </w:t>
            </w:r>
            <w:r>
              <w:rPr>
                <w:rFonts w:cs="Arial"/>
                <w:szCs w:val="16"/>
              </w:rPr>
              <w:t>Description</w:t>
            </w:r>
          </w:p>
        </w:tc>
        <w:tc>
          <w:tcPr>
            <w:tcW w:w="3201" w:type="dxa"/>
            <w:vAlign w:val="center"/>
          </w:tcPr>
          <w:p w14:paraId="01BC346E" w14:textId="0EE07A51" w:rsidR="00B514A2" w:rsidRPr="00C65308" w:rsidRDefault="00B514A2" w:rsidP="00AD1A01">
            <w:pPr>
              <w:autoSpaceDE w:val="0"/>
              <w:autoSpaceDN w:val="0"/>
              <w:adjustRightInd w:val="0"/>
              <w:jc w:val="center"/>
              <w:rPr>
                <w:rFonts w:cs="Arial"/>
                <w:szCs w:val="16"/>
              </w:rPr>
            </w:pPr>
            <w:r w:rsidRPr="00CE0B6C">
              <w:rPr>
                <w:rFonts w:cs="Arial"/>
                <w:szCs w:val="16"/>
              </w:rPr>
              <w:t>Acquired Entity</w:t>
            </w:r>
            <w:r>
              <w:rPr>
                <w:rFonts w:cs="Arial"/>
                <w:szCs w:val="16"/>
              </w:rPr>
              <w:t xml:space="preserve"> and </w:t>
            </w:r>
            <w:r w:rsidR="000174EE">
              <w:rPr>
                <w:rFonts w:cs="Arial"/>
                <w:szCs w:val="16"/>
              </w:rPr>
              <w:br/>
            </w:r>
            <w:r w:rsidR="009D35CD">
              <w:rPr>
                <w:rFonts w:cs="Arial"/>
                <w:szCs w:val="16"/>
              </w:rPr>
              <w:t xml:space="preserve">Former </w:t>
            </w:r>
            <w:r>
              <w:rPr>
                <w:rFonts w:cs="Arial"/>
                <w:szCs w:val="16"/>
              </w:rPr>
              <w:t>HQ Address</w:t>
            </w:r>
          </w:p>
        </w:tc>
        <w:tc>
          <w:tcPr>
            <w:tcW w:w="1123" w:type="dxa"/>
            <w:vAlign w:val="center"/>
          </w:tcPr>
          <w:p w14:paraId="2C341F47" w14:textId="2DDE4E12" w:rsidR="00B514A2" w:rsidRPr="00C65308" w:rsidRDefault="00B514A2" w:rsidP="00AD1A01">
            <w:pPr>
              <w:autoSpaceDE w:val="0"/>
              <w:autoSpaceDN w:val="0"/>
              <w:adjustRightInd w:val="0"/>
              <w:jc w:val="center"/>
              <w:rPr>
                <w:rFonts w:cs="Arial"/>
                <w:szCs w:val="16"/>
              </w:rPr>
            </w:pPr>
            <w:r w:rsidRPr="00CE0B6C">
              <w:rPr>
                <w:rFonts w:cs="Arial"/>
                <w:szCs w:val="16"/>
              </w:rPr>
              <w:t>Transaction Type</w:t>
            </w:r>
          </w:p>
        </w:tc>
        <w:tc>
          <w:tcPr>
            <w:tcW w:w="2066" w:type="dxa"/>
            <w:vAlign w:val="center"/>
          </w:tcPr>
          <w:p w14:paraId="66A0ACED" w14:textId="112691E2" w:rsidR="00B514A2" w:rsidRPr="00C65308" w:rsidRDefault="00B514A2" w:rsidP="00AD1A01">
            <w:pPr>
              <w:autoSpaceDE w:val="0"/>
              <w:autoSpaceDN w:val="0"/>
              <w:adjustRightInd w:val="0"/>
              <w:jc w:val="center"/>
              <w:rPr>
                <w:rFonts w:cs="Arial"/>
                <w:szCs w:val="16"/>
              </w:rPr>
            </w:pPr>
            <w:r w:rsidRPr="00CE0B6C">
              <w:rPr>
                <w:rFonts w:cs="Arial"/>
                <w:szCs w:val="16"/>
              </w:rPr>
              <w:t>Consummation Date</w:t>
            </w:r>
          </w:p>
        </w:tc>
      </w:tr>
      <w:tr w:rsidR="00B514A2" w14:paraId="2E5AE4DF" w14:textId="77777777" w:rsidTr="00BF5C2E">
        <w:trPr>
          <w:cantSplit/>
          <w:trHeight w:val="144"/>
        </w:trPr>
        <w:tc>
          <w:tcPr>
            <w:tcW w:w="4765" w:type="dxa"/>
            <w:vAlign w:val="center"/>
          </w:tcPr>
          <w:p w14:paraId="4F93191E" w14:textId="77777777" w:rsidR="00B514A2" w:rsidRPr="00E45FA7" w:rsidRDefault="00B514A2" w:rsidP="00AD1A01">
            <w:pPr>
              <w:rPr>
                <w:rFonts w:cs="Arial"/>
                <w:szCs w:val="16"/>
              </w:rPr>
            </w:pPr>
          </w:p>
        </w:tc>
        <w:tc>
          <w:tcPr>
            <w:tcW w:w="3201" w:type="dxa"/>
            <w:vAlign w:val="center"/>
          </w:tcPr>
          <w:p w14:paraId="5199AD29" w14:textId="567131DF" w:rsidR="00B514A2" w:rsidRPr="00E45FA7" w:rsidRDefault="00B514A2" w:rsidP="00B00698">
            <w:pPr>
              <w:rPr>
                <w:rFonts w:cs="Arial"/>
                <w:szCs w:val="16"/>
              </w:rPr>
            </w:pPr>
          </w:p>
        </w:tc>
        <w:tc>
          <w:tcPr>
            <w:tcW w:w="1123" w:type="dxa"/>
            <w:vAlign w:val="center"/>
          </w:tcPr>
          <w:p w14:paraId="0F94CCDF" w14:textId="77777777" w:rsidR="00B514A2" w:rsidRPr="00E45FA7" w:rsidRDefault="00B514A2" w:rsidP="00B00698">
            <w:pPr>
              <w:jc w:val="center"/>
              <w:rPr>
                <w:rFonts w:cs="Arial"/>
                <w:szCs w:val="16"/>
              </w:rPr>
            </w:pPr>
          </w:p>
        </w:tc>
        <w:tc>
          <w:tcPr>
            <w:tcW w:w="2066" w:type="dxa"/>
            <w:vAlign w:val="center"/>
          </w:tcPr>
          <w:p w14:paraId="5A844BB8" w14:textId="77777777" w:rsidR="00B514A2" w:rsidRPr="00E45FA7" w:rsidRDefault="00B514A2" w:rsidP="00B00698">
            <w:pPr>
              <w:jc w:val="center"/>
              <w:rPr>
                <w:rFonts w:cs="Arial"/>
                <w:szCs w:val="16"/>
              </w:rPr>
            </w:pPr>
          </w:p>
        </w:tc>
      </w:tr>
      <w:tr w:rsidR="00B514A2" w14:paraId="419DC9A5" w14:textId="77777777" w:rsidTr="00BF5C2E">
        <w:trPr>
          <w:cnfStyle w:val="000000010000" w:firstRow="0" w:lastRow="0" w:firstColumn="0" w:lastColumn="0" w:oddVBand="0" w:evenVBand="0" w:oddHBand="0" w:evenHBand="1" w:firstRowFirstColumn="0" w:firstRowLastColumn="0" w:lastRowFirstColumn="0" w:lastRowLastColumn="0"/>
          <w:cantSplit/>
          <w:trHeight w:val="144"/>
        </w:trPr>
        <w:tc>
          <w:tcPr>
            <w:tcW w:w="4765" w:type="dxa"/>
            <w:vAlign w:val="center"/>
          </w:tcPr>
          <w:p w14:paraId="3536DDBE" w14:textId="77777777" w:rsidR="00B514A2" w:rsidRPr="00E45FA7" w:rsidRDefault="00B514A2" w:rsidP="00AD1A01">
            <w:pPr>
              <w:rPr>
                <w:rFonts w:cs="Arial"/>
                <w:szCs w:val="16"/>
              </w:rPr>
            </w:pPr>
          </w:p>
        </w:tc>
        <w:tc>
          <w:tcPr>
            <w:tcW w:w="3201" w:type="dxa"/>
            <w:vAlign w:val="center"/>
          </w:tcPr>
          <w:p w14:paraId="14E58D8E" w14:textId="77777777" w:rsidR="00B514A2" w:rsidRPr="00E45FA7" w:rsidRDefault="00B514A2" w:rsidP="00B00698">
            <w:pPr>
              <w:rPr>
                <w:rFonts w:cs="Arial"/>
                <w:szCs w:val="16"/>
              </w:rPr>
            </w:pPr>
          </w:p>
        </w:tc>
        <w:tc>
          <w:tcPr>
            <w:tcW w:w="1123" w:type="dxa"/>
            <w:vAlign w:val="center"/>
          </w:tcPr>
          <w:p w14:paraId="457437A9" w14:textId="77777777" w:rsidR="00B514A2" w:rsidRPr="00E45FA7" w:rsidRDefault="00B514A2" w:rsidP="00B00698">
            <w:pPr>
              <w:jc w:val="center"/>
              <w:rPr>
                <w:rFonts w:cs="Arial"/>
                <w:szCs w:val="16"/>
              </w:rPr>
            </w:pPr>
          </w:p>
        </w:tc>
        <w:tc>
          <w:tcPr>
            <w:tcW w:w="2066" w:type="dxa"/>
            <w:vAlign w:val="center"/>
          </w:tcPr>
          <w:p w14:paraId="16881548" w14:textId="77777777" w:rsidR="00B514A2" w:rsidRPr="00E45FA7" w:rsidRDefault="00B514A2" w:rsidP="00B00698">
            <w:pPr>
              <w:jc w:val="center"/>
              <w:rPr>
                <w:rFonts w:cs="Arial"/>
                <w:szCs w:val="16"/>
              </w:rPr>
            </w:pPr>
          </w:p>
        </w:tc>
      </w:tr>
      <w:tr w:rsidR="00B514A2" w14:paraId="1F74E9FD" w14:textId="77777777" w:rsidTr="00BF5C2E">
        <w:trPr>
          <w:cantSplit/>
          <w:trHeight w:val="144"/>
        </w:trPr>
        <w:tc>
          <w:tcPr>
            <w:tcW w:w="4765" w:type="dxa"/>
            <w:vAlign w:val="center"/>
          </w:tcPr>
          <w:p w14:paraId="7F37277C" w14:textId="77777777" w:rsidR="00B514A2" w:rsidRPr="00E45FA7" w:rsidRDefault="00B514A2" w:rsidP="00AD1A01">
            <w:pPr>
              <w:rPr>
                <w:rFonts w:cs="Arial"/>
                <w:szCs w:val="16"/>
              </w:rPr>
            </w:pPr>
          </w:p>
        </w:tc>
        <w:tc>
          <w:tcPr>
            <w:tcW w:w="3201" w:type="dxa"/>
            <w:vAlign w:val="center"/>
          </w:tcPr>
          <w:p w14:paraId="01F2CAAC" w14:textId="77777777" w:rsidR="00B514A2" w:rsidRPr="00E45FA7" w:rsidRDefault="00B514A2" w:rsidP="00B00698">
            <w:pPr>
              <w:rPr>
                <w:rFonts w:cs="Arial"/>
                <w:szCs w:val="16"/>
              </w:rPr>
            </w:pPr>
          </w:p>
        </w:tc>
        <w:tc>
          <w:tcPr>
            <w:tcW w:w="1123" w:type="dxa"/>
            <w:vAlign w:val="center"/>
          </w:tcPr>
          <w:p w14:paraId="5A55CE06" w14:textId="77777777" w:rsidR="00B514A2" w:rsidRPr="00E45FA7" w:rsidRDefault="00B514A2" w:rsidP="00B00698">
            <w:pPr>
              <w:jc w:val="center"/>
              <w:rPr>
                <w:rFonts w:cs="Arial"/>
                <w:szCs w:val="16"/>
              </w:rPr>
            </w:pPr>
          </w:p>
        </w:tc>
        <w:tc>
          <w:tcPr>
            <w:tcW w:w="2066" w:type="dxa"/>
            <w:vAlign w:val="center"/>
          </w:tcPr>
          <w:p w14:paraId="28CD9619" w14:textId="77777777" w:rsidR="00B514A2" w:rsidRPr="00E45FA7" w:rsidRDefault="00B514A2" w:rsidP="00B00698">
            <w:pPr>
              <w:jc w:val="center"/>
              <w:rPr>
                <w:rFonts w:cs="Arial"/>
                <w:szCs w:val="16"/>
              </w:rPr>
            </w:pPr>
          </w:p>
        </w:tc>
      </w:tr>
    </w:tbl>
    <w:p w14:paraId="2C80D26A" w14:textId="5F2D584E" w:rsidR="005320F9" w:rsidRPr="00CE0B6C" w:rsidRDefault="005320F9" w:rsidP="001A41F8">
      <w:pPr>
        <w:shd w:val="clear" w:color="auto" w:fill="D9E2F3" w:themeFill="accent1" w:themeFillTint="33"/>
        <w:spacing w:before="360" w:after="80"/>
        <w:rPr>
          <w:rFonts w:ascii="Arial" w:hAnsi="Arial" w:cs="Arial"/>
          <w:b/>
          <w:bCs/>
          <w:color w:val="2F5496" w:themeColor="accent1" w:themeShade="BF"/>
          <w:sz w:val="20"/>
          <w:szCs w:val="20"/>
        </w:rPr>
      </w:pPr>
      <w:r w:rsidRPr="00CE0B6C">
        <w:rPr>
          <w:rFonts w:ascii="Arial" w:hAnsi="Arial" w:cs="Arial"/>
          <w:b/>
          <w:bCs/>
          <w:color w:val="2F5496" w:themeColor="accent1" w:themeShade="BF"/>
          <w:sz w:val="20"/>
          <w:szCs w:val="20"/>
        </w:rPr>
        <w:t>ADDITIONAL INFORMATION</w:t>
      </w:r>
    </w:p>
    <w:p w14:paraId="79D59504" w14:textId="4B7FE6A4" w:rsidR="00EA18B2" w:rsidRPr="00EA18B2" w:rsidRDefault="00EA18B2" w:rsidP="00EA18B2">
      <w:pPr>
        <w:keepNext/>
        <w:spacing w:before="120" w:after="120"/>
        <w:rPr>
          <w:rFonts w:ascii="Arial" w:hAnsi="Arial" w:cs="Arial"/>
          <w:b/>
          <w:bCs/>
          <w:sz w:val="16"/>
          <w:szCs w:val="16"/>
        </w:rPr>
      </w:pPr>
      <w:r w:rsidRPr="00EA18B2">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Subsidies from Foreign Entities or Governments of Concern</w:t>
      </w:r>
    </w:p>
    <w:p w14:paraId="6CD458FF" w14:textId="286CF9C5" w:rsidR="00F54F17" w:rsidRPr="00DD5862" w:rsidRDefault="00F54F17" w:rsidP="0006009F">
      <w:pPr>
        <w:tabs>
          <w:tab w:val="left" w:pos="7920"/>
          <w:tab w:val="left" w:pos="8640"/>
        </w:tabs>
        <w:spacing w:before="240" w:after="120"/>
        <w:rPr>
          <w:rFonts w:ascii="Arial" w:hAnsi="Arial" w:cs="Arial"/>
          <w:sz w:val="16"/>
          <w:szCs w:val="16"/>
        </w:rPr>
      </w:pPr>
      <w:r w:rsidRPr="00E765BA">
        <w:rPr>
          <w:rStyle w:val="H3-HSRInstructionsChar"/>
        </w:rPr>
        <w:t>Subsidies</w:t>
      </w:r>
      <w:r w:rsidRPr="00DD5862">
        <w:rPr>
          <w:rFonts w:ascii="Arial" w:hAnsi="Arial" w:cs="Arial"/>
          <w:sz w:val="16"/>
          <w:szCs w:val="16"/>
        </w:rPr>
        <w:tab/>
      </w:r>
      <w:sdt>
        <w:sdtPr>
          <w:rPr>
            <w:rFonts w:ascii="Arial" w:hAnsi="Arial" w:cs="Arial"/>
            <w:sz w:val="16"/>
            <w:szCs w:val="16"/>
          </w:rPr>
          <w:id w:val="-8097147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85328041"/>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BE3D94">
        <w:rPr>
          <w:rFonts w:ascii="Arial" w:hAnsi="Arial" w:cs="Arial"/>
          <w:sz w:val="16"/>
          <w:szCs w:val="16"/>
        </w:rPr>
        <w:t>(</w:t>
      </w:r>
      <w:r w:rsidR="0006009F">
        <w:rPr>
          <w:rFonts w:ascii="Arial" w:hAnsi="Arial" w:cs="Arial"/>
          <w:sz w:val="16"/>
          <w:szCs w:val="16"/>
        </w:rPr>
        <w:t>provide details below</w:t>
      </w:r>
      <w:r w:rsidR="00BE3D94">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915744" w14:paraId="56A11572"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45AE1DB7" w14:textId="05BEF764" w:rsidR="00915744" w:rsidRPr="00C65308" w:rsidRDefault="00915744" w:rsidP="00915744">
            <w:pPr>
              <w:keepNext/>
              <w:autoSpaceDE w:val="0"/>
              <w:autoSpaceDN w:val="0"/>
              <w:adjustRightInd w:val="0"/>
              <w:jc w:val="center"/>
              <w:rPr>
                <w:rFonts w:cs="Arial"/>
                <w:szCs w:val="16"/>
              </w:rPr>
            </w:pPr>
            <w:r w:rsidRPr="00CE0B6C">
              <w:rPr>
                <w:rFonts w:cs="Arial"/>
                <w:szCs w:val="16"/>
              </w:rPr>
              <w:t xml:space="preserve">Entity </w:t>
            </w:r>
            <w:r>
              <w:rPr>
                <w:rFonts w:cs="Arial"/>
                <w:szCs w:val="16"/>
              </w:rPr>
              <w:t>o</w:t>
            </w:r>
            <w:r w:rsidRPr="00CE0B6C">
              <w:rPr>
                <w:rFonts w:cs="Arial"/>
                <w:szCs w:val="16"/>
              </w:rPr>
              <w:t>r Government</w:t>
            </w:r>
          </w:p>
        </w:tc>
        <w:tc>
          <w:tcPr>
            <w:tcW w:w="7380" w:type="dxa"/>
            <w:vAlign w:val="center"/>
          </w:tcPr>
          <w:p w14:paraId="43B6CB46" w14:textId="55CA70D6" w:rsidR="00915744" w:rsidRPr="00C65308" w:rsidRDefault="00915744" w:rsidP="00915744">
            <w:pPr>
              <w:keepNext/>
              <w:autoSpaceDE w:val="0"/>
              <w:autoSpaceDN w:val="0"/>
              <w:adjustRightInd w:val="0"/>
              <w:jc w:val="center"/>
              <w:rPr>
                <w:rFonts w:cs="Arial"/>
                <w:szCs w:val="16"/>
              </w:rPr>
            </w:pPr>
            <w:r w:rsidRPr="00CE0B6C">
              <w:rPr>
                <w:rFonts w:cs="Arial"/>
                <w:szCs w:val="16"/>
              </w:rPr>
              <w:t>Description</w:t>
            </w:r>
          </w:p>
        </w:tc>
      </w:tr>
      <w:tr w:rsidR="00915744" w14:paraId="535020DE" w14:textId="77777777" w:rsidTr="00CC003C">
        <w:trPr>
          <w:trHeight w:val="144"/>
        </w:trPr>
        <w:tc>
          <w:tcPr>
            <w:tcW w:w="3775" w:type="dxa"/>
          </w:tcPr>
          <w:p w14:paraId="7CC08828" w14:textId="77777777" w:rsidR="00915744" w:rsidRPr="00E45FA7" w:rsidRDefault="00915744" w:rsidP="00B00698">
            <w:pPr>
              <w:keepNext/>
              <w:rPr>
                <w:rFonts w:cs="Arial"/>
                <w:szCs w:val="16"/>
              </w:rPr>
            </w:pPr>
          </w:p>
        </w:tc>
        <w:tc>
          <w:tcPr>
            <w:tcW w:w="7380" w:type="dxa"/>
          </w:tcPr>
          <w:p w14:paraId="01346D42" w14:textId="77777777" w:rsidR="00915744" w:rsidRPr="00E45FA7" w:rsidRDefault="00915744" w:rsidP="00B00698">
            <w:pPr>
              <w:keepNext/>
              <w:jc w:val="center"/>
              <w:rPr>
                <w:rFonts w:cs="Arial"/>
                <w:szCs w:val="16"/>
              </w:rPr>
            </w:pPr>
          </w:p>
        </w:tc>
      </w:tr>
      <w:tr w:rsidR="00915744" w14:paraId="4FEB6FE7"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4409BEB7" w14:textId="77777777" w:rsidR="00915744" w:rsidRPr="00E45FA7" w:rsidRDefault="00915744" w:rsidP="00B00698">
            <w:pPr>
              <w:keepNext/>
              <w:rPr>
                <w:rFonts w:cs="Arial"/>
                <w:szCs w:val="16"/>
              </w:rPr>
            </w:pPr>
          </w:p>
        </w:tc>
        <w:tc>
          <w:tcPr>
            <w:tcW w:w="7380" w:type="dxa"/>
          </w:tcPr>
          <w:p w14:paraId="44E63E28" w14:textId="77777777" w:rsidR="00915744" w:rsidRPr="00E45FA7" w:rsidRDefault="00915744" w:rsidP="00B00698">
            <w:pPr>
              <w:keepNext/>
              <w:jc w:val="center"/>
              <w:rPr>
                <w:rFonts w:cs="Arial"/>
                <w:szCs w:val="16"/>
              </w:rPr>
            </w:pPr>
          </w:p>
        </w:tc>
      </w:tr>
      <w:tr w:rsidR="00915744" w14:paraId="078E9AE8" w14:textId="77777777" w:rsidTr="00CC003C">
        <w:trPr>
          <w:trHeight w:val="144"/>
        </w:trPr>
        <w:tc>
          <w:tcPr>
            <w:tcW w:w="3775" w:type="dxa"/>
          </w:tcPr>
          <w:p w14:paraId="1630D5ED" w14:textId="77777777" w:rsidR="00915744" w:rsidRPr="00E45FA7" w:rsidRDefault="00915744" w:rsidP="00B00698">
            <w:pPr>
              <w:rPr>
                <w:rFonts w:cs="Arial"/>
                <w:szCs w:val="16"/>
              </w:rPr>
            </w:pPr>
          </w:p>
        </w:tc>
        <w:tc>
          <w:tcPr>
            <w:tcW w:w="7380" w:type="dxa"/>
          </w:tcPr>
          <w:p w14:paraId="6A8B92E0" w14:textId="77777777" w:rsidR="00915744" w:rsidRPr="00E45FA7" w:rsidRDefault="00915744" w:rsidP="00B00698">
            <w:pPr>
              <w:jc w:val="center"/>
              <w:rPr>
                <w:rFonts w:cs="Arial"/>
                <w:szCs w:val="16"/>
              </w:rPr>
            </w:pPr>
          </w:p>
        </w:tc>
      </w:tr>
    </w:tbl>
    <w:p w14:paraId="08AD54F7" w14:textId="21A37F28" w:rsidR="00915744" w:rsidRPr="00DD5862" w:rsidRDefault="00915744" w:rsidP="0006009F">
      <w:pPr>
        <w:tabs>
          <w:tab w:val="left" w:pos="7920"/>
          <w:tab w:val="left" w:pos="8640"/>
        </w:tabs>
        <w:spacing w:before="360" w:after="120"/>
        <w:rPr>
          <w:rFonts w:ascii="Arial" w:hAnsi="Arial" w:cs="Arial"/>
          <w:sz w:val="16"/>
          <w:szCs w:val="16"/>
        </w:rPr>
      </w:pPr>
      <w:r w:rsidRPr="00E765BA">
        <w:rPr>
          <w:rStyle w:val="H3-HSRInstructionsChar"/>
        </w:rPr>
        <w:lastRenderedPageBreak/>
        <w:t>Countervailing Duties Imposed</w:t>
      </w:r>
      <w:r w:rsidRPr="00DD5862">
        <w:rPr>
          <w:rFonts w:ascii="Arial" w:hAnsi="Arial" w:cs="Arial"/>
          <w:sz w:val="16"/>
          <w:szCs w:val="16"/>
        </w:rPr>
        <w:tab/>
      </w:r>
      <w:sdt>
        <w:sdtPr>
          <w:rPr>
            <w:rFonts w:ascii="Arial" w:hAnsi="Arial" w:cs="Arial"/>
            <w:sz w:val="16"/>
            <w:szCs w:val="16"/>
          </w:rPr>
          <w:id w:val="163421415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3993859"/>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Yes</w:t>
      </w:r>
      <w:r w:rsidR="00BE3D94">
        <w:rPr>
          <w:rFonts w:ascii="Arial" w:hAnsi="Arial" w:cs="Arial"/>
          <w:sz w:val="16"/>
          <w:szCs w:val="16"/>
        </w:rPr>
        <w:t xml:space="preserve"> (</w:t>
      </w:r>
      <w:r w:rsidR="0006009F">
        <w:rPr>
          <w:rFonts w:ascii="Arial" w:hAnsi="Arial" w:cs="Arial"/>
          <w:sz w:val="16"/>
          <w:szCs w:val="16"/>
        </w:rPr>
        <w:t>provide details below</w:t>
      </w:r>
      <w:r w:rsidR="00BE3D94">
        <w:rPr>
          <w:rFonts w:ascii="Arial" w:hAnsi="Arial" w:cs="Arial"/>
          <w:sz w:val="16"/>
          <w:szCs w:val="16"/>
        </w:rPr>
        <w:t>)</w:t>
      </w:r>
    </w:p>
    <w:tbl>
      <w:tblPr>
        <w:tblStyle w:val="HSRTable1"/>
        <w:tblW w:w="11245" w:type="dxa"/>
        <w:tblLook w:val="0420" w:firstRow="1" w:lastRow="0" w:firstColumn="0" w:lastColumn="0" w:noHBand="0" w:noVBand="1"/>
      </w:tblPr>
      <w:tblGrid>
        <w:gridCol w:w="3748"/>
        <w:gridCol w:w="3748"/>
        <w:gridCol w:w="3749"/>
      </w:tblGrid>
      <w:tr w:rsidR="00915744" w14:paraId="7074F184"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48" w:type="dxa"/>
            <w:vAlign w:val="center"/>
          </w:tcPr>
          <w:p w14:paraId="7CA142C5" w14:textId="417CE45E" w:rsidR="00915744" w:rsidRPr="00C65308" w:rsidRDefault="00915744" w:rsidP="00915744">
            <w:pPr>
              <w:keepNext/>
              <w:autoSpaceDE w:val="0"/>
              <w:autoSpaceDN w:val="0"/>
              <w:adjustRightInd w:val="0"/>
              <w:jc w:val="center"/>
              <w:rPr>
                <w:rFonts w:cs="Arial"/>
                <w:szCs w:val="16"/>
              </w:rPr>
            </w:pPr>
            <w:r w:rsidRPr="00CE0B6C">
              <w:rPr>
                <w:rFonts w:cs="Arial"/>
                <w:szCs w:val="16"/>
              </w:rPr>
              <w:t>Product</w:t>
            </w:r>
          </w:p>
        </w:tc>
        <w:tc>
          <w:tcPr>
            <w:tcW w:w="3748" w:type="dxa"/>
            <w:vAlign w:val="center"/>
          </w:tcPr>
          <w:p w14:paraId="2474F08B" w14:textId="2BE1B4BA" w:rsidR="00915744" w:rsidRPr="00CE0B6C" w:rsidRDefault="00915744" w:rsidP="00915744">
            <w:pPr>
              <w:keepNext/>
              <w:autoSpaceDE w:val="0"/>
              <w:autoSpaceDN w:val="0"/>
              <w:adjustRightInd w:val="0"/>
              <w:jc w:val="center"/>
              <w:rPr>
                <w:rFonts w:cs="Arial"/>
                <w:szCs w:val="16"/>
              </w:rPr>
            </w:pPr>
            <w:r w:rsidRPr="00CE0B6C">
              <w:rPr>
                <w:rFonts w:cs="Arial"/>
                <w:szCs w:val="16"/>
              </w:rPr>
              <w:t>Duty Imposed</w:t>
            </w:r>
          </w:p>
        </w:tc>
        <w:tc>
          <w:tcPr>
            <w:tcW w:w="3749" w:type="dxa"/>
            <w:vAlign w:val="center"/>
          </w:tcPr>
          <w:p w14:paraId="518B84DD" w14:textId="62BDC1C0" w:rsidR="00915744" w:rsidRPr="00C65308" w:rsidRDefault="00915744" w:rsidP="00915744">
            <w:pPr>
              <w:keepNext/>
              <w:autoSpaceDE w:val="0"/>
              <w:autoSpaceDN w:val="0"/>
              <w:adjustRightInd w:val="0"/>
              <w:jc w:val="center"/>
              <w:rPr>
                <w:rFonts w:cs="Arial"/>
                <w:szCs w:val="16"/>
              </w:rPr>
            </w:pPr>
            <w:r w:rsidRPr="00CE0B6C">
              <w:rPr>
                <w:rFonts w:cs="Arial"/>
                <w:szCs w:val="16"/>
              </w:rPr>
              <w:t>Jurisdiction</w:t>
            </w:r>
          </w:p>
        </w:tc>
      </w:tr>
      <w:tr w:rsidR="00915744" w14:paraId="6CCB2690" w14:textId="77777777" w:rsidTr="00CC003C">
        <w:trPr>
          <w:trHeight w:val="144"/>
        </w:trPr>
        <w:tc>
          <w:tcPr>
            <w:tcW w:w="3748" w:type="dxa"/>
          </w:tcPr>
          <w:p w14:paraId="51624FFC" w14:textId="77777777" w:rsidR="00915744" w:rsidRPr="00E45FA7" w:rsidRDefault="00915744" w:rsidP="00B00698">
            <w:pPr>
              <w:keepNext/>
              <w:rPr>
                <w:rFonts w:cs="Arial"/>
                <w:szCs w:val="16"/>
              </w:rPr>
            </w:pPr>
          </w:p>
        </w:tc>
        <w:tc>
          <w:tcPr>
            <w:tcW w:w="3748" w:type="dxa"/>
          </w:tcPr>
          <w:p w14:paraId="10CAA967" w14:textId="77777777" w:rsidR="00915744" w:rsidRPr="00E45FA7" w:rsidRDefault="00915744" w:rsidP="00B00698">
            <w:pPr>
              <w:keepNext/>
              <w:jc w:val="center"/>
              <w:rPr>
                <w:rFonts w:cs="Arial"/>
                <w:szCs w:val="16"/>
              </w:rPr>
            </w:pPr>
          </w:p>
        </w:tc>
        <w:tc>
          <w:tcPr>
            <w:tcW w:w="3749" w:type="dxa"/>
          </w:tcPr>
          <w:p w14:paraId="43A35A47" w14:textId="7FB9AA64" w:rsidR="00915744" w:rsidRPr="00E45FA7" w:rsidRDefault="00915744" w:rsidP="00B00698">
            <w:pPr>
              <w:keepNext/>
              <w:jc w:val="center"/>
              <w:rPr>
                <w:rFonts w:cs="Arial"/>
                <w:szCs w:val="16"/>
              </w:rPr>
            </w:pPr>
          </w:p>
        </w:tc>
      </w:tr>
      <w:tr w:rsidR="00915744" w14:paraId="7ED2B119"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48935B2C" w14:textId="77777777" w:rsidR="00915744" w:rsidRPr="00E45FA7" w:rsidRDefault="00915744" w:rsidP="00B00698">
            <w:pPr>
              <w:keepNext/>
              <w:rPr>
                <w:rFonts w:cs="Arial"/>
                <w:szCs w:val="16"/>
              </w:rPr>
            </w:pPr>
          </w:p>
        </w:tc>
        <w:tc>
          <w:tcPr>
            <w:tcW w:w="3748" w:type="dxa"/>
          </w:tcPr>
          <w:p w14:paraId="7D2898B4" w14:textId="77777777" w:rsidR="00915744" w:rsidRPr="00E45FA7" w:rsidRDefault="00915744" w:rsidP="00B00698">
            <w:pPr>
              <w:keepNext/>
              <w:jc w:val="center"/>
              <w:rPr>
                <w:rFonts w:cs="Arial"/>
                <w:szCs w:val="16"/>
              </w:rPr>
            </w:pPr>
          </w:p>
        </w:tc>
        <w:tc>
          <w:tcPr>
            <w:tcW w:w="3749" w:type="dxa"/>
          </w:tcPr>
          <w:p w14:paraId="581D805F" w14:textId="5CC142B2" w:rsidR="00915744" w:rsidRPr="00E45FA7" w:rsidRDefault="00915744" w:rsidP="00B00698">
            <w:pPr>
              <w:keepNext/>
              <w:jc w:val="center"/>
              <w:rPr>
                <w:rFonts w:cs="Arial"/>
                <w:szCs w:val="16"/>
              </w:rPr>
            </w:pPr>
          </w:p>
        </w:tc>
      </w:tr>
      <w:tr w:rsidR="00915744" w14:paraId="135D33B2" w14:textId="77777777" w:rsidTr="00CC003C">
        <w:trPr>
          <w:trHeight w:val="144"/>
        </w:trPr>
        <w:tc>
          <w:tcPr>
            <w:tcW w:w="3748" w:type="dxa"/>
          </w:tcPr>
          <w:p w14:paraId="73E0FE32" w14:textId="77777777" w:rsidR="00915744" w:rsidRPr="00E45FA7" w:rsidRDefault="00915744" w:rsidP="00B00698">
            <w:pPr>
              <w:rPr>
                <w:rFonts w:cs="Arial"/>
                <w:szCs w:val="16"/>
              </w:rPr>
            </w:pPr>
          </w:p>
        </w:tc>
        <w:tc>
          <w:tcPr>
            <w:tcW w:w="3748" w:type="dxa"/>
          </w:tcPr>
          <w:p w14:paraId="4DEF4517" w14:textId="77777777" w:rsidR="00915744" w:rsidRPr="00E45FA7" w:rsidRDefault="00915744" w:rsidP="00B00698">
            <w:pPr>
              <w:jc w:val="center"/>
              <w:rPr>
                <w:rFonts w:cs="Arial"/>
                <w:szCs w:val="16"/>
              </w:rPr>
            </w:pPr>
          </w:p>
        </w:tc>
        <w:tc>
          <w:tcPr>
            <w:tcW w:w="3749" w:type="dxa"/>
          </w:tcPr>
          <w:p w14:paraId="1984B695" w14:textId="0BFB977D" w:rsidR="00915744" w:rsidRPr="00E45FA7" w:rsidRDefault="00915744" w:rsidP="00B00698">
            <w:pPr>
              <w:jc w:val="center"/>
              <w:rPr>
                <w:rFonts w:cs="Arial"/>
                <w:szCs w:val="16"/>
              </w:rPr>
            </w:pPr>
          </w:p>
        </w:tc>
      </w:tr>
    </w:tbl>
    <w:p w14:paraId="26702D22" w14:textId="4A6BEBC8" w:rsidR="007A69CF" w:rsidRPr="00DD5862" w:rsidRDefault="007A69CF" w:rsidP="0006009F">
      <w:pPr>
        <w:keepNext/>
        <w:tabs>
          <w:tab w:val="left" w:pos="7920"/>
          <w:tab w:val="left" w:pos="8640"/>
        </w:tabs>
        <w:spacing w:before="360" w:after="120"/>
        <w:rPr>
          <w:rFonts w:ascii="Arial" w:hAnsi="Arial" w:cs="Arial"/>
          <w:sz w:val="16"/>
          <w:szCs w:val="16"/>
        </w:rPr>
      </w:pPr>
      <w:r w:rsidRPr="00E765BA">
        <w:rPr>
          <w:rStyle w:val="H3-HSRInstructionsChar"/>
        </w:rPr>
        <w:t>Countervailing Duty Investigations</w:t>
      </w:r>
      <w:r w:rsidRPr="00DD5862">
        <w:rPr>
          <w:rFonts w:ascii="Arial" w:hAnsi="Arial" w:cs="Arial"/>
          <w:sz w:val="16"/>
          <w:szCs w:val="16"/>
        </w:rPr>
        <w:tab/>
      </w:r>
      <w:sdt>
        <w:sdtPr>
          <w:rPr>
            <w:rFonts w:ascii="Arial" w:hAnsi="Arial" w:cs="Arial"/>
            <w:sz w:val="16"/>
            <w:szCs w:val="16"/>
          </w:rPr>
          <w:id w:val="-183429745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E93363">
        <w:rPr>
          <w:rFonts w:ascii="Arial" w:hAnsi="Arial" w:cs="Arial"/>
          <w:sz w:val="16"/>
          <w:szCs w:val="16"/>
        </w:rPr>
        <w:tab/>
      </w:r>
      <w:sdt>
        <w:sdtPr>
          <w:rPr>
            <w:rFonts w:ascii="Arial" w:hAnsi="Arial" w:cs="Arial"/>
            <w:sz w:val="16"/>
            <w:szCs w:val="16"/>
          </w:rPr>
          <w:id w:val="882440510"/>
          <w14:checkbox>
            <w14:checked w14:val="0"/>
            <w14:checkedState w14:val="2612" w14:font="MS Gothic"/>
            <w14:uncheckedState w14:val="2610" w14:font="MS Gothic"/>
          </w14:checkbox>
        </w:sdtPr>
        <w:sdtContent>
          <w:r w:rsidR="00E93363">
            <w:rPr>
              <w:rFonts w:ascii="MS Gothic" w:eastAsia="MS Gothic" w:hAnsi="MS Gothic" w:cs="Arial" w:hint="eastAsia"/>
              <w:sz w:val="16"/>
              <w:szCs w:val="16"/>
            </w:rPr>
            <w:t>☐</w:t>
          </w:r>
        </w:sdtContent>
      </w:sdt>
      <w:r w:rsidR="00E93363">
        <w:rPr>
          <w:rFonts w:ascii="Arial" w:hAnsi="Arial" w:cs="Arial"/>
          <w:sz w:val="16"/>
          <w:szCs w:val="16"/>
        </w:rPr>
        <w:t xml:space="preserve"> </w:t>
      </w:r>
      <w:r w:rsidR="0006009F">
        <w:rPr>
          <w:rFonts w:ascii="Arial" w:hAnsi="Arial" w:cs="Arial"/>
          <w:sz w:val="16"/>
          <w:szCs w:val="16"/>
        </w:rPr>
        <w:t xml:space="preserve">Yes </w:t>
      </w:r>
      <w:r w:rsidR="00BE3D94">
        <w:rPr>
          <w:rFonts w:ascii="Arial" w:hAnsi="Arial" w:cs="Arial"/>
          <w:sz w:val="16"/>
          <w:szCs w:val="16"/>
        </w:rPr>
        <w:t>(</w:t>
      </w:r>
      <w:r w:rsidR="0006009F">
        <w:rPr>
          <w:rFonts w:ascii="Arial" w:hAnsi="Arial" w:cs="Arial"/>
          <w:sz w:val="16"/>
          <w:szCs w:val="16"/>
        </w:rPr>
        <w:t>provide details below</w:t>
      </w:r>
      <w:r w:rsidR="00BE3D94">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3F0D97" w14:paraId="6F5D893D"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388033F7" w14:textId="212748BE" w:rsidR="003F0D97" w:rsidRPr="00C65308" w:rsidRDefault="003F0D97" w:rsidP="003F0D97">
            <w:pPr>
              <w:keepNext/>
              <w:autoSpaceDE w:val="0"/>
              <w:autoSpaceDN w:val="0"/>
              <w:adjustRightInd w:val="0"/>
              <w:jc w:val="center"/>
              <w:rPr>
                <w:rFonts w:cs="Arial"/>
                <w:szCs w:val="16"/>
              </w:rPr>
            </w:pPr>
            <w:r w:rsidRPr="00CE0B6C">
              <w:rPr>
                <w:rFonts w:cs="Arial"/>
                <w:szCs w:val="16"/>
              </w:rPr>
              <w:t>Product</w:t>
            </w:r>
          </w:p>
        </w:tc>
        <w:tc>
          <w:tcPr>
            <w:tcW w:w="7380" w:type="dxa"/>
            <w:vAlign w:val="center"/>
          </w:tcPr>
          <w:p w14:paraId="29565091" w14:textId="5A3CCEE3" w:rsidR="003F0D97" w:rsidRPr="00C65308" w:rsidRDefault="003F0D97" w:rsidP="003F0D97">
            <w:pPr>
              <w:keepNext/>
              <w:autoSpaceDE w:val="0"/>
              <w:autoSpaceDN w:val="0"/>
              <w:adjustRightInd w:val="0"/>
              <w:jc w:val="center"/>
              <w:rPr>
                <w:rFonts w:cs="Arial"/>
                <w:szCs w:val="16"/>
              </w:rPr>
            </w:pPr>
            <w:r w:rsidRPr="00CE0B6C">
              <w:rPr>
                <w:rFonts w:cs="Arial"/>
                <w:szCs w:val="16"/>
              </w:rPr>
              <w:t>Jurisdiction Conducting Investigation</w:t>
            </w:r>
          </w:p>
        </w:tc>
      </w:tr>
      <w:tr w:rsidR="007A69CF" w14:paraId="43D84830" w14:textId="77777777" w:rsidTr="00CC003C">
        <w:trPr>
          <w:trHeight w:val="144"/>
        </w:trPr>
        <w:tc>
          <w:tcPr>
            <w:tcW w:w="3775" w:type="dxa"/>
          </w:tcPr>
          <w:p w14:paraId="7266DCB2" w14:textId="77777777" w:rsidR="007A69CF" w:rsidRPr="00E45FA7" w:rsidRDefault="007A69CF" w:rsidP="00B00698">
            <w:pPr>
              <w:keepNext/>
              <w:rPr>
                <w:rFonts w:cs="Arial"/>
                <w:szCs w:val="16"/>
              </w:rPr>
            </w:pPr>
          </w:p>
        </w:tc>
        <w:tc>
          <w:tcPr>
            <w:tcW w:w="7380" w:type="dxa"/>
          </w:tcPr>
          <w:p w14:paraId="6F2D9C76" w14:textId="77777777" w:rsidR="007A69CF" w:rsidRPr="00E45FA7" w:rsidRDefault="007A69CF" w:rsidP="00B00698">
            <w:pPr>
              <w:keepNext/>
              <w:jc w:val="center"/>
              <w:rPr>
                <w:rFonts w:cs="Arial"/>
                <w:szCs w:val="16"/>
              </w:rPr>
            </w:pPr>
          </w:p>
        </w:tc>
      </w:tr>
      <w:tr w:rsidR="007A69CF" w14:paraId="478A89BF"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5B5633E0" w14:textId="77777777" w:rsidR="007A69CF" w:rsidRPr="00E45FA7" w:rsidRDefault="007A69CF" w:rsidP="00B00698">
            <w:pPr>
              <w:keepNext/>
              <w:rPr>
                <w:rFonts w:cs="Arial"/>
                <w:szCs w:val="16"/>
              </w:rPr>
            </w:pPr>
          </w:p>
        </w:tc>
        <w:tc>
          <w:tcPr>
            <w:tcW w:w="7380" w:type="dxa"/>
          </w:tcPr>
          <w:p w14:paraId="1510FB6F" w14:textId="77777777" w:rsidR="007A69CF" w:rsidRPr="00E45FA7" w:rsidRDefault="007A69CF" w:rsidP="00B00698">
            <w:pPr>
              <w:keepNext/>
              <w:jc w:val="center"/>
              <w:rPr>
                <w:rFonts w:cs="Arial"/>
                <w:szCs w:val="16"/>
              </w:rPr>
            </w:pPr>
          </w:p>
        </w:tc>
      </w:tr>
      <w:tr w:rsidR="007A69CF" w14:paraId="5E45A8FC" w14:textId="77777777" w:rsidTr="00CC003C">
        <w:trPr>
          <w:trHeight w:val="144"/>
        </w:trPr>
        <w:tc>
          <w:tcPr>
            <w:tcW w:w="3775" w:type="dxa"/>
          </w:tcPr>
          <w:p w14:paraId="28D3359C" w14:textId="77777777" w:rsidR="007A69CF" w:rsidRPr="00E45FA7" w:rsidRDefault="007A69CF" w:rsidP="00B00698">
            <w:pPr>
              <w:rPr>
                <w:rFonts w:cs="Arial"/>
                <w:szCs w:val="16"/>
              </w:rPr>
            </w:pPr>
          </w:p>
        </w:tc>
        <w:tc>
          <w:tcPr>
            <w:tcW w:w="7380" w:type="dxa"/>
          </w:tcPr>
          <w:p w14:paraId="49BC779D" w14:textId="77777777" w:rsidR="007A69CF" w:rsidRPr="00E45FA7" w:rsidRDefault="007A69CF" w:rsidP="00B00698">
            <w:pPr>
              <w:jc w:val="center"/>
              <w:rPr>
                <w:rFonts w:cs="Arial"/>
                <w:szCs w:val="16"/>
              </w:rPr>
            </w:pPr>
          </w:p>
        </w:tc>
      </w:tr>
    </w:tbl>
    <w:p w14:paraId="43437536" w14:textId="39B5D84F" w:rsidR="00E93363" w:rsidRDefault="00363396" w:rsidP="00363396">
      <w:pPr>
        <w:pStyle w:val="H2-HSRInst"/>
      </w:pPr>
      <w:r w:rsidRPr="00363396">
        <w:t xml:space="preserve">► </w:t>
      </w:r>
      <w:r w:rsidR="009C2E88" w:rsidRPr="00CE0B6C">
        <w:t>Defense or Intelligence Contracts</w:t>
      </w:r>
    </w:p>
    <w:p w14:paraId="70F36D5A" w14:textId="5F1DBA56" w:rsidR="00E93363" w:rsidRPr="00E93363" w:rsidRDefault="00000000" w:rsidP="00B37739">
      <w:pPr>
        <w:jc w:val="right"/>
        <w:rPr>
          <w:rFonts w:ascii="Arial" w:hAnsi="Arial" w:cs="Arial"/>
          <w:sz w:val="16"/>
          <w:szCs w:val="16"/>
        </w:rPr>
      </w:pPr>
      <w:sdt>
        <w:sdtPr>
          <w:rPr>
            <w:rFonts w:ascii="Arial" w:hAnsi="Arial" w:cs="Arial"/>
            <w:sz w:val="16"/>
            <w:szCs w:val="16"/>
          </w:rPr>
          <w:id w:val="-42829261"/>
          <w14:checkbox>
            <w14:checked w14:val="0"/>
            <w14:checkedState w14:val="2612" w14:font="MS Gothic"/>
            <w14:uncheckedState w14:val="2610" w14:font="MS Gothic"/>
          </w14:checkbox>
        </w:sdtPr>
        <w:sdtContent>
          <w:r w:rsidR="00A77E60">
            <w:rPr>
              <w:rFonts w:ascii="MS Gothic" w:eastAsia="MS Gothic" w:hAnsi="MS Gothic" w:cs="Arial" w:hint="eastAsia"/>
              <w:sz w:val="16"/>
              <w:szCs w:val="16"/>
            </w:rPr>
            <w:t>☐</w:t>
          </w:r>
        </w:sdtContent>
      </w:sdt>
      <w:r w:rsidR="00A77E60">
        <w:rPr>
          <w:rFonts w:ascii="Arial" w:hAnsi="Arial" w:cs="Arial"/>
          <w:sz w:val="16"/>
          <w:szCs w:val="16"/>
        </w:rPr>
        <w:t xml:space="preserve"> None</w:t>
      </w:r>
      <w:r w:rsidR="00B37739">
        <w:rPr>
          <w:rFonts w:ascii="Arial" w:hAnsi="Arial" w:cs="Arial"/>
          <w:sz w:val="16"/>
          <w:szCs w:val="16"/>
        </w:rPr>
        <w:t xml:space="preserve">   </w:t>
      </w:r>
      <w:r w:rsidR="00B37739" w:rsidRPr="00B37739">
        <w:rPr>
          <w:rFonts w:ascii="Segoe UI Symbol" w:hAnsi="Segoe UI Symbol" w:cs="Segoe UI Symbol"/>
          <w:sz w:val="16"/>
          <w:szCs w:val="16"/>
        </w:rPr>
        <w:t>☐</w:t>
      </w:r>
      <w:r w:rsidR="00B37739" w:rsidRPr="00B37739">
        <w:rPr>
          <w:rFonts w:ascii="Arial" w:hAnsi="Arial" w:cs="Arial"/>
          <w:sz w:val="16"/>
          <w:szCs w:val="16"/>
        </w:rPr>
        <w:t xml:space="preserve"> Not Applicable, Select 801.30 Transaction</w:t>
      </w:r>
    </w:p>
    <w:tbl>
      <w:tblPr>
        <w:tblStyle w:val="HSRTable1"/>
        <w:tblW w:w="11065" w:type="dxa"/>
        <w:tblLook w:val="0420" w:firstRow="1" w:lastRow="0" w:firstColumn="0" w:lastColumn="0" w:noHBand="0" w:noVBand="1"/>
      </w:tblPr>
      <w:tblGrid>
        <w:gridCol w:w="3415"/>
        <w:gridCol w:w="3240"/>
        <w:gridCol w:w="1470"/>
        <w:gridCol w:w="1470"/>
        <w:gridCol w:w="1470"/>
      </w:tblGrid>
      <w:tr w:rsidR="009C2E88" w14:paraId="246577E2" w14:textId="77777777" w:rsidTr="00CC003C">
        <w:trPr>
          <w:cnfStyle w:val="100000000000" w:firstRow="1" w:lastRow="0" w:firstColumn="0" w:lastColumn="0" w:oddVBand="0" w:evenVBand="0" w:oddHBand="0" w:evenHBand="0" w:firstRowFirstColumn="0" w:firstRowLastColumn="0" w:lastRowFirstColumn="0" w:lastRowLastColumn="0"/>
          <w:cantSplit/>
          <w:trHeight w:val="144"/>
          <w:tblHeader/>
        </w:trPr>
        <w:tc>
          <w:tcPr>
            <w:tcW w:w="3415" w:type="dxa"/>
            <w:vAlign w:val="center"/>
          </w:tcPr>
          <w:p w14:paraId="6227B90A" w14:textId="1ED7AC31" w:rsidR="009C2E88" w:rsidRPr="00C65308" w:rsidRDefault="009C2E88" w:rsidP="009C2E88">
            <w:pPr>
              <w:autoSpaceDE w:val="0"/>
              <w:autoSpaceDN w:val="0"/>
              <w:adjustRightInd w:val="0"/>
              <w:jc w:val="center"/>
              <w:rPr>
                <w:rFonts w:cs="Arial"/>
                <w:szCs w:val="16"/>
              </w:rPr>
            </w:pPr>
            <w:r w:rsidRPr="00CE0B6C">
              <w:rPr>
                <w:rFonts w:cs="Arial"/>
                <w:szCs w:val="16"/>
              </w:rPr>
              <w:t>Entity Within Acquiring Person</w:t>
            </w:r>
          </w:p>
        </w:tc>
        <w:tc>
          <w:tcPr>
            <w:tcW w:w="3240" w:type="dxa"/>
            <w:vAlign w:val="center"/>
          </w:tcPr>
          <w:p w14:paraId="28F2AA46" w14:textId="355E2666" w:rsidR="009C2E88" w:rsidRPr="00C65308" w:rsidRDefault="009C2E88" w:rsidP="009C2E88">
            <w:pPr>
              <w:autoSpaceDE w:val="0"/>
              <w:autoSpaceDN w:val="0"/>
              <w:adjustRightInd w:val="0"/>
              <w:jc w:val="center"/>
              <w:rPr>
                <w:rFonts w:cs="Arial"/>
                <w:szCs w:val="16"/>
              </w:rPr>
            </w:pPr>
            <w:r w:rsidRPr="00CE0B6C">
              <w:rPr>
                <w:rFonts w:cs="Arial"/>
                <w:szCs w:val="16"/>
              </w:rPr>
              <w:t>Contracting Office</w:t>
            </w:r>
          </w:p>
        </w:tc>
        <w:tc>
          <w:tcPr>
            <w:tcW w:w="1470" w:type="dxa"/>
            <w:vAlign w:val="center"/>
          </w:tcPr>
          <w:p w14:paraId="007AF9A7" w14:textId="3F3159CB" w:rsidR="009C2E88" w:rsidRPr="00C65308" w:rsidRDefault="009C2E88" w:rsidP="009C2E88">
            <w:pPr>
              <w:autoSpaceDE w:val="0"/>
              <w:autoSpaceDN w:val="0"/>
              <w:adjustRightInd w:val="0"/>
              <w:jc w:val="center"/>
              <w:rPr>
                <w:rFonts w:cs="Arial"/>
                <w:szCs w:val="16"/>
              </w:rPr>
            </w:pPr>
            <w:r w:rsidRPr="00CE0B6C">
              <w:rPr>
                <w:rFonts w:cs="Arial"/>
                <w:szCs w:val="16"/>
              </w:rPr>
              <w:t>Contracting Office I</w:t>
            </w:r>
            <w:r>
              <w:rPr>
                <w:rFonts w:cs="Arial"/>
                <w:szCs w:val="16"/>
              </w:rPr>
              <w:t>D</w:t>
            </w:r>
          </w:p>
        </w:tc>
        <w:tc>
          <w:tcPr>
            <w:tcW w:w="1470" w:type="dxa"/>
            <w:vAlign w:val="center"/>
          </w:tcPr>
          <w:p w14:paraId="08C83451" w14:textId="13B1AE15" w:rsidR="009C2E88" w:rsidRPr="00C65308" w:rsidRDefault="009C2E88" w:rsidP="009C2E88">
            <w:pPr>
              <w:autoSpaceDE w:val="0"/>
              <w:autoSpaceDN w:val="0"/>
              <w:adjustRightInd w:val="0"/>
              <w:jc w:val="center"/>
              <w:rPr>
                <w:rFonts w:cs="Arial"/>
                <w:szCs w:val="16"/>
              </w:rPr>
            </w:pPr>
            <w:r w:rsidRPr="00CE0B6C">
              <w:rPr>
                <w:rFonts w:cs="Arial"/>
                <w:szCs w:val="16"/>
              </w:rPr>
              <w:t>Award I</w:t>
            </w:r>
            <w:r>
              <w:rPr>
                <w:rFonts w:cs="Arial"/>
                <w:szCs w:val="16"/>
              </w:rPr>
              <w:t>D</w:t>
            </w:r>
          </w:p>
        </w:tc>
        <w:tc>
          <w:tcPr>
            <w:tcW w:w="1470" w:type="dxa"/>
            <w:vAlign w:val="center"/>
          </w:tcPr>
          <w:p w14:paraId="038BC732" w14:textId="4BAF7EE9" w:rsidR="009C2E88" w:rsidRPr="00C65308" w:rsidRDefault="009C2E88" w:rsidP="009C2E88">
            <w:pPr>
              <w:autoSpaceDE w:val="0"/>
              <w:autoSpaceDN w:val="0"/>
              <w:adjustRightInd w:val="0"/>
              <w:jc w:val="center"/>
              <w:rPr>
                <w:rFonts w:cs="Arial"/>
                <w:szCs w:val="16"/>
              </w:rPr>
            </w:pPr>
            <w:r w:rsidRPr="00CE0B6C">
              <w:rPr>
                <w:rFonts w:cs="Arial"/>
                <w:szCs w:val="16"/>
              </w:rPr>
              <w:t>NAICS Codes</w:t>
            </w:r>
          </w:p>
        </w:tc>
      </w:tr>
      <w:tr w:rsidR="009C2E88" w14:paraId="56E9A25A" w14:textId="77777777" w:rsidTr="00CC003C">
        <w:trPr>
          <w:cantSplit/>
          <w:trHeight w:val="144"/>
        </w:trPr>
        <w:tc>
          <w:tcPr>
            <w:tcW w:w="3415" w:type="dxa"/>
            <w:vAlign w:val="center"/>
          </w:tcPr>
          <w:p w14:paraId="63B4E976" w14:textId="77777777" w:rsidR="009C2E88" w:rsidRPr="00E45FA7" w:rsidRDefault="009C2E88" w:rsidP="00B00698">
            <w:pPr>
              <w:jc w:val="center"/>
              <w:rPr>
                <w:rFonts w:cs="Arial"/>
                <w:szCs w:val="16"/>
              </w:rPr>
            </w:pPr>
          </w:p>
        </w:tc>
        <w:tc>
          <w:tcPr>
            <w:tcW w:w="3240" w:type="dxa"/>
            <w:vAlign w:val="center"/>
          </w:tcPr>
          <w:p w14:paraId="2E6D3995" w14:textId="77777777" w:rsidR="009C2E88" w:rsidRPr="00E45FA7" w:rsidRDefault="009C2E88" w:rsidP="00B00698">
            <w:pPr>
              <w:rPr>
                <w:rFonts w:cs="Arial"/>
                <w:szCs w:val="16"/>
              </w:rPr>
            </w:pPr>
          </w:p>
        </w:tc>
        <w:tc>
          <w:tcPr>
            <w:tcW w:w="1470" w:type="dxa"/>
            <w:vAlign w:val="center"/>
          </w:tcPr>
          <w:p w14:paraId="2F46E5E4" w14:textId="77777777" w:rsidR="009C2E88" w:rsidRPr="00E45FA7" w:rsidRDefault="009C2E88" w:rsidP="00B00698">
            <w:pPr>
              <w:jc w:val="center"/>
              <w:rPr>
                <w:rFonts w:cs="Arial"/>
                <w:szCs w:val="16"/>
              </w:rPr>
            </w:pPr>
          </w:p>
        </w:tc>
        <w:tc>
          <w:tcPr>
            <w:tcW w:w="1470" w:type="dxa"/>
            <w:vAlign w:val="center"/>
          </w:tcPr>
          <w:p w14:paraId="4DEE30B9" w14:textId="77777777" w:rsidR="009C2E88" w:rsidRPr="00E45FA7" w:rsidRDefault="009C2E88" w:rsidP="00B00698">
            <w:pPr>
              <w:jc w:val="center"/>
              <w:rPr>
                <w:rFonts w:cs="Arial"/>
                <w:szCs w:val="16"/>
              </w:rPr>
            </w:pPr>
          </w:p>
        </w:tc>
        <w:tc>
          <w:tcPr>
            <w:tcW w:w="1470" w:type="dxa"/>
            <w:vAlign w:val="center"/>
          </w:tcPr>
          <w:p w14:paraId="45CFFB54" w14:textId="77777777" w:rsidR="009C2E88" w:rsidRPr="00E45FA7" w:rsidRDefault="009C2E88" w:rsidP="00B00698">
            <w:pPr>
              <w:jc w:val="center"/>
              <w:rPr>
                <w:rFonts w:cs="Arial"/>
                <w:szCs w:val="16"/>
              </w:rPr>
            </w:pPr>
          </w:p>
        </w:tc>
      </w:tr>
      <w:tr w:rsidR="009C2E88" w14:paraId="03A28E51" w14:textId="77777777" w:rsidTr="00CC003C">
        <w:trPr>
          <w:cnfStyle w:val="000000010000" w:firstRow="0" w:lastRow="0" w:firstColumn="0" w:lastColumn="0" w:oddVBand="0" w:evenVBand="0" w:oddHBand="0" w:evenHBand="1" w:firstRowFirstColumn="0" w:firstRowLastColumn="0" w:lastRowFirstColumn="0" w:lastRowLastColumn="0"/>
          <w:cantSplit/>
          <w:trHeight w:val="144"/>
        </w:trPr>
        <w:tc>
          <w:tcPr>
            <w:tcW w:w="3415" w:type="dxa"/>
            <w:vAlign w:val="center"/>
          </w:tcPr>
          <w:p w14:paraId="5C06328E" w14:textId="77777777" w:rsidR="009C2E88" w:rsidRPr="00E45FA7" w:rsidRDefault="009C2E88" w:rsidP="00B00698">
            <w:pPr>
              <w:jc w:val="center"/>
              <w:rPr>
                <w:rFonts w:cs="Arial"/>
                <w:szCs w:val="16"/>
              </w:rPr>
            </w:pPr>
          </w:p>
        </w:tc>
        <w:tc>
          <w:tcPr>
            <w:tcW w:w="3240" w:type="dxa"/>
            <w:vAlign w:val="center"/>
          </w:tcPr>
          <w:p w14:paraId="74CE65F2" w14:textId="77777777" w:rsidR="009C2E88" w:rsidRPr="00E45FA7" w:rsidRDefault="009C2E88" w:rsidP="00B00698">
            <w:pPr>
              <w:rPr>
                <w:rFonts w:cs="Arial"/>
                <w:szCs w:val="16"/>
              </w:rPr>
            </w:pPr>
          </w:p>
        </w:tc>
        <w:tc>
          <w:tcPr>
            <w:tcW w:w="1470" w:type="dxa"/>
            <w:vAlign w:val="center"/>
          </w:tcPr>
          <w:p w14:paraId="2D29F87D" w14:textId="77777777" w:rsidR="009C2E88" w:rsidRPr="00E45FA7" w:rsidRDefault="009C2E88" w:rsidP="00B00698">
            <w:pPr>
              <w:jc w:val="center"/>
              <w:rPr>
                <w:rFonts w:cs="Arial"/>
                <w:szCs w:val="16"/>
              </w:rPr>
            </w:pPr>
          </w:p>
        </w:tc>
        <w:tc>
          <w:tcPr>
            <w:tcW w:w="1470" w:type="dxa"/>
            <w:vAlign w:val="center"/>
          </w:tcPr>
          <w:p w14:paraId="3E2EABC0" w14:textId="77777777" w:rsidR="009C2E88" w:rsidRPr="00E45FA7" w:rsidRDefault="009C2E88" w:rsidP="00B00698">
            <w:pPr>
              <w:jc w:val="center"/>
              <w:rPr>
                <w:rFonts w:cs="Arial"/>
                <w:szCs w:val="16"/>
              </w:rPr>
            </w:pPr>
          </w:p>
        </w:tc>
        <w:tc>
          <w:tcPr>
            <w:tcW w:w="1470" w:type="dxa"/>
            <w:vAlign w:val="center"/>
          </w:tcPr>
          <w:p w14:paraId="1F7FC483" w14:textId="77777777" w:rsidR="009C2E88" w:rsidRPr="00E45FA7" w:rsidRDefault="009C2E88" w:rsidP="00B00698">
            <w:pPr>
              <w:jc w:val="center"/>
              <w:rPr>
                <w:rFonts w:cs="Arial"/>
                <w:szCs w:val="16"/>
              </w:rPr>
            </w:pPr>
          </w:p>
        </w:tc>
      </w:tr>
      <w:tr w:rsidR="009C2E88" w14:paraId="5C1E997F" w14:textId="77777777" w:rsidTr="00CC003C">
        <w:trPr>
          <w:cantSplit/>
          <w:trHeight w:val="144"/>
        </w:trPr>
        <w:tc>
          <w:tcPr>
            <w:tcW w:w="3415" w:type="dxa"/>
            <w:vAlign w:val="center"/>
          </w:tcPr>
          <w:p w14:paraId="0E3A59CC" w14:textId="77777777" w:rsidR="009C2E88" w:rsidRPr="00E45FA7" w:rsidRDefault="009C2E88" w:rsidP="00B00698">
            <w:pPr>
              <w:jc w:val="center"/>
              <w:rPr>
                <w:rFonts w:cs="Arial"/>
                <w:szCs w:val="16"/>
              </w:rPr>
            </w:pPr>
          </w:p>
        </w:tc>
        <w:tc>
          <w:tcPr>
            <w:tcW w:w="3240" w:type="dxa"/>
            <w:vAlign w:val="center"/>
          </w:tcPr>
          <w:p w14:paraId="6F93AC91" w14:textId="77777777" w:rsidR="009C2E88" w:rsidRPr="00E45FA7" w:rsidRDefault="009C2E88" w:rsidP="00B00698">
            <w:pPr>
              <w:rPr>
                <w:rFonts w:cs="Arial"/>
                <w:szCs w:val="16"/>
              </w:rPr>
            </w:pPr>
          </w:p>
        </w:tc>
        <w:tc>
          <w:tcPr>
            <w:tcW w:w="1470" w:type="dxa"/>
            <w:vAlign w:val="center"/>
          </w:tcPr>
          <w:p w14:paraId="0F501F21" w14:textId="77777777" w:rsidR="009C2E88" w:rsidRPr="00E45FA7" w:rsidRDefault="009C2E88" w:rsidP="00B00698">
            <w:pPr>
              <w:jc w:val="center"/>
              <w:rPr>
                <w:rFonts w:cs="Arial"/>
                <w:szCs w:val="16"/>
              </w:rPr>
            </w:pPr>
          </w:p>
        </w:tc>
        <w:tc>
          <w:tcPr>
            <w:tcW w:w="1470" w:type="dxa"/>
            <w:vAlign w:val="center"/>
          </w:tcPr>
          <w:p w14:paraId="0FC6F08F" w14:textId="77777777" w:rsidR="009C2E88" w:rsidRPr="00E45FA7" w:rsidRDefault="009C2E88" w:rsidP="00B00698">
            <w:pPr>
              <w:jc w:val="center"/>
              <w:rPr>
                <w:rFonts w:cs="Arial"/>
                <w:szCs w:val="16"/>
              </w:rPr>
            </w:pPr>
          </w:p>
        </w:tc>
        <w:tc>
          <w:tcPr>
            <w:tcW w:w="1470" w:type="dxa"/>
            <w:vAlign w:val="center"/>
          </w:tcPr>
          <w:p w14:paraId="5E0760EF" w14:textId="77777777" w:rsidR="009C2E88" w:rsidRPr="00E45FA7" w:rsidRDefault="009C2E88" w:rsidP="00B00698">
            <w:pPr>
              <w:jc w:val="center"/>
              <w:rPr>
                <w:rFonts w:cs="Arial"/>
                <w:szCs w:val="16"/>
              </w:rPr>
            </w:pPr>
          </w:p>
        </w:tc>
      </w:tr>
    </w:tbl>
    <w:p w14:paraId="0B33A702" w14:textId="5FDF2D28" w:rsidR="00AF4532" w:rsidRPr="00D17FA4" w:rsidRDefault="00AF4532" w:rsidP="00AF4532">
      <w:pPr>
        <w:spacing w:before="360" w:after="120"/>
        <w:rPr>
          <w:rFonts w:ascii="Arial" w:hAnsi="Arial" w:cs="Arial"/>
          <w:b/>
          <w:bCs/>
          <w:color w:val="2F5496" w:themeColor="accent1" w:themeShade="BF"/>
          <w:sz w:val="20"/>
          <w:szCs w:val="20"/>
        </w:rPr>
      </w:pPr>
      <w:r w:rsidRPr="00D17FA4">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Voluntary Waivers</w:t>
      </w:r>
    </w:p>
    <w:p w14:paraId="579AAA4D" w14:textId="665EA80F" w:rsidR="00AF4532" w:rsidRDefault="00AF4532" w:rsidP="00E765BA">
      <w:pPr>
        <w:pStyle w:val="H3-HSRInstructions"/>
      </w:pPr>
      <w:r w:rsidRPr="00CE0B6C">
        <w:t>International Competition Authorities</w:t>
      </w:r>
      <w:r w:rsidR="0054639D">
        <w:t xml:space="preserve"> (Voluntary)</w:t>
      </w:r>
    </w:p>
    <w:p w14:paraId="16882A23" w14:textId="643ADC2A" w:rsidR="00AF4532" w:rsidRPr="00AF4532" w:rsidRDefault="00AF4532"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acquiring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 xml:space="preserve">Act for the following </w:t>
      </w:r>
      <w:r w:rsidR="00EB2625">
        <w:rPr>
          <w:rFonts w:ascii="Arial" w:hAnsi="Arial" w:cs="Arial"/>
          <w:sz w:val="16"/>
          <w:szCs w:val="16"/>
        </w:rPr>
        <w:t>competition authorities</w:t>
      </w:r>
      <w:r w:rsidRPr="00CE0B6C">
        <w:rPr>
          <w:rFonts w:ascii="Arial" w:hAnsi="Arial" w:cs="Arial"/>
          <w:sz w:val="16"/>
          <w:szCs w:val="16"/>
        </w:rPr>
        <w:t>:</w:t>
      </w:r>
      <w:r w:rsidRPr="00AF4532">
        <w:rPr>
          <w:rFonts w:ascii="Arial" w:hAnsi="Arial" w:cs="Arial"/>
          <w:sz w:val="16"/>
          <w:szCs w:val="16"/>
        </w:rPr>
        <w:tab/>
      </w:r>
      <w:sdt>
        <w:sdtPr>
          <w:rPr>
            <w:rFonts w:ascii="Arial" w:hAnsi="Arial" w:cs="Arial"/>
            <w:sz w:val="16"/>
            <w:szCs w:val="16"/>
          </w:rPr>
          <w:id w:val="-294066006"/>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p w14:paraId="1F9CBEFE" w14:textId="77777777" w:rsidR="00AF4532" w:rsidRDefault="00AF4532" w:rsidP="00AC679C">
      <w:pPr>
        <w:pStyle w:val="ListParagraph"/>
        <w:numPr>
          <w:ilvl w:val="0"/>
          <w:numId w:val="7"/>
        </w:numPr>
        <w:tabs>
          <w:tab w:val="left" w:pos="10440"/>
          <w:tab w:val="right" w:leader="underscore" w:pos="11070"/>
        </w:tabs>
        <w:spacing w:after="240" w:line="480" w:lineRule="auto"/>
        <w:ind w:left="180" w:hanging="180"/>
        <w:rPr>
          <w:rFonts w:ascii="Arial" w:hAnsi="Arial" w:cs="Arial"/>
          <w:sz w:val="16"/>
          <w:szCs w:val="16"/>
        </w:rPr>
        <w:sectPr w:rsidR="00AF4532" w:rsidSect="0014499E">
          <w:type w:val="continuous"/>
          <w:pgSz w:w="12240" w:h="15840" w:code="1"/>
          <w:pgMar w:top="1080" w:right="547" w:bottom="1080" w:left="547" w:header="432" w:footer="432" w:gutter="0"/>
          <w:cols w:space="720"/>
          <w:titlePg/>
          <w:docGrid w:linePitch="360"/>
        </w:sectPr>
      </w:pPr>
    </w:p>
    <w:p w14:paraId="170DE5C0" w14:textId="0EDA3423"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1F1CF9">
        <w:rPr>
          <w:rFonts w:ascii="Arial" w:hAnsi="Arial" w:cs="Arial"/>
          <w:sz w:val="16"/>
          <w:szCs w:val="16"/>
        </w:rPr>
        <w:t xml:space="preserve"> </w:t>
      </w:r>
      <w:r w:rsidRPr="00F33D34">
        <w:rPr>
          <w:rFonts w:ascii="Arial" w:hAnsi="Arial" w:cs="Arial"/>
          <w:sz w:val="16"/>
          <w:szCs w:val="16"/>
        </w:rPr>
        <w:tab/>
      </w:r>
    </w:p>
    <w:p w14:paraId="7438EA5E" w14:textId="56DAB5CF" w:rsidR="00AF4532"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7D7489E" w14:textId="399E0271" w:rsidR="00B519CB" w:rsidRDefault="00B519CB"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21D6E8F9" w14:textId="411604D8" w:rsidR="00BB133F" w:rsidRPr="00F33D34" w:rsidRDefault="00BB133F"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4226622E" w14:textId="1F7DB8FE"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6A4766BD" w14:textId="352EA63D"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2042E4E" w14:textId="6BF2869C" w:rsidR="00BB133F" w:rsidRPr="00F33D34" w:rsidRDefault="00BB133F" w:rsidP="00AB145A">
      <w:pPr>
        <w:rPr>
          <w:rFonts w:ascii="Arial" w:hAnsi="Arial" w:cs="Arial"/>
          <w:sz w:val="16"/>
          <w:szCs w:val="16"/>
        </w:rPr>
        <w:sectPr w:rsidR="00BB133F" w:rsidRPr="00F33D34" w:rsidSect="00AF4532">
          <w:type w:val="continuous"/>
          <w:pgSz w:w="12240" w:h="15840" w:code="1"/>
          <w:pgMar w:top="1080" w:right="547" w:bottom="1080" w:left="547" w:header="432" w:footer="432" w:gutter="0"/>
          <w:cols w:num="2" w:space="720"/>
          <w:titlePg/>
          <w:docGrid w:linePitch="360"/>
        </w:sectPr>
      </w:pPr>
    </w:p>
    <w:p w14:paraId="7F86115A" w14:textId="4EF4DD88" w:rsidR="00A931DF" w:rsidRDefault="00A931DF" w:rsidP="00E15E2C">
      <w:pPr>
        <w:pStyle w:val="H3-HSRInstructions"/>
      </w:pPr>
      <w:r w:rsidRPr="00CE0B6C">
        <w:t>State Attorneys General</w:t>
      </w:r>
      <w:r w:rsidR="0054639D">
        <w:t xml:space="preserve"> (Voluntary)</w:t>
      </w:r>
    </w:p>
    <w:p w14:paraId="2982CB46" w14:textId="4DFF3347" w:rsidR="00A931DF" w:rsidRPr="00AF4532" w:rsidRDefault="00A931DF"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acquiring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Act for the following states:</w:t>
      </w:r>
      <w:r w:rsidRPr="00AF4532">
        <w:rPr>
          <w:rFonts w:ascii="Arial" w:hAnsi="Arial" w:cs="Arial"/>
          <w:sz w:val="16"/>
          <w:szCs w:val="16"/>
        </w:rPr>
        <w:tab/>
      </w:r>
      <w:sdt>
        <w:sdtPr>
          <w:rPr>
            <w:rFonts w:ascii="Arial" w:hAnsi="Arial" w:cs="Arial"/>
            <w:sz w:val="16"/>
            <w:szCs w:val="16"/>
          </w:rPr>
          <w:id w:val="-168564254"/>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tbl>
      <w:tblPr>
        <w:tblStyle w:val="HSRTable1"/>
        <w:tblW w:w="11245" w:type="dxa"/>
        <w:tblLook w:val="0420" w:firstRow="1" w:lastRow="0" w:firstColumn="0" w:lastColumn="0" w:noHBand="0" w:noVBand="1"/>
      </w:tblPr>
      <w:tblGrid>
        <w:gridCol w:w="3748"/>
        <w:gridCol w:w="3748"/>
        <w:gridCol w:w="3749"/>
      </w:tblGrid>
      <w:tr w:rsidR="00982DC6" w14:paraId="1F48311D" w14:textId="77777777" w:rsidTr="001425EA">
        <w:trPr>
          <w:cnfStyle w:val="100000000000" w:firstRow="1" w:lastRow="0" w:firstColumn="0" w:lastColumn="0" w:oddVBand="0" w:evenVBand="0" w:oddHBand="0" w:evenHBand="0" w:firstRowFirstColumn="0" w:firstRowLastColumn="0" w:lastRowFirstColumn="0" w:lastRowLastColumn="0"/>
          <w:trHeight w:val="144"/>
        </w:trPr>
        <w:tc>
          <w:tcPr>
            <w:tcW w:w="3748" w:type="dxa"/>
            <w:vMerge w:val="restart"/>
            <w:vAlign w:val="center"/>
          </w:tcPr>
          <w:p w14:paraId="2D3093E4" w14:textId="64DA3017" w:rsidR="00982DC6" w:rsidRPr="00C65308" w:rsidRDefault="00982DC6" w:rsidP="00E45E37">
            <w:pPr>
              <w:keepNext/>
              <w:autoSpaceDE w:val="0"/>
              <w:autoSpaceDN w:val="0"/>
              <w:adjustRightInd w:val="0"/>
              <w:jc w:val="center"/>
              <w:rPr>
                <w:rFonts w:cs="Arial"/>
                <w:szCs w:val="16"/>
              </w:rPr>
            </w:pPr>
            <w:r>
              <w:rPr>
                <w:rFonts w:cs="Arial"/>
                <w:szCs w:val="16"/>
              </w:rPr>
              <w:t>State</w:t>
            </w:r>
          </w:p>
        </w:tc>
        <w:tc>
          <w:tcPr>
            <w:tcW w:w="7497" w:type="dxa"/>
            <w:gridSpan w:val="2"/>
            <w:vAlign w:val="center"/>
          </w:tcPr>
          <w:p w14:paraId="783B8AC9" w14:textId="0F4243F9" w:rsidR="00982DC6" w:rsidRPr="00C65308" w:rsidRDefault="00982DC6" w:rsidP="00E45E37">
            <w:pPr>
              <w:keepNext/>
              <w:autoSpaceDE w:val="0"/>
              <w:autoSpaceDN w:val="0"/>
              <w:adjustRightInd w:val="0"/>
              <w:jc w:val="center"/>
              <w:rPr>
                <w:rFonts w:cs="Arial"/>
                <w:szCs w:val="16"/>
              </w:rPr>
            </w:pPr>
            <w:r>
              <w:rPr>
                <w:rFonts w:cs="Arial"/>
                <w:szCs w:val="16"/>
              </w:rPr>
              <w:t>Permit Disclosure of</w:t>
            </w:r>
          </w:p>
        </w:tc>
      </w:tr>
      <w:tr w:rsidR="00982DC6" w14:paraId="5E66A1C6" w14:textId="77777777" w:rsidTr="00982DC6">
        <w:trPr>
          <w:trHeight w:val="144"/>
        </w:trPr>
        <w:tc>
          <w:tcPr>
            <w:tcW w:w="3748" w:type="dxa"/>
            <w:vMerge/>
            <w:shd w:val="clear" w:color="auto" w:fill="D0CECE" w:themeFill="background2" w:themeFillShade="E6"/>
            <w:vAlign w:val="center"/>
          </w:tcPr>
          <w:p w14:paraId="63626255" w14:textId="77777777" w:rsidR="00982DC6" w:rsidRDefault="00982DC6" w:rsidP="00982DC6">
            <w:pPr>
              <w:keepNext/>
              <w:autoSpaceDE w:val="0"/>
              <w:autoSpaceDN w:val="0"/>
              <w:adjustRightInd w:val="0"/>
              <w:jc w:val="center"/>
              <w:rPr>
                <w:rFonts w:cs="Arial"/>
                <w:szCs w:val="16"/>
              </w:rPr>
            </w:pPr>
          </w:p>
        </w:tc>
        <w:tc>
          <w:tcPr>
            <w:tcW w:w="3748" w:type="dxa"/>
            <w:shd w:val="clear" w:color="auto" w:fill="D0CECE" w:themeFill="background2" w:themeFillShade="E6"/>
            <w:vAlign w:val="center"/>
          </w:tcPr>
          <w:p w14:paraId="506347B8" w14:textId="6976E69C"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Fact of Notification and Waiting Period</w:t>
            </w:r>
          </w:p>
        </w:tc>
        <w:tc>
          <w:tcPr>
            <w:tcW w:w="3749" w:type="dxa"/>
            <w:shd w:val="clear" w:color="auto" w:fill="D0CECE" w:themeFill="background2" w:themeFillShade="E6"/>
            <w:vAlign w:val="center"/>
          </w:tcPr>
          <w:p w14:paraId="0BC34CD1" w14:textId="1179EFED"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Information and Documents</w:t>
            </w:r>
          </w:p>
        </w:tc>
      </w:tr>
      <w:tr w:rsidR="00982DC6" w14:paraId="471A9CE6"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F90F52F" w14:textId="77777777" w:rsidR="00982DC6" w:rsidRPr="00E45FA7" w:rsidRDefault="00982DC6" w:rsidP="00982DC6">
            <w:pPr>
              <w:keepNext/>
              <w:rPr>
                <w:rFonts w:cs="Arial"/>
                <w:szCs w:val="16"/>
              </w:rPr>
            </w:pPr>
          </w:p>
        </w:tc>
        <w:sdt>
          <w:sdtPr>
            <w:rPr>
              <w:rFonts w:cs="Arial"/>
              <w:szCs w:val="16"/>
            </w:rPr>
            <w:id w:val="-1912917570"/>
            <w14:checkbox>
              <w14:checked w14:val="0"/>
              <w14:checkedState w14:val="2612" w14:font="MS Gothic"/>
              <w14:uncheckedState w14:val="2610" w14:font="MS Gothic"/>
            </w14:checkbox>
          </w:sdtPr>
          <w:sdtContent>
            <w:tc>
              <w:tcPr>
                <w:tcW w:w="3748" w:type="dxa"/>
              </w:tcPr>
              <w:p w14:paraId="671AE922" w14:textId="4FDFC6EA"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486869080"/>
            <w14:checkbox>
              <w14:checked w14:val="0"/>
              <w14:checkedState w14:val="2612" w14:font="MS Gothic"/>
              <w14:uncheckedState w14:val="2610" w14:font="MS Gothic"/>
            </w14:checkbox>
          </w:sdtPr>
          <w:sdtContent>
            <w:tc>
              <w:tcPr>
                <w:tcW w:w="3749" w:type="dxa"/>
              </w:tcPr>
              <w:p w14:paraId="0E6EAE1F" w14:textId="24F55E97"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2F4FE2BD" w14:textId="77777777" w:rsidTr="00E45E37">
        <w:trPr>
          <w:trHeight w:val="144"/>
        </w:trPr>
        <w:tc>
          <w:tcPr>
            <w:tcW w:w="3748" w:type="dxa"/>
          </w:tcPr>
          <w:p w14:paraId="630201E3" w14:textId="77777777" w:rsidR="00982DC6" w:rsidRPr="00E45FA7" w:rsidRDefault="00982DC6" w:rsidP="00982DC6">
            <w:pPr>
              <w:keepNext/>
              <w:rPr>
                <w:rFonts w:cs="Arial"/>
                <w:szCs w:val="16"/>
              </w:rPr>
            </w:pPr>
          </w:p>
        </w:tc>
        <w:sdt>
          <w:sdtPr>
            <w:rPr>
              <w:rFonts w:cs="Arial"/>
              <w:szCs w:val="16"/>
            </w:rPr>
            <w:id w:val="794874533"/>
            <w14:checkbox>
              <w14:checked w14:val="0"/>
              <w14:checkedState w14:val="2612" w14:font="MS Gothic"/>
              <w14:uncheckedState w14:val="2610" w14:font="MS Gothic"/>
            </w14:checkbox>
          </w:sdtPr>
          <w:sdtContent>
            <w:tc>
              <w:tcPr>
                <w:tcW w:w="3748" w:type="dxa"/>
              </w:tcPr>
              <w:p w14:paraId="5F0F559A" w14:textId="3E9609FC"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2024513087"/>
            <w14:checkbox>
              <w14:checked w14:val="0"/>
              <w14:checkedState w14:val="2612" w14:font="MS Gothic"/>
              <w14:uncheckedState w14:val="2610" w14:font="MS Gothic"/>
            </w14:checkbox>
          </w:sdtPr>
          <w:sdtContent>
            <w:tc>
              <w:tcPr>
                <w:tcW w:w="3749" w:type="dxa"/>
              </w:tcPr>
              <w:p w14:paraId="6A53E39D" w14:textId="154EE0D3"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0D78A915"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6BA4B4C" w14:textId="77777777" w:rsidR="00982DC6" w:rsidRPr="00E45FA7" w:rsidRDefault="00982DC6" w:rsidP="00982DC6">
            <w:pPr>
              <w:rPr>
                <w:rFonts w:cs="Arial"/>
                <w:szCs w:val="16"/>
              </w:rPr>
            </w:pPr>
          </w:p>
        </w:tc>
        <w:sdt>
          <w:sdtPr>
            <w:rPr>
              <w:rFonts w:cs="Arial"/>
              <w:szCs w:val="16"/>
            </w:rPr>
            <w:id w:val="126754085"/>
            <w14:checkbox>
              <w14:checked w14:val="0"/>
              <w14:checkedState w14:val="2612" w14:font="MS Gothic"/>
              <w14:uncheckedState w14:val="2610" w14:font="MS Gothic"/>
            </w14:checkbox>
          </w:sdtPr>
          <w:sdtContent>
            <w:tc>
              <w:tcPr>
                <w:tcW w:w="3748" w:type="dxa"/>
              </w:tcPr>
              <w:p w14:paraId="53E765E5" w14:textId="30007C85" w:rsidR="00982DC6" w:rsidRPr="00E45FA7" w:rsidRDefault="00982DC6" w:rsidP="00982DC6">
                <w:pPr>
                  <w:jc w:val="center"/>
                  <w:rPr>
                    <w:rFonts w:cs="Arial"/>
                    <w:szCs w:val="16"/>
                  </w:rPr>
                </w:pPr>
                <w:r w:rsidRPr="002A04A6">
                  <w:rPr>
                    <w:rFonts w:eastAsia="MS Gothic" w:cs="Arial" w:hint="eastAsia"/>
                    <w:szCs w:val="16"/>
                  </w:rPr>
                  <w:t>☐</w:t>
                </w:r>
              </w:p>
            </w:tc>
          </w:sdtContent>
        </w:sdt>
        <w:sdt>
          <w:sdtPr>
            <w:rPr>
              <w:rFonts w:cs="Arial"/>
              <w:szCs w:val="16"/>
            </w:rPr>
            <w:id w:val="-2080592034"/>
            <w14:checkbox>
              <w14:checked w14:val="0"/>
              <w14:checkedState w14:val="2612" w14:font="MS Gothic"/>
              <w14:uncheckedState w14:val="2610" w14:font="MS Gothic"/>
            </w14:checkbox>
          </w:sdtPr>
          <w:sdtContent>
            <w:tc>
              <w:tcPr>
                <w:tcW w:w="3749" w:type="dxa"/>
              </w:tcPr>
              <w:p w14:paraId="6F3CE060" w14:textId="00557F62" w:rsidR="00982DC6" w:rsidRPr="00E45FA7" w:rsidRDefault="00982DC6" w:rsidP="00982DC6">
                <w:pPr>
                  <w:jc w:val="center"/>
                  <w:rPr>
                    <w:rFonts w:cs="Arial"/>
                    <w:szCs w:val="16"/>
                  </w:rPr>
                </w:pPr>
                <w:r w:rsidRPr="002A04A6">
                  <w:rPr>
                    <w:rFonts w:eastAsia="MS Gothic" w:cs="Arial" w:hint="eastAsia"/>
                    <w:szCs w:val="16"/>
                  </w:rPr>
                  <w:t>☐</w:t>
                </w:r>
              </w:p>
            </w:tc>
          </w:sdtContent>
        </w:sdt>
      </w:tr>
    </w:tbl>
    <w:p w14:paraId="73A9E2CA" w14:textId="77777777" w:rsidR="007B5674" w:rsidRPr="00CE0B6C" w:rsidRDefault="007B5674" w:rsidP="00AB145A">
      <w:pPr>
        <w:rPr>
          <w:rFonts w:ascii="Arial" w:hAnsi="Arial" w:cs="Arial"/>
          <w:sz w:val="16"/>
          <w:szCs w:val="16"/>
        </w:rPr>
      </w:pPr>
    </w:p>
    <w:p w14:paraId="788C8EB0" w14:textId="336756F5" w:rsidR="004563D1" w:rsidRPr="00EA18B2" w:rsidRDefault="004563D1" w:rsidP="004563D1">
      <w:pPr>
        <w:keepNext/>
        <w:spacing w:before="120" w:after="120"/>
        <w:rPr>
          <w:rFonts w:ascii="Arial" w:hAnsi="Arial" w:cs="Arial"/>
          <w:b/>
          <w:bCs/>
          <w:sz w:val="16"/>
          <w:szCs w:val="16"/>
        </w:rPr>
      </w:pPr>
      <w:r w:rsidRPr="00EA18B2">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End Notes</w:t>
      </w:r>
    </w:p>
    <w:p w14:paraId="434AE13D" w14:textId="27071896" w:rsidR="004563D1" w:rsidRPr="00DD5862" w:rsidRDefault="00000000" w:rsidP="004563D1">
      <w:pPr>
        <w:tabs>
          <w:tab w:val="left" w:pos="7920"/>
          <w:tab w:val="left" w:pos="8640"/>
        </w:tabs>
        <w:spacing w:before="240" w:after="120"/>
        <w:rPr>
          <w:rFonts w:ascii="Arial" w:hAnsi="Arial" w:cs="Arial"/>
          <w:sz w:val="16"/>
          <w:szCs w:val="16"/>
        </w:rPr>
      </w:pPr>
      <w:sdt>
        <w:sdtPr>
          <w:rPr>
            <w:rFonts w:ascii="Arial" w:hAnsi="Arial" w:cs="Arial"/>
            <w:sz w:val="16"/>
            <w:szCs w:val="16"/>
          </w:rPr>
          <w:id w:val="-448317880"/>
          <w14:checkbox>
            <w14:checked w14:val="0"/>
            <w14:checkedState w14:val="2612" w14:font="MS Gothic"/>
            <w14:uncheckedState w14:val="2610" w14:font="MS Gothic"/>
          </w14:checkbox>
        </w:sdtPr>
        <w:sdtContent>
          <w:r w:rsidR="004563D1">
            <w:rPr>
              <w:rFonts w:ascii="MS Gothic" w:eastAsia="MS Gothic" w:hAnsi="MS Gothic" w:cs="Arial" w:hint="eastAsia"/>
              <w:sz w:val="16"/>
              <w:szCs w:val="16"/>
            </w:rPr>
            <w:t>☐</w:t>
          </w:r>
        </w:sdtContent>
      </w:sdt>
      <w:r w:rsidR="004563D1">
        <w:rPr>
          <w:rFonts w:ascii="Arial" w:hAnsi="Arial" w:cs="Arial"/>
          <w:sz w:val="16"/>
          <w:szCs w:val="16"/>
        </w:rPr>
        <w:t xml:space="preserve"> None</w:t>
      </w:r>
      <w:r w:rsidR="004563D1">
        <w:rPr>
          <w:rFonts w:ascii="Arial" w:hAnsi="Arial" w:cs="Arial"/>
          <w:sz w:val="16"/>
          <w:szCs w:val="16"/>
        </w:rPr>
        <w:tab/>
      </w:r>
    </w:p>
    <w:tbl>
      <w:tblPr>
        <w:tblStyle w:val="HSRTable1"/>
        <w:tblW w:w="11155" w:type="dxa"/>
        <w:tblLook w:val="0420" w:firstRow="1" w:lastRow="0" w:firstColumn="0" w:lastColumn="0" w:noHBand="0" w:noVBand="1"/>
      </w:tblPr>
      <w:tblGrid>
        <w:gridCol w:w="3775"/>
        <w:gridCol w:w="7380"/>
      </w:tblGrid>
      <w:tr w:rsidR="004563D1" w14:paraId="5B28280E" w14:textId="77777777" w:rsidTr="000D40C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2AAFAFE9" w14:textId="1D294C8F" w:rsidR="004563D1" w:rsidRPr="00C65308" w:rsidRDefault="004563D1" w:rsidP="000D40CC">
            <w:pPr>
              <w:keepNext/>
              <w:autoSpaceDE w:val="0"/>
              <w:autoSpaceDN w:val="0"/>
              <w:adjustRightInd w:val="0"/>
              <w:jc w:val="center"/>
              <w:rPr>
                <w:rFonts w:cs="Arial"/>
                <w:szCs w:val="16"/>
              </w:rPr>
            </w:pPr>
            <w:r>
              <w:rPr>
                <w:rFonts w:cs="Arial"/>
                <w:szCs w:val="16"/>
              </w:rPr>
              <w:t>Number</w:t>
            </w:r>
          </w:p>
        </w:tc>
        <w:tc>
          <w:tcPr>
            <w:tcW w:w="7380" w:type="dxa"/>
            <w:vAlign w:val="center"/>
          </w:tcPr>
          <w:p w14:paraId="30FC53D0" w14:textId="5EEEA674" w:rsidR="004563D1" w:rsidRPr="00C65308" w:rsidRDefault="004563D1" w:rsidP="000D40CC">
            <w:pPr>
              <w:keepNext/>
              <w:autoSpaceDE w:val="0"/>
              <w:autoSpaceDN w:val="0"/>
              <w:adjustRightInd w:val="0"/>
              <w:jc w:val="center"/>
              <w:rPr>
                <w:rFonts w:cs="Arial"/>
                <w:szCs w:val="16"/>
              </w:rPr>
            </w:pPr>
            <w:r>
              <w:rPr>
                <w:rFonts w:cs="Arial"/>
                <w:szCs w:val="16"/>
              </w:rPr>
              <w:t>Note</w:t>
            </w:r>
          </w:p>
        </w:tc>
      </w:tr>
      <w:tr w:rsidR="004563D1" w14:paraId="2E4165DA" w14:textId="77777777" w:rsidTr="000D40CC">
        <w:trPr>
          <w:trHeight w:val="144"/>
        </w:trPr>
        <w:tc>
          <w:tcPr>
            <w:tcW w:w="3775" w:type="dxa"/>
          </w:tcPr>
          <w:p w14:paraId="2E958498" w14:textId="77777777" w:rsidR="004563D1" w:rsidRPr="00E45FA7" w:rsidRDefault="004563D1" w:rsidP="000D40CC">
            <w:pPr>
              <w:keepNext/>
              <w:rPr>
                <w:rFonts w:cs="Arial"/>
                <w:szCs w:val="16"/>
              </w:rPr>
            </w:pPr>
          </w:p>
        </w:tc>
        <w:tc>
          <w:tcPr>
            <w:tcW w:w="7380" w:type="dxa"/>
          </w:tcPr>
          <w:p w14:paraId="390C7716" w14:textId="77777777" w:rsidR="004563D1" w:rsidRPr="00E45FA7" w:rsidRDefault="004563D1" w:rsidP="000D40CC">
            <w:pPr>
              <w:keepNext/>
              <w:jc w:val="center"/>
              <w:rPr>
                <w:rFonts w:cs="Arial"/>
                <w:szCs w:val="16"/>
              </w:rPr>
            </w:pPr>
          </w:p>
        </w:tc>
      </w:tr>
      <w:tr w:rsidR="004563D1" w14:paraId="79A28558" w14:textId="77777777" w:rsidTr="000D40C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1DED3463" w14:textId="77777777" w:rsidR="004563D1" w:rsidRPr="00E45FA7" w:rsidRDefault="004563D1" w:rsidP="000D40CC">
            <w:pPr>
              <w:keepNext/>
              <w:rPr>
                <w:rFonts w:cs="Arial"/>
                <w:szCs w:val="16"/>
              </w:rPr>
            </w:pPr>
          </w:p>
        </w:tc>
        <w:tc>
          <w:tcPr>
            <w:tcW w:w="7380" w:type="dxa"/>
          </w:tcPr>
          <w:p w14:paraId="2FFF8BCA" w14:textId="77777777" w:rsidR="004563D1" w:rsidRPr="00E45FA7" w:rsidRDefault="004563D1" w:rsidP="000D40CC">
            <w:pPr>
              <w:keepNext/>
              <w:jc w:val="center"/>
              <w:rPr>
                <w:rFonts w:cs="Arial"/>
                <w:szCs w:val="16"/>
              </w:rPr>
            </w:pPr>
          </w:p>
        </w:tc>
      </w:tr>
      <w:tr w:rsidR="004563D1" w14:paraId="0FFF9737" w14:textId="77777777" w:rsidTr="000D40CC">
        <w:trPr>
          <w:trHeight w:val="144"/>
        </w:trPr>
        <w:tc>
          <w:tcPr>
            <w:tcW w:w="3775" w:type="dxa"/>
          </w:tcPr>
          <w:p w14:paraId="6AE26D50" w14:textId="77777777" w:rsidR="004563D1" w:rsidRPr="00E45FA7" w:rsidRDefault="004563D1" w:rsidP="000D40CC">
            <w:pPr>
              <w:rPr>
                <w:rFonts w:cs="Arial"/>
                <w:szCs w:val="16"/>
              </w:rPr>
            </w:pPr>
          </w:p>
        </w:tc>
        <w:tc>
          <w:tcPr>
            <w:tcW w:w="7380" w:type="dxa"/>
          </w:tcPr>
          <w:p w14:paraId="0B888915" w14:textId="77777777" w:rsidR="004563D1" w:rsidRPr="00E45FA7" w:rsidRDefault="004563D1" w:rsidP="000D40CC">
            <w:pPr>
              <w:jc w:val="center"/>
              <w:rPr>
                <w:rFonts w:cs="Arial"/>
                <w:szCs w:val="16"/>
              </w:rPr>
            </w:pPr>
          </w:p>
        </w:tc>
      </w:tr>
    </w:tbl>
    <w:p w14:paraId="202910B6" w14:textId="15B9F045" w:rsidR="00127584" w:rsidRPr="00CE0B6C" w:rsidRDefault="00127584" w:rsidP="00AB145A">
      <w:pPr>
        <w:rPr>
          <w:rFonts w:ascii="Arial" w:hAnsi="Arial" w:cs="Arial"/>
          <w:sz w:val="16"/>
          <w:szCs w:val="16"/>
        </w:rPr>
      </w:pPr>
      <w:r w:rsidRPr="00CE0B6C">
        <w:rPr>
          <w:rFonts w:ascii="Arial" w:hAnsi="Arial" w:cs="Arial"/>
          <w:sz w:val="16"/>
          <w:szCs w:val="16"/>
        </w:rPr>
        <w:br w:type="page"/>
      </w:r>
    </w:p>
    <w:p w14:paraId="68187257" w14:textId="28974746" w:rsidR="0033290E" w:rsidRPr="00CE0B6C" w:rsidRDefault="0033290E" w:rsidP="0035050B">
      <w:pPr>
        <w:keepNext/>
        <w:keepLines/>
        <w:pageBreakBefore/>
        <w:shd w:val="clear" w:color="auto" w:fill="D9E2F3" w:themeFill="accent1" w:themeFillTint="33"/>
        <w:spacing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lastRenderedPageBreak/>
        <w:t>CERTIFICATION</w:t>
      </w:r>
    </w:p>
    <w:p w14:paraId="1196FC87" w14:textId="2BC022EF" w:rsidR="00F15BC7" w:rsidRPr="00CE0B6C" w:rsidRDefault="00F15BC7" w:rsidP="00473F20">
      <w:pPr>
        <w:pStyle w:val="H3-HSRInstructions"/>
        <w:spacing w:before="240"/>
      </w:pPr>
      <w:r w:rsidRPr="00CE0B6C">
        <w:t>Penalties for False Statements</w:t>
      </w:r>
    </w:p>
    <w:p w14:paraId="4D58972B" w14:textId="77777777" w:rsidR="00F15BC7" w:rsidRDefault="00F15BC7" w:rsidP="0035050B">
      <w:pPr>
        <w:keepLines/>
        <w:rPr>
          <w:rFonts w:ascii="Arial" w:hAnsi="Arial" w:cs="Arial"/>
          <w:sz w:val="16"/>
          <w:szCs w:val="16"/>
        </w:rPr>
      </w:pPr>
      <w:r w:rsidRPr="00CE0B6C">
        <w:rPr>
          <w:rFonts w:ascii="Arial" w:hAnsi="Arial" w:cs="Arial"/>
          <w:sz w:val="16"/>
          <w:szCs w:val="16"/>
        </w:rPr>
        <w:t>Federal law provides criminal penalties, including up to twenty years imprisonment, for any person who knowingly alters, destroys, mutilates, conceals, covers up, falsifies, or makes a false entry in any record, document, or tangible object with the intent to impede, obstruct, or influence an ongoing or anticipated federal investigation (see, e.g., Section 1519 of Title 18, United States Code.). It is also a criminal offense to knowingly make a false statement in a federal investigation, obstruct a federal investigation, or conspire to obstruct justice or obstruct or impede the lawful functioning of the government (see, e.g., Sections 371, 1001, and 1505 of Title 18, United States Code).</w:t>
      </w:r>
    </w:p>
    <w:p w14:paraId="68A0515E" w14:textId="0ED4E3FD" w:rsidR="00CC7A1D" w:rsidRDefault="00473F20" w:rsidP="00473F20">
      <w:pPr>
        <w:pStyle w:val="H3-HSRInstructions"/>
        <w:spacing w:before="120"/>
      </w:pPr>
      <w:r>
        <w:t>Certification</w:t>
      </w:r>
    </w:p>
    <w:p w14:paraId="7D46AB94" w14:textId="77777777" w:rsidR="00CC7A1D" w:rsidRPr="00CE0B6C" w:rsidRDefault="00CC7A1D" w:rsidP="0035050B">
      <w:pPr>
        <w:keepLines/>
        <w:spacing w:after="120"/>
        <w:rPr>
          <w:rFonts w:ascii="Arial" w:hAnsi="Arial" w:cs="Arial"/>
          <w:sz w:val="16"/>
          <w:szCs w:val="16"/>
        </w:rPr>
      </w:pPr>
      <w:r w:rsidRPr="00CE0B6C">
        <w:rPr>
          <w:rFonts w:ascii="Arial" w:hAnsi="Arial" w:cs="Arial"/>
          <w:sz w:val="16"/>
          <w:szCs w:val="16"/>
        </w:rPr>
        <w:t xml:space="preserve">This NOTIFICATION AND REPORT FORM, together with </w:t>
      </w:r>
      <w:proofErr w:type="gramStart"/>
      <w:r w:rsidRPr="00CE0B6C">
        <w:rPr>
          <w:rFonts w:ascii="Arial" w:hAnsi="Arial" w:cs="Arial"/>
          <w:sz w:val="16"/>
          <w:szCs w:val="16"/>
        </w:rPr>
        <w:t>any and all</w:t>
      </w:r>
      <w:proofErr w:type="gramEnd"/>
      <w:r w:rsidRPr="00CE0B6C">
        <w:rPr>
          <w:rFonts w:ascii="Arial" w:hAnsi="Arial" w:cs="Arial"/>
          <w:sz w:val="16"/>
          <w:szCs w:val="16"/>
        </w:rPr>
        <w:t xml:space="preserve"> appendices and attachments thereto, was prepared and assembled under my supervision in accordance with instructions issued by the Commission. Subject to the recognition that, where so indicated, reasonable estimates have been made because books and records do not provide the required data, the information is, to the best of my knowledge, true, correct, and complete in accordance with the statute and rules. </w:t>
      </w:r>
    </w:p>
    <w:p w14:paraId="35E3BFED" w14:textId="1B314DB8" w:rsidR="00CC7A1D" w:rsidRDefault="00CC7A1D" w:rsidP="0035050B">
      <w:pPr>
        <w:keepLines/>
        <w:spacing w:after="120"/>
        <w:rPr>
          <w:rFonts w:ascii="Arial" w:hAnsi="Arial" w:cs="Arial"/>
          <w:sz w:val="16"/>
          <w:szCs w:val="16"/>
        </w:rPr>
      </w:pPr>
      <w:r w:rsidRPr="00CE0B6C">
        <w:rPr>
          <w:rFonts w:ascii="Arial" w:hAnsi="Arial" w:cs="Arial"/>
          <w:sz w:val="16"/>
          <w:szCs w:val="16"/>
        </w:rPr>
        <w:t>I acknowledge that the Commission or the Assistant Attorney General of the Antitrust Division of the Department of Justice may, prior to the expiration of the initial waiting period pursuant to 15 U.S.C. § 18a, require the submission of additional information or documentary material relevant to the proposed transaction.</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C96995" w14:paraId="7DE0E932" w14:textId="77777777" w:rsidTr="00C96995">
        <w:trPr>
          <w:cantSplit/>
          <w:trHeight w:val="576"/>
        </w:trPr>
        <w:tc>
          <w:tcPr>
            <w:tcW w:w="5575" w:type="dxa"/>
          </w:tcPr>
          <w:p w14:paraId="0EF9A5FA" w14:textId="77777777" w:rsidR="005C2F85" w:rsidRDefault="00C96995" w:rsidP="005C2F85">
            <w:pPr>
              <w:keepNext/>
              <w:keepLines/>
              <w:autoSpaceDE w:val="0"/>
              <w:autoSpaceDN w:val="0"/>
              <w:adjustRightInd w:val="0"/>
              <w:spacing w:after="120"/>
              <w:rPr>
                <w:rFonts w:ascii="Arial" w:hAnsi="Arial" w:cs="Arial"/>
                <w:sz w:val="16"/>
                <w:szCs w:val="16"/>
              </w:rPr>
            </w:pPr>
            <w:r w:rsidRPr="00C96995">
              <w:rPr>
                <w:rFonts w:ascii="Arial" w:hAnsi="Arial" w:cs="Arial"/>
                <w:b/>
                <w:bCs/>
                <w:sz w:val="16"/>
                <w:szCs w:val="16"/>
              </w:rPr>
              <w:t xml:space="preserve">Name </w:t>
            </w:r>
            <w:r w:rsidRPr="007C5A39">
              <w:rPr>
                <w:rFonts w:ascii="Arial" w:hAnsi="Arial" w:cs="Arial"/>
                <w:sz w:val="16"/>
                <w:szCs w:val="16"/>
              </w:rPr>
              <w:t>(Please Print or Type)</w:t>
            </w:r>
            <w:r w:rsidRPr="00C96995">
              <w:rPr>
                <w:rFonts w:ascii="Arial" w:hAnsi="Arial" w:cs="Arial"/>
                <w:sz w:val="16"/>
                <w:szCs w:val="16"/>
              </w:rPr>
              <w:t xml:space="preserve"> </w:t>
            </w:r>
          </w:p>
          <w:p w14:paraId="268CA68F" w14:textId="16CEFA71" w:rsidR="00C96995" w:rsidRPr="005C2F85" w:rsidRDefault="005C2F85" w:rsidP="005C2F85">
            <w:pPr>
              <w:keepNext/>
              <w:keepLines/>
              <w:autoSpaceDE w:val="0"/>
              <w:autoSpaceDN w:val="0"/>
              <w:adjustRightInd w:val="0"/>
              <w:spacing w:after="120"/>
              <w:rPr>
                <w:rFonts w:ascii="Arial" w:hAnsi="Arial" w:cs="Arial"/>
                <w:sz w:val="16"/>
                <w:szCs w:val="16"/>
              </w:rPr>
            </w:pPr>
            <w:r w:rsidRPr="005C2F85">
              <w:rPr>
                <w:rFonts w:ascii="Arial" w:hAnsi="Arial" w:cs="Arial"/>
                <w:sz w:val="16"/>
                <w:szCs w:val="16"/>
              </w:rPr>
              <w:t xml:space="preserve"> </w:t>
            </w:r>
          </w:p>
        </w:tc>
        <w:tc>
          <w:tcPr>
            <w:tcW w:w="5490" w:type="dxa"/>
          </w:tcPr>
          <w:p w14:paraId="5C4EC6A4" w14:textId="77777777" w:rsidR="00C96995" w:rsidRDefault="00C96995" w:rsidP="005C2F85">
            <w:pPr>
              <w:keepNext/>
              <w:keepLines/>
              <w:autoSpaceDE w:val="0"/>
              <w:autoSpaceDN w:val="0"/>
              <w:adjustRightInd w:val="0"/>
              <w:spacing w:after="120"/>
              <w:rPr>
                <w:rFonts w:ascii="Arial" w:hAnsi="Arial" w:cs="Arial"/>
                <w:b/>
                <w:bCs/>
                <w:sz w:val="16"/>
                <w:szCs w:val="16"/>
              </w:rPr>
            </w:pPr>
            <w:r>
              <w:rPr>
                <w:rFonts w:ascii="Arial" w:hAnsi="Arial" w:cs="Arial"/>
                <w:b/>
                <w:bCs/>
                <w:sz w:val="16"/>
                <w:szCs w:val="16"/>
              </w:rPr>
              <w:t>Title</w:t>
            </w:r>
          </w:p>
          <w:p w14:paraId="7CDE7950" w14:textId="7C016781" w:rsidR="005C2F85" w:rsidRPr="005C2F85" w:rsidRDefault="005C2F85" w:rsidP="0035050B">
            <w:pPr>
              <w:keepNext/>
              <w:keepLines/>
              <w:autoSpaceDE w:val="0"/>
              <w:autoSpaceDN w:val="0"/>
              <w:adjustRightInd w:val="0"/>
              <w:rPr>
                <w:rFonts w:ascii="Arial" w:hAnsi="Arial" w:cs="Arial"/>
                <w:sz w:val="16"/>
                <w:szCs w:val="16"/>
              </w:rPr>
            </w:pPr>
            <w:r w:rsidRPr="005C2F85">
              <w:rPr>
                <w:rFonts w:ascii="Arial" w:hAnsi="Arial" w:cs="Arial"/>
                <w:sz w:val="16"/>
                <w:szCs w:val="16"/>
              </w:rPr>
              <w:t xml:space="preserve"> </w:t>
            </w:r>
          </w:p>
        </w:tc>
      </w:tr>
      <w:tr w:rsidR="00C96995" w14:paraId="3460E20C" w14:textId="77777777" w:rsidTr="005C2F85">
        <w:trPr>
          <w:cantSplit/>
          <w:trHeight w:val="1057"/>
        </w:trPr>
        <w:tc>
          <w:tcPr>
            <w:tcW w:w="5575" w:type="dxa"/>
          </w:tcPr>
          <w:p w14:paraId="02CCAD3F" w14:textId="77777777" w:rsidR="00C96995" w:rsidRDefault="00C96995" w:rsidP="005C2F85">
            <w:pPr>
              <w:keepNext/>
              <w:keepLines/>
              <w:spacing w:after="120"/>
              <w:rPr>
                <w:rFonts w:ascii="Arial" w:hAnsi="Arial" w:cs="Arial"/>
                <w:sz w:val="16"/>
                <w:szCs w:val="16"/>
              </w:rPr>
            </w:pPr>
            <w:r>
              <w:rPr>
                <w:rFonts w:ascii="Arial" w:hAnsi="Arial" w:cs="Arial"/>
                <w:b/>
                <w:bCs/>
                <w:sz w:val="16"/>
                <w:szCs w:val="16"/>
              </w:rPr>
              <w:t>Signature</w:t>
            </w:r>
            <w:r w:rsidRPr="00C96995">
              <w:rPr>
                <w:rFonts w:ascii="Arial" w:hAnsi="Arial" w:cs="Arial"/>
                <w:sz w:val="16"/>
                <w:szCs w:val="16"/>
              </w:rPr>
              <w:t xml:space="preserve"> </w:t>
            </w:r>
          </w:p>
          <w:p w14:paraId="385F1C2D" w14:textId="39000FCD" w:rsidR="005C2F85" w:rsidRPr="005C2F85" w:rsidRDefault="005C2F85" w:rsidP="005C2F85">
            <w:pPr>
              <w:keepNext/>
              <w:keepLines/>
              <w:spacing w:after="120"/>
              <w:rPr>
                <w:rFonts w:ascii="Arial" w:hAnsi="Arial" w:cs="Arial"/>
                <w:sz w:val="16"/>
                <w:szCs w:val="16"/>
              </w:rPr>
            </w:pPr>
            <w:r w:rsidRPr="005C2F85">
              <w:rPr>
                <w:rFonts w:ascii="Arial" w:hAnsi="Arial" w:cs="Arial"/>
                <w:sz w:val="16"/>
                <w:szCs w:val="16"/>
              </w:rPr>
              <w:t xml:space="preserve"> </w:t>
            </w:r>
          </w:p>
        </w:tc>
        <w:tc>
          <w:tcPr>
            <w:tcW w:w="5490" w:type="dxa"/>
          </w:tcPr>
          <w:p w14:paraId="2CF51130" w14:textId="77777777" w:rsidR="00C96995" w:rsidRDefault="00C96995" w:rsidP="005C2F85">
            <w:pPr>
              <w:keepNext/>
              <w:keepLines/>
              <w:autoSpaceDE w:val="0"/>
              <w:autoSpaceDN w:val="0"/>
              <w:adjustRightInd w:val="0"/>
              <w:spacing w:after="120"/>
              <w:rPr>
                <w:rFonts w:ascii="Arial" w:hAnsi="Arial" w:cs="Arial"/>
                <w:sz w:val="16"/>
                <w:szCs w:val="16"/>
              </w:rPr>
            </w:pPr>
            <w:r>
              <w:rPr>
                <w:rFonts w:ascii="Arial" w:hAnsi="Arial" w:cs="Arial"/>
                <w:b/>
                <w:bCs/>
                <w:sz w:val="16"/>
                <w:szCs w:val="16"/>
              </w:rPr>
              <w:t>Date</w:t>
            </w:r>
            <w:r w:rsidRPr="00C96995">
              <w:rPr>
                <w:rFonts w:ascii="Arial" w:hAnsi="Arial" w:cs="Arial"/>
                <w:sz w:val="16"/>
                <w:szCs w:val="16"/>
              </w:rPr>
              <w:t xml:space="preserve"> </w:t>
            </w:r>
          </w:p>
          <w:p w14:paraId="33C8AB50" w14:textId="50A125FE" w:rsidR="005C2F85" w:rsidRPr="005C2F85" w:rsidRDefault="005C2F85" w:rsidP="005C2F85">
            <w:pPr>
              <w:keepNext/>
              <w:keepLines/>
              <w:autoSpaceDE w:val="0"/>
              <w:autoSpaceDN w:val="0"/>
              <w:adjustRightInd w:val="0"/>
              <w:spacing w:after="120"/>
              <w:rPr>
                <w:rFonts w:ascii="Arial" w:hAnsi="Arial" w:cs="Arial"/>
                <w:b/>
                <w:bCs/>
                <w:sz w:val="16"/>
                <w:szCs w:val="16"/>
              </w:rPr>
            </w:pPr>
            <w:r w:rsidRPr="005C2F85">
              <w:rPr>
                <w:rFonts w:ascii="Arial" w:hAnsi="Arial" w:cs="Arial"/>
                <w:b/>
                <w:bCs/>
                <w:sz w:val="16"/>
                <w:szCs w:val="16"/>
              </w:rPr>
              <w:t xml:space="preserve"> </w:t>
            </w:r>
          </w:p>
        </w:tc>
      </w:tr>
    </w:tbl>
    <w:p w14:paraId="544F1B30" w14:textId="3CAB00DC" w:rsidR="009E0C14" w:rsidRDefault="009E0C14" w:rsidP="0035050B">
      <w:pPr>
        <w:keepLines/>
        <w:pBdr>
          <w:bottom w:val="single" w:sz="12" w:space="1" w:color="auto"/>
        </w:pBdr>
        <w:spacing w:before="360" w:after="120"/>
        <w:rPr>
          <w:rFonts w:ascii="Arial" w:hAnsi="Arial" w:cs="Arial"/>
          <w:sz w:val="16"/>
          <w:szCs w:val="16"/>
        </w:rPr>
      </w:pPr>
    </w:p>
    <w:p w14:paraId="4FEAB498" w14:textId="7FEA2309" w:rsidR="005776AA" w:rsidRDefault="00000000" w:rsidP="009E0C14">
      <w:pPr>
        <w:keepLines/>
        <w:spacing w:before="120" w:after="120"/>
        <w:rPr>
          <w:rFonts w:ascii="Arial" w:hAnsi="Arial" w:cs="Arial"/>
          <w:b/>
          <w:bCs/>
          <w:sz w:val="16"/>
          <w:szCs w:val="16"/>
        </w:rPr>
      </w:pPr>
      <w:sdt>
        <w:sdtPr>
          <w:rPr>
            <w:rFonts w:ascii="Arial" w:hAnsi="Arial" w:cs="Arial"/>
            <w:sz w:val="16"/>
            <w:szCs w:val="16"/>
          </w:rPr>
          <w:id w:val="-1722739184"/>
          <w14:checkbox>
            <w14:checked w14:val="0"/>
            <w14:checkedState w14:val="2612" w14:font="MS Gothic"/>
            <w14:uncheckedState w14:val="2610" w14:font="MS Gothic"/>
          </w14:checkbox>
        </w:sdtPr>
        <w:sdtContent>
          <w:r w:rsidR="005776AA">
            <w:rPr>
              <w:rFonts w:ascii="MS Gothic" w:eastAsia="MS Gothic" w:hAnsi="MS Gothic" w:cs="Arial" w:hint="eastAsia"/>
              <w:sz w:val="16"/>
              <w:szCs w:val="16"/>
            </w:rPr>
            <w:t>☐</w:t>
          </w:r>
        </w:sdtContent>
      </w:sdt>
      <w:r w:rsidR="005776AA">
        <w:rPr>
          <w:rFonts w:ascii="Arial" w:hAnsi="Arial" w:cs="Arial"/>
          <w:sz w:val="16"/>
          <w:szCs w:val="16"/>
        </w:rPr>
        <w:t xml:space="preserve"> </w:t>
      </w:r>
      <w:r w:rsidR="005776AA" w:rsidRPr="00CE0B6C">
        <w:rPr>
          <w:rFonts w:ascii="Arial" w:hAnsi="Arial" w:cs="Arial"/>
          <w:b/>
          <w:bCs/>
          <w:sz w:val="16"/>
          <w:szCs w:val="16"/>
        </w:rPr>
        <w:t xml:space="preserve">Sworn under penalty of </w:t>
      </w:r>
      <w:proofErr w:type="gramStart"/>
      <w:r w:rsidR="005776AA" w:rsidRPr="00CE0B6C">
        <w:rPr>
          <w:rFonts w:ascii="Arial" w:hAnsi="Arial" w:cs="Arial"/>
          <w:b/>
          <w:bCs/>
          <w:sz w:val="16"/>
          <w:szCs w:val="16"/>
        </w:rPr>
        <w:t>perjury</w:t>
      </w:r>
      <w:proofErr w:type="gramEnd"/>
    </w:p>
    <w:p w14:paraId="5CCD3C3C" w14:textId="488CC055" w:rsidR="005776AA" w:rsidRPr="005776AA" w:rsidRDefault="005776AA" w:rsidP="005C2F85">
      <w:pPr>
        <w:keepLines/>
        <w:spacing w:after="240"/>
        <w:rPr>
          <w:rFonts w:ascii="Arial" w:hAnsi="Arial" w:cs="Arial"/>
          <w:sz w:val="16"/>
          <w:szCs w:val="16"/>
        </w:rPr>
      </w:pPr>
      <w:r w:rsidRPr="00CE0B6C">
        <w:rPr>
          <w:rFonts w:ascii="Arial" w:hAnsi="Arial" w:cs="Arial"/>
          <w:sz w:val="16"/>
          <w:szCs w:val="16"/>
        </w:rPr>
        <w:t>Pursuant to 28 U.S.C. § 1746, I declare under penalty of perjury under the laws of the United States of America that the foregoing is true and correct.</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86290A" w14:paraId="02FB080D" w14:textId="77777777" w:rsidTr="00D60CF1">
        <w:trPr>
          <w:cantSplit/>
          <w:trHeight w:val="229"/>
        </w:trPr>
        <w:tc>
          <w:tcPr>
            <w:tcW w:w="5575" w:type="dxa"/>
            <w:tcBorders>
              <w:top w:val="nil"/>
              <w:left w:val="nil"/>
              <w:right w:val="nil"/>
            </w:tcBorders>
            <w:vAlign w:val="bottom"/>
          </w:tcPr>
          <w:p w14:paraId="37FBE2B8" w14:textId="6562A6E4"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Signature</w:t>
            </w:r>
          </w:p>
        </w:tc>
        <w:tc>
          <w:tcPr>
            <w:tcW w:w="5490" w:type="dxa"/>
            <w:tcBorders>
              <w:top w:val="nil"/>
              <w:left w:val="nil"/>
              <w:right w:val="nil"/>
            </w:tcBorders>
            <w:vAlign w:val="bottom"/>
          </w:tcPr>
          <w:p w14:paraId="553590A6" w14:textId="51D6C479"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Executed Date</w:t>
            </w:r>
          </w:p>
        </w:tc>
      </w:tr>
      <w:tr w:rsidR="0086290A" w14:paraId="4127A7A6" w14:textId="77777777" w:rsidTr="005C2F85">
        <w:trPr>
          <w:cantSplit/>
          <w:trHeight w:val="895"/>
        </w:trPr>
        <w:tc>
          <w:tcPr>
            <w:tcW w:w="5575" w:type="dxa"/>
          </w:tcPr>
          <w:p w14:paraId="737082BB" w14:textId="1A811C9A" w:rsidR="0086290A" w:rsidRPr="0086290A" w:rsidRDefault="0086290A" w:rsidP="0035050B">
            <w:pPr>
              <w:keepNext/>
              <w:keepLines/>
              <w:rPr>
                <w:rFonts w:ascii="Arial" w:hAnsi="Arial" w:cs="Arial"/>
                <w:sz w:val="16"/>
                <w:szCs w:val="16"/>
              </w:rPr>
            </w:pPr>
          </w:p>
        </w:tc>
        <w:tc>
          <w:tcPr>
            <w:tcW w:w="5490" w:type="dxa"/>
            <w:vAlign w:val="center"/>
          </w:tcPr>
          <w:p w14:paraId="3E543FFD" w14:textId="373C2C6D" w:rsidR="0086290A" w:rsidRPr="0086290A" w:rsidRDefault="0086290A" w:rsidP="005C2F85">
            <w:pPr>
              <w:keepNext/>
              <w:keepLines/>
              <w:autoSpaceDE w:val="0"/>
              <w:autoSpaceDN w:val="0"/>
              <w:adjustRightInd w:val="0"/>
              <w:rPr>
                <w:rFonts w:ascii="Arial" w:hAnsi="Arial" w:cs="Arial"/>
                <w:sz w:val="16"/>
                <w:szCs w:val="16"/>
              </w:rPr>
            </w:pPr>
          </w:p>
        </w:tc>
      </w:tr>
    </w:tbl>
    <w:p w14:paraId="35E9CBA8" w14:textId="4C9555A3" w:rsidR="009E0C14" w:rsidRDefault="009E0C14" w:rsidP="0035050B">
      <w:pPr>
        <w:keepLines/>
        <w:pBdr>
          <w:bottom w:val="single" w:sz="12" w:space="1" w:color="auto"/>
        </w:pBdr>
        <w:spacing w:before="360" w:after="120"/>
        <w:rPr>
          <w:rFonts w:ascii="Arial" w:hAnsi="Arial" w:cs="Arial"/>
          <w:sz w:val="16"/>
          <w:szCs w:val="16"/>
        </w:rPr>
      </w:pPr>
    </w:p>
    <w:p w14:paraId="7349A01F" w14:textId="6EE3D831" w:rsidR="00D307FE" w:rsidRDefault="00000000" w:rsidP="009E0C14">
      <w:pPr>
        <w:keepLines/>
        <w:spacing w:before="120" w:after="120"/>
        <w:rPr>
          <w:rFonts w:ascii="Arial" w:hAnsi="Arial" w:cs="Arial"/>
          <w:b/>
          <w:bCs/>
          <w:sz w:val="16"/>
          <w:szCs w:val="16"/>
        </w:rPr>
      </w:pPr>
      <w:sdt>
        <w:sdtPr>
          <w:rPr>
            <w:rFonts w:ascii="Arial" w:hAnsi="Arial" w:cs="Arial"/>
            <w:sz w:val="16"/>
            <w:szCs w:val="16"/>
          </w:rPr>
          <w:id w:val="-1442444300"/>
          <w14:checkbox>
            <w14:checked w14:val="0"/>
            <w14:checkedState w14:val="2612" w14:font="MS Gothic"/>
            <w14:uncheckedState w14:val="2610" w14:font="MS Gothic"/>
          </w14:checkbox>
        </w:sdtPr>
        <w:sdtContent>
          <w:r w:rsidR="00D307FE">
            <w:rPr>
              <w:rFonts w:ascii="MS Gothic" w:eastAsia="MS Gothic" w:hAnsi="MS Gothic" w:cs="Arial" w:hint="eastAsia"/>
              <w:sz w:val="16"/>
              <w:szCs w:val="16"/>
            </w:rPr>
            <w:t>☐</w:t>
          </w:r>
        </w:sdtContent>
      </w:sdt>
      <w:r w:rsidR="00D307FE">
        <w:rPr>
          <w:rFonts w:ascii="Arial" w:hAnsi="Arial" w:cs="Arial"/>
          <w:sz w:val="16"/>
          <w:szCs w:val="16"/>
        </w:rPr>
        <w:t xml:space="preserve"> </w:t>
      </w:r>
      <w:r w:rsidR="00D307FE">
        <w:rPr>
          <w:rFonts w:ascii="Arial" w:hAnsi="Arial" w:cs="Arial"/>
          <w:b/>
          <w:bCs/>
          <w:sz w:val="16"/>
          <w:szCs w:val="16"/>
        </w:rPr>
        <w:t>Notarized</w:t>
      </w:r>
    </w:p>
    <w:p w14:paraId="260BD209" w14:textId="557CDDFF" w:rsidR="00D307FE" w:rsidRPr="00F63F48" w:rsidRDefault="00D307FE" w:rsidP="0035050B">
      <w:pPr>
        <w:keepLines/>
        <w:tabs>
          <w:tab w:val="left" w:pos="7200"/>
        </w:tabs>
        <w:spacing w:before="480"/>
        <w:rPr>
          <w:rFonts w:ascii="Arial" w:hAnsi="Arial" w:cs="Arial"/>
          <w:sz w:val="16"/>
          <w:szCs w:val="16"/>
        </w:rPr>
      </w:pPr>
      <w:r w:rsidRPr="00F63F48">
        <w:rPr>
          <w:rFonts w:ascii="Arial" w:hAnsi="Arial" w:cs="Arial"/>
          <w:sz w:val="16"/>
          <w:szCs w:val="16"/>
        </w:rPr>
        <w:t>Subscribed and sworn to before me at the:</w:t>
      </w:r>
      <w:r w:rsidRPr="00F63F48">
        <w:rPr>
          <w:rFonts w:ascii="Arial" w:hAnsi="Arial" w:cs="Arial"/>
          <w:sz w:val="16"/>
          <w:szCs w:val="16"/>
        </w:rPr>
        <w:tab/>
        <w:t>Seal:</w:t>
      </w:r>
    </w:p>
    <w:p w14:paraId="2E85619C" w14:textId="04D66F7D" w:rsidR="00D307FE" w:rsidRPr="00F63F48" w:rsidRDefault="00D307FE" w:rsidP="005C2F85">
      <w:pPr>
        <w:keepLines/>
        <w:tabs>
          <w:tab w:val="right" w:leader="underscore" w:pos="5760"/>
        </w:tabs>
        <w:spacing w:line="360" w:lineRule="auto"/>
        <w:rPr>
          <w:rFonts w:ascii="Arial" w:hAnsi="Arial" w:cs="Arial"/>
          <w:sz w:val="16"/>
          <w:szCs w:val="16"/>
        </w:rPr>
      </w:pPr>
      <w:r w:rsidRPr="00F63F48">
        <w:rPr>
          <w:rFonts w:ascii="Arial" w:hAnsi="Arial" w:cs="Arial"/>
          <w:sz w:val="16"/>
          <w:szCs w:val="16"/>
        </w:rPr>
        <w:tab/>
      </w:r>
    </w:p>
    <w:p w14:paraId="5D568A8E" w14:textId="79BDC50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City of: </w:t>
      </w:r>
      <w:r w:rsidRPr="00F63F48">
        <w:rPr>
          <w:rFonts w:ascii="Arial" w:hAnsi="Arial" w:cs="Arial"/>
          <w:sz w:val="16"/>
          <w:szCs w:val="16"/>
        </w:rPr>
        <w:tab/>
      </w:r>
    </w:p>
    <w:p w14:paraId="35790E58" w14:textId="48BE2AE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State of: </w:t>
      </w:r>
      <w:r w:rsidRPr="00F63F48">
        <w:rPr>
          <w:rFonts w:ascii="Arial" w:hAnsi="Arial" w:cs="Arial"/>
          <w:sz w:val="16"/>
          <w:szCs w:val="16"/>
        </w:rPr>
        <w:tab/>
      </w:r>
    </w:p>
    <w:p w14:paraId="349BF349" w14:textId="49CCA6C0" w:rsidR="00647026" w:rsidRPr="00F63F48" w:rsidRDefault="00D307FE" w:rsidP="005C2F85">
      <w:pPr>
        <w:keepLines/>
        <w:tabs>
          <w:tab w:val="right" w:leader="underscore" w:pos="1440"/>
          <w:tab w:val="left" w:pos="1620"/>
          <w:tab w:val="right" w:leader="underscore" w:pos="3690"/>
          <w:tab w:val="left" w:pos="3870"/>
          <w:tab w:val="right" w:leader="underscore" w:pos="5760"/>
          <w:tab w:val="right" w:leader="underscore" w:pos="11146"/>
        </w:tabs>
        <w:spacing w:after="240" w:line="360" w:lineRule="auto"/>
        <w:rPr>
          <w:rFonts w:ascii="Arial" w:hAnsi="Arial" w:cs="Arial"/>
          <w:sz w:val="16"/>
          <w:szCs w:val="16"/>
        </w:rPr>
      </w:pPr>
      <w:r w:rsidRPr="00F63F48">
        <w:rPr>
          <w:rFonts w:ascii="Arial" w:hAnsi="Arial" w:cs="Arial"/>
          <w:sz w:val="16"/>
          <w:szCs w:val="16"/>
        </w:rPr>
        <w:t xml:space="preserve">This </w:t>
      </w:r>
      <w:r w:rsidRPr="00F63F48">
        <w:rPr>
          <w:rFonts w:ascii="Arial" w:hAnsi="Arial" w:cs="Arial"/>
          <w:sz w:val="16"/>
          <w:szCs w:val="16"/>
        </w:rPr>
        <w:tab/>
      </w:r>
      <w:r w:rsidRPr="00F63F48">
        <w:rPr>
          <w:rFonts w:ascii="Arial" w:hAnsi="Arial" w:cs="Arial"/>
          <w:sz w:val="16"/>
          <w:szCs w:val="16"/>
        </w:rPr>
        <w:tab/>
        <w:t xml:space="preserve">day of </w:t>
      </w:r>
      <w:r w:rsidRPr="00F63F48">
        <w:rPr>
          <w:rFonts w:ascii="Arial" w:hAnsi="Arial" w:cs="Arial"/>
          <w:sz w:val="16"/>
          <w:szCs w:val="16"/>
        </w:rPr>
        <w:tab/>
      </w:r>
      <w:r w:rsidRPr="00F63F48">
        <w:rPr>
          <w:rFonts w:ascii="Arial" w:hAnsi="Arial" w:cs="Arial"/>
          <w:sz w:val="16"/>
          <w:szCs w:val="16"/>
        </w:rPr>
        <w:tab/>
        <w:t>the year</w:t>
      </w:r>
      <w:r w:rsidRPr="00F63F48">
        <w:rPr>
          <w:rFonts w:ascii="Arial" w:hAnsi="Arial" w:cs="Arial"/>
          <w:sz w:val="16"/>
          <w:szCs w:val="16"/>
        </w:rPr>
        <w:tab/>
      </w:r>
    </w:p>
    <w:p w14:paraId="4CD3631C" w14:textId="08102B2F" w:rsidR="00D307FE" w:rsidRDefault="00D307FE" w:rsidP="005C2F85">
      <w:pPr>
        <w:keepLines/>
        <w:tabs>
          <w:tab w:val="right" w:leader="underscore" w:pos="5760"/>
        </w:tabs>
        <w:spacing w:before="480" w:line="480" w:lineRule="auto"/>
        <w:rPr>
          <w:rFonts w:ascii="Arial" w:hAnsi="Arial" w:cs="Arial"/>
          <w:sz w:val="16"/>
          <w:szCs w:val="16"/>
        </w:rPr>
      </w:pPr>
      <w:r w:rsidRPr="00CE0B6C">
        <w:rPr>
          <w:rFonts w:ascii="Arial" w:hAnsi="Arial" w:cs="Arial"/>
          <w:sz w:val="16"/>
          <w:szCs w:val="16"/>
        </w:rPr>
        <w:t>Signature:</w:t>
      </w:r>
      <w:r>
        <w:rPr>
          <w:rFonts w:ascii="Arial" w:hAnsi="Arial" w:cs="Arial"/>
          <w:sz w:val="16"/>
          <w:szCs w:val="16"/>
        </w:rPr>
        <w:t xml:space="preserve"> </w:t>
      </w:r>
      <w:r w:rsidR="00F63F48">
        <w:rPr>
          <w:rFonts w:ascii="Arial" w:hAnsi="Arial" w:cs="Arial"/>
          <w:sz w:val="16"/>
          <w:szCs w:val="16"/>
        </w:rPr>
        <w:tab/>
      </w:r>
    </w:p>
    <w:p w14:paraId="61143D31" w14:textId="295678A9" w:rsidR="006C3EEE" w:rsidRDefault="00D307FE" w:rsidP="005C2F85">
      <w:pPr>
        <w:keepLines/>
        <w:tabs>
          <w:tab w:val="right" w:leader="underscore" w:pos="5760"/>
        </w:tabs>
        <w:spacing w:line="480" w:lineRule="auto"/>
        <w:rPr>
          <w:rFonts w:ascii="Arial" w:hAnsi="Arial" w:cs="Arial"/>
          <w:sz w:val="16"/>
          <w:szCs w:val="16"/>
        </w:rPr>
      </w:pPr>
      <w:r w:rsidRPr="00CE0B6C">
        <w:rPr>
          <w:rFonts w:ascii="Arial" w:hAnsi="Arial" w:cs="Arial"/>
          <w:sz w:val="16"/>
          <w:szCs w:val="16"/>
        </w:rPr>
        <w:t xml:space="preserve">My commission expires: </w:t>
      </w:r>
      <w:r w:rsidR="00F63F48">
        <w:rPr>
          <w:rFonts w:ascii="Arial" w:hAnsi="Arial" w:cs="Arial"/>
          <w:sz w:val="16"/>
          <w:szCs w:val="16"/>
        </w:rPr>
        <w:tab/>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8640"/>
        <w:gridCol w:w="2496"/>
      </w:tblGrid>
      <w:tr w:rsidR="00104705" w14:paraId="459E4EF3" w14:textId="77777777" w:rsidTr="008E7B57">
        <w:tc>
          <w:tcPr>
            <w:tcW w:w="8640" w:type="dxa"/>
          </w:tcPr>
          <w:p w14:paraId="3D63F84E" w14:textId="734137C9" w:rsidR="00104705" w:rsidRDefault="00104705" w:rsidP="00AD403B">
            <w:pPr>
              <w:rPr>
                <w:rFonts w:ascii="Arial" w:hAnsi="Arial" w:cs="Arial"/>
                <w:b/>
                <w:bCs/>
                <w:sz w:val="16"/>
                <w:szCs w:val="16"/>
              </w:rPr>
            </w:pPr>
            <w:r>
              <w:rPr>
                <w:rFonts w:ascii="Arial" w:hAnsi="Arial" w:cs="Arial"/>
                <w:b/>
                <w:bCs/>
                <w:sz w:val="16"/>
                <w:szCs w:val="16"/>
              </w:rPr>
              <w:lastRenderedPageBreak/>
              <w:t>16 C.F.R. Part 803 – Appendix</w:t>
            </w:r>
          </w:p>
          <w:p w14:paraId="0424D531" w14:textId="4687C660" w:rsidR="00104705" w:rsidRPr="008E7B57" w:rsidRDefault="00104705" w:rsidP="00AD403B">
            <w:pPr>
              <w:rPr>
                <w:rFonts w:ascii="Arial" w:hAnsi="Arial" w:cs="Arial"/>
                <w:b/>
                <w:bCs/>
                <w:caps/>
                <w:sz w:val="16"/>
                <w:szCs w:val="16"/>
              </w:rPr>
            </w:pPr>
            <w:r>
              <w:rPr>
                <w:rFonts w:ascii="Arial" w:hAnsi="Arial" w:cs="Arial"/>
                <w:b/>
                <w:bCs/>
                <w:caps/>
                <w:sz w:val="16"/>
                <w:szCs w:val="16"/>
              </w:rPr>
              <w:t>Notification and Report Form For Certain Mergers and Acquisitions</w:t>
            </w:r>
          </w:p>
        </w:tc>
        <w:tc>
          <w:tcPr>
            <w:tcW w:w="2496" w:type="dxa"/>
          </w:tcPr>
          <w:p w14:paraId="14135B32" w14:textId="6ABCEFE6" w:rsidR="00104705" w:rsidRPr="008E7B57" w:rsidRDefault="00104705" w:rsidP="008E7B57">
            <w:pPr>
              <w:jc w:val="right"/>
              <w:rPr>
                <w:rFonts w:ascii="Arial" w:hAnsi="Arial" w:cs="Arial"/>
                <w:sz w:val="16"/>
                <w:szCs w:val="16"/>
              </w:rPr>
            </w:pPr>
            <w:r w:rsidRPr="008E7B57">
              <w:rPr>
                <w:rFonts w:ascii="Arial" w:hAnsi="Arial" w:cs="Arial"/>
                <w:sz w:val="16"/>
                <w:szCs w:val="16"/>
              </w:rPr>
              <w:t>Approved by OMB 3084-0005</w:t>
            </w:r>
          </w:p>
        </w:tc>
      </w:tr>
    </w:tbl>
    <w:p w14:paraId="474C734C" w14:textId="77777777" w:rsidR="00104705" w:rsidRDefault="00104705" w:rsidP="00EA675F">
      <w:pPr>
        <w:jc w:val="center"/>
        <w:rPr>
          <w:rFonts w:ascii="Arial" w:hAnsi="Arial" w:cs="Arial"/>
          <w:b/>
          <w:bCs/>
          <w:sz w:val="16"/>
          <w:szCs w:val="16"/>
        </w:rPr>
      </w:pPr>
    </w:p>
    <w:p w14:paraId="4662C606" w14:textId="350CCE20" w:rsidR="005C0A6F" w:rsidRPr="005C0A6F" w:rsidRDefault="005C0A6F" w:rsidP="008E7B57">
      <w:pPr>
        <w:jc w:val="center"/>
        <w:rPr>
          <w:rFonts w:ascii="Arial" w:hAnsi="Arial" w:cs="Arial"/>
          <w:b/>
          <w:bCs/>
          <w:sz w:val="16"/>
          <w:szCs w:val="16"/>
        </w:rPr>
      </w:pPr>
      <w:r w:rsidRPr="005C0A6F">
        <w:rPr>
          <w:rFonts w:ascii="Arial" w:hAnsi="Arial" w:cs="Arial"/>
          <w:b/>
          <w:bCs/>
          <w:sz w:val="16"/>
          <w:szCs w:val="16"/>
        </w:rPr>
        <w:t>THE INFORMATION REQUIRED TO BE SUPPLIED ON THESE ANSWER SHEETS IS SPECIFIED IN THE INSTRUCTIONS</w:t>
      </w:r>
    </w:p>
    <w:p w14:paraId="1ECA6667" w14:textId="67E7468C" w:rsidR="005C0A6F" w:rsidRDefault="005C0A6F" w:rsidP="008E7B57">
      <w:pPr>
        <w:spacing w:after="0" w:line="240" w:lineRule="auto"/>
        <w:rPr>
          <w:rFonts w:ascii="Arial" w:hAnsi="Arial" w:cs="Arial"/>
          <w:sz w:val="16"/>
          <w:szCs w:val="16"/>
        </w:rPr>
      </w:pPr>
      <w:r w:rsidRPr="005C0A6F">
        <w:rPr>
          <w:rFonts w:ascii="Arial" w:hAnsi="Arial" w:cs="Arial"/>
          <w:sz w:val="16"/>
          <w:szCs w:val="16"/>
        </w:rPr>
        <w:t xml:space="preserve">THIS FORM IS REQUIRED BY LAW and must be filed separately by each person </w:t>
      </w:r>
      <w:r w:rsidR="00845059">
        <w:rPr>
          <w:rFonts w:ascii="Arial" w:hAnsi="Arial" w:cs="Arial"/>
          <w:sz w:val="16"/>
          <w:szCs w:val="16"/>
        </w:rPr>
        <w:t>that</w:t>
      </w:r>
      <w:r w:rsidRPr="005C0A6F">
        <w:rPr>
          <w:rFonts w:ascii="Arial" w:hAnsi="Arial" w:cs="Arial"/>
          <w:sz w:val="16"/>
          <w:szCs w:val="16"/>
        </w:rPr>
        <w:t>, by reason of a merger, consolidation</w:t>
      </w:r>
      <w:r w:rsidR="009540E5">
        <w:rPr>
          <w:rFonts w:ascii="Arial" w:hAnsi="Arial" w:cs="Arial"/>
          <w:sz w:val="16"/>
          <w:szCs w:val="16"/>
        </w:rPr>
        <w:t>,</w:t>
      </w:r>
      <w:r w:rsidRPr="005C0A6F">
        <w:rPr>
          <w:rFonts w:ascii="Arial" w:hAnsi="Arial" w:cs="Arial"/>
          <w:sz w:val="16"/>
          <w:szCs w:val="16"/>
        </w:rPr>
        <w:t xml:space="preserve"> or</w:t>
      </w:r>
      <w:r w:rsidR="00EA675F">
        <w:rPr>
          <w:rFonts w:ascii="Arial" w:hAnsi="Arial" w:cs="Arial"/>
          <w:sz w:val="16"/>
          <w:szCs w:val="16"/>
        </w:rPr>
        <w:t xml:space="preserve"> </w:t>
      </w:r>
      <w:r w:rsidRPr="005C0A6F">
        <w:rPr>
          <w:rFonts w:ascii="Arial" w:hAnsi="Arial" w:cs="Arial"/>
          <w:sz w:val="16"/>
          <w:szCs w:val="16"/>
        </w:rPr>
        <w:t>acquisition, is subject to §</w:t>
      </w:r>
      <w:r w:rsidR="00372561">
        <w:rPr>
          <w:rFonts w:ascii="Arial" w:hAnsi="Arial" w:cs="Arial"/>
          <w:sz w:val="16"/>
          <w:szCs w:val="16"/>
        </w:rPr>
        <w:t> </w:t>
      </w:r>
      <w:r w:rsidRPr="005C0A6F">
        <w:rPr>
          <w:rFonts w:ascii="Arial" w:hAnsi="Arial" w:cs="Arial"/>
          <w:sz w:val="16"/>
          <w:szCs w:val="16"/>
        </w:rPr>
        <w:t>7A of the Clayton Act, 15 U.S.C. §</w:t>
      </w:r>
      <w:r w:rsidR="00372561">
        <w:rPr>
          <w:rFonts w:ascii="Arial" w:hAnsi="Arial" w:cs="Arial"/>
          <w:sz w:val="16"/>
          <w:szCs w:val="16"/>
        </w:rPr>
        <w:t> </w:t>
      </w:r>
      <w:r w:rsidRPr="005C0A6F">
        <w:rPr>
          <w:rFonts w:ascii="Arial" w:hAnsi="Arial" w:cs="Arial"/>
          <w:sz w:val="16"/>
          <w:szCs w:val="16"/>
        </w:rPr>
        <w:t xml:space="preserve">18a, and rules promulgated thereunder (hereinafter referred to as </w:t>
      </w:r>
      <w:r w:rsidR="004F11DB">
        <w:rPr>
          <w:rFonts w:ascii="Arial" w:hAnsi="Arial" w:cs="Arial"/>
          <w:sz w:val="16"/>
          <w:szCs w:val="16"/>
        </w:rPr>
        <w:t>“</w:t>
      </w:r>
      <w:r w:rsidRPr="005C0A6F">
        <w:rPr>
          <w:rFonts w:ascii="Arial" w:hAnsi="Arial" w:cs="Arial"/>
          <w:sz w:val="16"/>
          <w:szCs w:val="16"/>
        </w:rPr>
        <w:t>the</w:t>
      </w:r>
      <w:r w:rsidR="00EA675F">
        <w:rPr>
          <w:rFonts w:ascii="Arial" w:hAnsi="Arial" w:cs="Arial"/>
          <w:sz w:val="16"/>
          <w:szCs w:val="16"/>
        </w:rPr>
        <w:t xml:space="preserve"> </w:t>
      </w:r>
      <w:r w:rsidRPr="005C0A6F">
        <w:rPr>
          <w:rFonts w:ascii="Arial" w:hAnsi="Arial" w:cs="Arial"/>
          <w:sz w:val="16"/>
          <w:szCs w:val="16"/>
        </w:rPr>
        <w:t>rules</w:t>
      </w:r>
      <w:r w:rsidR="004F11DB">
        <w:rPr>
          <w:rFonts w:ascii="Arial" w:hAnsi="Arial" w:cs="Arial"/>
          <w:sz w:val="16"/>
          <w:szCs w:val="16"/>
        </w:rPr>
        <w:t>”</w:t>
      </w:r>
      <w:r w:rsidRPr="005C0A6F">
        <w:rPr>
          <w:rFonts w:ascii="Arial" w:hAnsi="Arial" w:cs="Arial"/>
          <w:sz w:val="16"/>
          <w:szCs w:val="16"/>
        </w:rPr>
        <w:t xml:space="preserve"> or by section number). </w:t>
      </w:r>
      <w:r w:rsidR="00C24090">
        <w:rPr>
          <w:rFonts w:ascii="Arial" w:hAnsi="Arial" w:cs="Arial"/>
          <w:sz w:val="16"/>
          <w:szCs w:val="16"/>
        </w:rPr>
        <w:t>T</w:t>
      </w:r>
      <w:r w:rsidRPr="005C0A6F">
        <w:rPr>
          <w:rFonts w:ascii="Arial" w:hAnsi="Arial" w:cs="Arial"/>
          <w:sz w:val="16"/>
          <w:szCs w:val="16"/>
        </w:rPr>
        <w:t>he rules may be</w:t>
      </w:r>
      <w:r w:rsidR="00F11C5E">
        <w:rPr>
          <w:rFonts w:ascii="Arial" w:hAnsi="Arial" w:cs="Arial"/>
          <w:sz w:val="16"/>
          <w:szCs w:val="16"/>
        </w:rPr>
        <w:t xml:space="preserve"> </w:t>
      </w:r>
      <w:r w:rsidRPr="005C0A6F">
        <w:rPr>
          <w:rFonts w:ascii="Arial" w:hAnsi="Arial" w:cs="Arial"/>
          <w:sz w:val="16"/>
          <w:szCs w:val="16"/>
        </w:rPr>
        <w:t xml:space="preserve">found at 16 CFR Parts 801-03. Failure to file this </w:t>
      </w:r>
      <w:r w:rsidRPr="005C0A6F">
        <w:rPr>
          <w:rFonts w:ascii="Arial" w:hAnsi="Arial" w:cs="Arial"/>
          <w:b/>
          <w:bCs/>
          <w:sz w:val="16"/>
          <w:szCs w:val="16"/>
        </w:rPr>
        <w:t>Notification and Report Form</w:t>
      </w:r>
      <w:r w:rsidRPr="005C0A6F">
        <w:rPr>
          <w:rFonts w:ascii="Arial" w:hAnsi="Arial" w:cs="Arial"/>
          <w:sz w:val="16"/>
          <w:szCs w:val="16"/>
        </w:rPr>
        <w:t>, and to observe the required waiting period</w:t>
      </w:r>
      <w:r w:rsidR="00F11C5E">
        <w:rPr>
          <w:rFonts w:ascii="Arial" w:hAnsi="Arial" w:cs="Arial"/>
          <w:sz w:val="16"/>
          <w:szCs w:val="16"/>
        </w:rPr>
        <w:t xml:space="preserve"> </w:t>
      </w:r>
      <w:r w:rsidRPr="005C0A6F">
        <w:rPr>
          <w:rFonts w:ascii="Arial" w:hAnsi="Arial" w:cs="Arial"/>
          <w:sz w:val="16"/>
          <w:szCs w:val="16"/>
        </w:rPr>
        <w:t>before consummating the acquisition in accordance with the applicable provisions of 15 U.S.C. §</w:t>
      </w:r>
      <w:r w:rsidR="00372561">
        <w:rPr>
          <w:rFonts w:ascii="Arial" w:hAnsi="Arial" w:cs="Arial"/>
          <w:sz w:val="16"/>
          <w:szCs w:val="16"/>
        </w:rPr>
        <w:t> </w:t>
      </w:r>
      <w:r w:rsidRPr="005C0A6F">
        <w:rPr>
          <w:rFonts w:ascii="Arial" w:hAnsi="Arial" w:cs="Arial"/>
          <w:sz w:val="16"/>
          <w:szCs w:val="16"/>
        </w:rPr>
        <w:t>18a and the rules, subjects any</w:t>
      </w:r>
      <w:r w:rsidR="00F11C5E">
        <w:rPr>
          <w:rFonts w:ascii="Arial" w:hAnsi="Arial" w:cs="Arial"/>
          <w:sz w:val="16"/>
          <w:szCs w:val="16"/>
        </w:rPr>
        <w:t xml:space="preserve"> “</w:t>
      </w:r>
      <w:r w:rsidRPr="005C0A6F">
        <w:rPr>
          <w:rFonts w:ascii="Arial" w:hAnsi="Arial" w:cs="Arial"/>
          <w:sz w:val="16"/>
          <w:szCs w:val="16"/>
        </w:rPr>
        <w:t>person,</w:t>
      </w:r>
      <w:r w:rsidR="00F11C5E">
        <w:rPr>
          <w:rFonts w:ascii="Arial" w:hAnsi="Arial" w:cs="Arial"/>
          <w:sz w:val="16"/>
          <w:szCs w:val="16"/>
        </w:rPr>
        <w:t>”</w:t>
      </w:r>
      <w:r w:rsidRPr="005C0A6F">
        <w:rPr>
          <w:rFonts w:ascii="Arial" w:hAnsi="Arial" w:cs="Arial"/>
          <w:sz w:val="16"/>
          <w:szCs w:val="16"/>
        </w:rPr>
        <w:t xml:space="preserve"> as defined in the rules, or any individuals responsible for noncompliance, to liability for a penalty for each day during</w:t>
      </w:r>
      <w:r w:rsidR="00F11C5E">
        <w:rPr>
          <w:rFonts w:ascii="Arial" w:hAnsi="Arial" w:cs="Arial"/>
          <w:sz w:val="16"/>
          <w:szCs w:val="16"/>
        </w:rPr>
        <w:t xml:space="preserve"> </w:t>
      </w:r>
      <w:r w:rsidRPr="005C0A6F">
        <w:rPr>
          <w:rFonts w:ascii="Arial" w:hAnsi="Arial" w:cs="Arial"/>
          <w:sz w:val="16"/>
          <w:szCs w:val="16"/>
        </w:rPr>
        <w:t>which such person is in violation of 15</w:t>
      </w:r>
      <w:r w:rsidR="0016721F">
        <w:rPr>
          <w:rFonts w:ascii="Arial" w:hAnsi="Arial" w:cs="Arial"/>
          <w:sz w:val="16"/>
          <w:szCs w:val="16"/>
        </w:rPr>
        <w:t> </w:t>
      </w:r>
      <w:r w:rsidRPr="005C0A6F">
        <w:rPr>
          <w:rFonts w:ascii="Arial" w:hAnsi="Arial" w:cs="Arial"/>
          <w:sz w:val="16"/>
          <w:szCs w:val="16"/>
        </w:rPr>
        <w:t>U.S.C. §</w:t>
      </w:r>
      <w:r w:rsidR="00372561">
        <w:rPr>
          <w:rFonts w:ascii="Arial" w:hAnsi="Arial" w:cs="Arial"/>
          <w:sz w:val="16"/>
          <w:szCs w:val="16"/>
        </w:rPr>
        <w:t> </w:t>
      </w:r>
      <w:r w:rsidRPr="005C0A6F">
        <w:rPr>
          <w:rFonts w:ascii="Arial" w:hAnsi="Arial" w:cs="Arial"/>
          <w:sz w:val="16"/>
          <w:szCs w:val="16"/>
        </w:rPr>
        <w:t>18a. The maximum daily civil penalty amount is listed in 16 C.F.R. §</w:t>
      </w:r>
      <w:r w:rsidR="00372561">
        <w:rPr>
          <w:rFonts w:ascii="Arial" w:hAnsi="Arial" w:cs="Arial"/>
          <w:sz w:val="16"/>
          <w:szCs w:val="16"/>
        </w:rPr>
        <w:t> </w:t>
      </w:r>
      <w:r w:rsidRPr="005C0A6F">
        <w:rPr>
          <w:rFonts w:ascii="Arial" w:hAnsi="Arial" w:cs="Arial"/>
          <w:sz w:val="16"/>
          <w:szCs w:val="16"/>
        </w:rPr>
        <w:t>1.98(a).</w:t>
      </w:r>
    </w:p>
    <w:p w14:paraId="2B4BC2D8" w14:textId="77777777" w:rsidR="00EA675F" w:rsidRPr="005C0A6F" w:rsidRDefault="00EA675F" w:rsidP="005C0A6F">
      <w:pPr>
        <w:rPr>
          <w:rFonts w:ascii="Arial" w:hAnsi="Arial" w:cs="Arial"/>
          <w:sz w:val="16"/>
          <w:szCs w:val="16"/>
        </w:rPr>
      </w:pPr>
    </w:p>
    <w:p w14:paraId="162290C5" w14:textId="37175B7A" w:rsidR="00F11C5E" w:rsidRDefault="005C0A6F" w:rsidP="005C0A6F">
      <w:pPr>
        <w:rPr>
          <w:rFonts w:ascii="Arial" w:hAnsi="Arial" w:cs="Arial"/>
          <w:sz w:val="16"/>
          <w:szCs w:val="16"/>
        </w:rPr>
      </w:pPr>
      <w:r w:rsidRPr="005C0A6F">
        <w:rPr>
          <w:rFonts w:ascii="Arial" w:hAnsi="Arial" w:cs="Arial"/>
          <w:sz w:val="16"/>
          <w:szCs w:val="16"/>
        </w:rPr>
        <w:t>Pursuant to the Hart-Scott-</w:t>
      </w:r>
      <w:proofErr w:type="spellStart"/>
      <w:r w:rsidRPr="005C0A6F">
        <w:rPr>
          <w:rFonts w:ascii="Arial" w:hAnsi="Arial" w:cs="Arial"/>
          <w:sz w:val="16"/>
          <w:szCs w:val="16"/>
        </w:rPr>
        <w:t>Rodino</w:t>
      </w:r>
      <w:proofErr w:type="spellEnd"/>
      <w:r w:rsidRPr="005C0A6F">
        <w:rPr>
          <w:rFonts w:ascii="Arial" w:hAnsi="Arial" w:cs="Arial"/>
          <w:sz w:val="16"/>
          <w:szCs w:val="16"/>
        </w:rPr>
        <w:t xml:space="preserve"> Act, information and documentary material filed in or with this Form is confidential. It is exempt</w:t>
      </w:r>
      <w:r w:rsidR="00F11C5E">
        <w:rPr>
          <w:rFonts w:ascii="Arial" w:hAnsi="Arial" w:cs="Arial"/>
          <w:sz w:val="16"/>
          <w:szCs w:val="16"/>
        </w:rPr>
        <w:t xml:space="preserve"> </w:t>
      </w:r>
      <w:r w:rsidRPr="005C0A6F">
        <w:rPr>
          <w:rFonts w:ascii="Arial" w:hAnsi="Arial" w:cs="Arial"/>
          <w:sz w:val="16"/>
          <w:szCs w:val="16"/>
        </w:rPr>
        <w:t xml:space="preserve">from disclosure under the Freedom of Information Act and may be made public only in an administrative or judicial </w:t>
      </w:r>
      <w:proofErr w:type="gramStart"/>
      <w:r w:rsidRPr="005C0A6F">
        <w:rPr>
          <w:rFonts w:ascii="Arial" w:hAnsi="Arial" w:cs="Arial"/>
          <w:sz w:val="16"/>
          <w:szCs w:val="16"/>
        </w:rPr>
        <w:t>proceeding, or</w:t>
      </w:r>
      <w:proofErr w:type="gramEnd"/>
      <w:r w:rsidR="00F11C5E">
        <w:rPr>
          <w:rFonts w:ascii="Arial" w:hAnsi="Arial" w:cs="Arial"/>
          <w:sz w:val="16"/>
          <w:szCs w:val="16"/>
        </w:rPr>
        <w:t xml:space="preserve"> </w:t>
      </w:r>
      <w:r w:rsidRPr="005C0A6F">
        <w:rPr>
          <w:rFonts w:ascii="Arial" w:hAnsi="Arial" w:cs="Arial"/>
          <w:sz w:val="16"/>
          <w:szCs w:val="16"/>
        </w:rPr>
        <w:t>disclosed to Congress or to a duly authorized committee or subcommittee of Congress.</w:t>
      </w:r>
    </w:p>
    <w:p w14:paraId="07C83CBB" w14:textId="6C3B46C8" w:rsidR="005C0A6F" w:rsidRPr="005C0A6F" w:rsidRDefault="005C0A6F" w:rsidP="005C0A6F">
      <w:pPr>
        <w:rPr>
          <w:rFonts w:ascii="Arial" w:hAnsi="Arial" w:cs="Arial"/>
          <w:sz w:val="16"/>
          <w:szCs w:val="16"/>
        </w:rPr>
      </w:pPr>
      <w:r w:rsidRPr="005C0A6F">
        <w:rPr>
          <w:rFonts w:ascii="Arial" w:hAnsi="Arial" w:cs="Arial"/>
          <w:b/>
          <w:bCs/>
          <w:sz w:val="16"/>
          <w:szCs w:val="16"/>
        </w:rPr>
        <w:t xml:space="preserve">DISCLOSURE NOTICE </w:t>
      </w:r>
      <w:r w:rsidRPr="005C0A6F">
        <w:rPr>
          <w:rFonts w:ascii="Arial" w:hAnsi="Arial" w:cs="Arial"/>
          <w:sz w:val="16"/>
          <w:szCs w:val="16"/>
        </w:rPr>
        <w:t xml:space="preserve">- Public reporting burden for this report is estimated </w:t>
      </w:r>
      <w:r w:rsidR="00D7786A">
        <w:rPr>
          <w:rFonts w:ascii="Arial" w:hAnsi="Arial" w:cs="Arial"/>
          <w:sz w:val="16"/>
          <w:szCs w:val="16"/>
        </w:rPr>
        <w:t xml:space="preserve">at </w:t>
      </w:r>
      <w:r w:rsidR="005C4B67">
        <w:rPr>
          <w:rFonts w:ascii="Arial" w:hAnsi="Arial" w:cs="Arial"/>
          <w:sz w:val="16"/>
          <w:szCs w:val="16"/>
        </w:rPr>
        <w:t>105 hours</w:t>
      </w:r>
      <w:r w:rsidRPr="005C0A6F">
        <w:rPr>
          <w:rFonts w:ascii="Arial" w:hAnsi="Arial" w:cs="Arial"/>
          <w:sz w:val="16"/>
          <w:szCs w:val="16"/>
        </w:rPr>
        <w:t xml:space="preserve"> per response, including time for reviewing instructions, searching existing data sources, gathering</w:t>
      </w:r>
      <w:r w:rsidR="00971BE7">
        <w:rPr>
          <w:rFonts w:ascii="Arial" w:hAnsi="Arial" w:cs="Arial"/>
          <w:sz w:val="16"/>
          <w:szCs w:val="16"/>
        </w:rPr>
        <w:t>,</w:t>
      </w:r>
      <w:r w:rsidRPr="005C0A6F">
        <w:rPr>
          <w:rFonts w:ascii="Arial" w:hAnsi="Arial" w:cs="Arial"/>
          <w:sz w:val="16"/>
          <w:szCs w:val="16"/>
        </w:rPr>
        <w:t xml:space="preserve"> and</w:t>
      </w:r>
      <w:r w:rsidR="00BC229E">
        <w:rPr>
          <w:rFonts w:ascii="Arial" w:hAnsi="Arial" w:cs="Arial"/>
          <w:sz w:val="16"/>
          <w:szCs w:val="16"/>
        </w:rPr>
        <w:t xml:space="preserve"> </w:t>
      </w:r>
      <w:r w:rsidRPr="005C0A6F">
        <w:rPr>
          <w:rFonts w:ascii="Arial" w:hAnsi="Arial" w:cs="Arial"/>
          <w:sz w:val="16"/>
          <w:szCs w:val="16"/>
        </w:rPr>
        <w:t>maintaining the data needed, and completing and reviewing the collection of information. Send comments regarding the burden</w:t>
      </w:r>
      <w:r w:rsidR="00BC229E">
        <w:rPr>
          <w:rFonts w:ascii="Arial" w:hAnsi="Arial" w:cs="Arial"/>
          <w:sz w:val="16"/>
          <w:szCs w:val="16"/>
        </w:rPr>
        <w:t xml:space="preserve"> </w:t>
      </w:r>
      <w:r w:rsidRPr="005C0A6F">
        <w:rPr>
          <w:rFonts w:ascii="Arial" w:hAnsi="Arial" w:cs="Arial"/>
          <w:sz w:val="16"/>
          <w:szCs w:val="16"/>
        </w:rPr>
        <w:t>estimate or any other aspect of this report, including suggestions for reducing this burden to:</w:t>
      </w:r>
    </w:p>
    <w:p w14:paraId="7894FCDA"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Premerger Notification Office</w:t>
      </w:r>
    </w:p>
    <w:p w14:paraId="7426B2F6"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Federal Trade Commission</w:t>
      </w:r>
    </w:p>
    <w:p w14:paraId="7F9E4E64"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400 7th St. SW</w:t>
      </w:r>
    </w:p>
    <w:p w14:paraId="27CE9333" w14:textId="30DF3FC6" w:rsid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Washington, DC 20024</w:t>
      </w:r>
    </w:p>
    <w:p w14:paraId="39D389E8" w14:textId="77777777" w:rsidR="0008248E" w:rsidRPr="005C0A6F" w:rsidRDefault="0008248E" w:rsidP="008E7B57">
      <w:pPr>
        <w:spacing w:after="0" w:line="240" w:lineRule="auto"/>
        <w:ind w:left="180"/>
        <w:rPr>
          <w:rFonts w:ascii="Arial" w:hAnsi="Arial" w:cs="Arial"/>
          <w:sz w:val="16"/>
          <w:szCs w:val="16"/>
        </w:rPr>
      </w:pPr>
    </w:p>
    <w:p w14:paraId="3AF1C705" w14:textId="77777777" w:rsidR="005C0A6F" w:rsidRP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and</w:t>
      </w:r>
    </w:p>
    <w:p w14:paraId="65F241BF" w14:textId="77777777" w:rsidR="0008248E" w:rsidRDefault="0008248E" w:rsidP="008E7B57">
      <w:pPr>
        <w:spacing w:after="0" w:line="240" w:lineRule="auto"/>
        <w:ind w:left="180"/>
        <w:rPr>
          <w:rFonts w:ascii="Arial" w:hAnsi="Arial" w:cs="Arial"/>
          <w:sz w:val="16"/>
          <w:szCs w:val="16"/>
        </w:rPr>
      </w:pPr>
    </w:p>
    <w:p w14:paraId="13A73E57"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Office of Information and Regulatory Affairs</w:t>
      </w:r>
    </w:p>
    <w:p w14:paraId="3B11D554"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Office of Management and Budget</w:t>
      </w:r>
    </w:p>
    <w:p w14:paraId="686CED32" w14:textId="12D2C665" w:rsidR="005C0A6F" w:rsidRP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Washington, DC 20503</w:t>
      </w:r>
    </w:p>
    <w:p w14:paraId="0D6D5267" w14:textId="77777777" w:rsidR="00BB6B77" w:rsidRDefault="00BB6B77" w:rsidP="005C0A6F">
      <w:pPr>
        <w:rPr>
          <w:rFonts w:ascii="Arial" w:hAnsi="Arial" w:cs="Arial"/>
          <w:sz w:val="16"/>
          <w:szCs w:val="16"/>
        </w:rPr>
      </w:pPr>
    </w:p>
    <w:p w14:paraId="4164A9FF" w14:textId="7A8FF1D8" w:rsidR="005C0A6F" w:rsidRPr="005C0A6F" w:rsidRDefault="005C0A6F" w:rsidP="005C0A6F">
      <w:pPr>
        <w:rPr>
          <w:rFonts w:ascii="Arial" w:hAnsi="Arial" w:cs="Arial"/>
          <w:sz w:val="16"/>
          <w:szCs w:val="16"/>
        </w:rPr>
      </w:pPr>
      <w:r w:rsidRPr="005C0A6F">
        <w:rPr>
          <w:rFonts w:ascii="Arial" w:hAnsi="Arial" w:cs="Arial"/>
          <w:sz w:val="16"/>
          <w:szCs w:val="16"/>
        </w:rPr>
        <w:t xml:space="preserve">Under the </w:t>
      </w:r>
      <w:r w:rsidRPr="005C0A6F">
        <w:rPr>
          <w:rFonts w:ascii="Arial" w:hAnsi="Arial" w:cs="Arial"/>
          <w:b/>
          <w:bCs/>
          <w:sz w:val="16"/>
          <w:szCs w:val="16"/>
        </w:rPr>
        <w:t>Paperwork Reduction Act</w:t>
      </w:r>
      <w:r w:rsidRPr="005C0A6F">
        <w:rPr>
          <w:rFonts w:ascii="Arial" w:hAnsi="Arial" w:cs="Arial"/>
          <w:sz w:val="16"/>
          <w:szCs w:val="16"/>
        </w:rPr>
        <w:t>, as amended, an agency may not conduct or sponsor, and a person is not required to</w:t>
      </w:r>
      <w:r w:rsidR="00BB6B77">
        <w:rPr>
          <w:rFonts w:ascii="Arial" w:hAnsi="Arial" w:cs="Arial"/>
          <w:sz w:val="16"/>
          <w:szCs w:val="16"/>
        </w:rPr>
        <w:t xml:space="preserve"> </w:t>
      </w:r>
      <w:r w:rsidRPr="005C0A6F">
        <w:rPr>
          <w:rFonts w:ascii="Arial" w:hAnsi="Arial" w:cs="Arial"/>
          <w:sz w:val="16"/>
          <w:szCs w:val="16"/>
        </w:rPr>
        <w:t>respond to, a collection of information unless it displays a currently valid OMB control number. That number is 3084-0005,</w:t>
      </w:r>
      <w:r w:rsidR="00BB6B77">
        <w:rPr>
          <w:rFonts w:ascii="Arial" w:hAnsi="Arial" w:cs="Arial"/>
          <w:sz w:val="16"/>
          <w:szCs w:val="16"/>
        </w:rPr>
        <w:t xml:space="preserve"> </w:t>
      </w:r>
      <w:r w:rsidRPr="005C0A6F">
        <w:rPr>
          <w:rFonts w:ascii="Arial" w:hAnsi="Arial" w:cs="Arial"/>
          <w:sz w:val="16"/>
          <w:szCs w:val="16"/>
        </w:rPr>
        <w:t>which also appears above.</w:t>
      </w:r>
    </w:p>
    <w:p w14:paraId="5EF62E71" w14:textId="158CCE57" w:rsidR="005C0A6F" w:rsidRPr="005C0A6F" w:rsidRDefault="005C0A6F" w:rsidP="005C0A6F">
      <w:pPr>
        <w:rPr>
          <w:rFonts w:ascii="Arial" w:hAnsi="Arial" w:cs="Arial"/>
          <w:sz w:val="16"/>
          <w:szCs w:val="16"/>
        </w:rPr>
      </w:pPr>
      <w:r w:rsidRPr="005C0A6F">
        <w:rPr>
          <w:rFonts w:ascii="Arial" w:hAnsi="Arial" w:cs="Arial"/>
          <w:b/>
          <w:bCs/>
          <w:sz w:val="16"/>
          <w:szCs w:val="16"/>
        </w:rPr>
        <w:t>Privacy Act Statement</w:t>
      </w:r>
      <w:r w:rsidRPr="005C0A6F">
        <w:rPr>
          <w:rFonts w:ascii="Arial" w:hAnsi="Arial" w:cs="Arial"/>
          <w:sz w:val="16"/>
          <w:szCs w:val="16"/>
        </w:rPr>
        <w:t>--Section 18a(a) of Title 15 of the U.S. Code authorizes the collection of this information</w:t>
      </w:r>
      <w:r w:rsidR="00DD3BE2">
        <w:rPr>
          <w:rFonts w:ascii="Arial" w:hAnsi="Arial" w:cs="Arial"/>
          <w:sz w:val="16"/>
          <w:szCs w:val="16"/>
        </w:rPr>
        <w:t>.</w:t>
      </w:r>
      <w:r w:rsidRPr="005C0A6F">
        <w:rPr>
          <w:rFonts w:ascii="Arial" w:hAnsi="Arial" w:cs="Arial"/>
          <w:sz w:val="16"/>
          <w:szCs w:val="16"/>
        </w:rPr>
        <w:t xml:space="preserve"> The primary use of information submitted on this Form is to determine</w:t>
      </w:r>
      <w:r w:rsidR="00DD3BE2">
        <w:rPr>
          <w:rFonts w:ascii="Arial" w:hAnsi="Arial" w:cs="Arial"/>
          <w:sz w:val="16"/>
          <w:szCs w:val="16"/>
        </w:rPr>
        <w:t xml:space="preserve"> </w:t>
      </w:r>
      <w:r w:rsidRPr="005C0A6F">
        <w:rPr>
          <w:rFonts w:ascii="Arial" w:hAnsi="Arial" w:cs="Arial"/>
          <w:sz w:val="16"/>
          <w:szCs w:val="16"/>
        </w:rPr>
        <w:t>whether the reported merger or acquisition may violate the antitrust laws. Taxpayer information is collected, used, and may be</w:t>
      </w:r>
      <w:r w:rsidR="00DD3BE2">
        <w:rPr>
          <w:rFonts w:ascii="Arial" w:hAnsi="Arial" w:cs="Arial"/>
          <w:sz w:val="16"/>
          <w:szCs w:val="16"/>
        </w:rPr>
        <w:t xml:space="preserve"> </w:t>
      </w:r>
      <w:r w:rsidRPr="005C0A6F">
        <w:rPr>
          <w:rFonts w:ascii="Arial" w:hAnsi="Arial" w:cs="Arial"/>
          <w:sz w:val="16"/>
          <w:szCs w:val="16"/>
        </w:rPr>
        <w:t>shared with other agencies and contractors for payment processing, debt collection and reporting purposes. Furnishing the</w:t>
      </w:r>
      <w:r w:rsidR="00DD3BE2">
        <w:rPr>
          <w:rFonts w:ascii="Arial" w:hAnsi="Arial" w:cs="Arial"/>
          <w:sz w:val="16"/>
          <w:szCs w:val="16"/>
        </w:rPr>
        <w:t xml:space="preserve"> </w:t>
      </w:r>
      <w:r w:rsidRPr="005C0A6F">
        <w:rPr>
          <w:rFonts w:ascii="Arial" w:hAnsi="Arial" w:cs="Arial"/>
          <w:sz w:val="16"/>
          <w:szCs w:val="16"/>
        </w:rPr>
        <w:t>information on the Form is voluntary. Consummation of an acquisition required to be reported by the statute cited above without</w:t>
      </w:r>
      <w:r w:rsidR="00DD3BE2">
        <w:rPr>
          <w:rFonts w:ascii="Arial" w:hAnsi="Arial" w:cs="Arial"/>
          <w:sz w:val="16"/>
          <w:szCs w:val="16"/>
        </w:rPr>
        <w:t xml:space="preserve"> </w:t>
      </w:r>
      <w:r w:rsidRPr="005C0A6F">
        <w:rPr>
          <w:rFonts w:ascii="Arial" w:hAnsi="Arial" w:cs="Arial"/>
          <w:sz w:val="16"/>
          <w:szCs w:val="16"/>
        </w:rPr>
        <w:t>having provided this information may, however, render a person liable to civil penalties up to the amount listed in 16 C.F.R.</w:t>
      </w:r>
      <w:r w:rsidR="00DD3BE2">
        <w:rPr>
          <w:rFonts w:ascii="Arial" w:hAnsi="Arial" w:cs="Arial"/>
          <w:sz w:val="16"/>
          <w:szCs w:val="16"/>
        </w:rPr>
        <w:t xml:space="preserve"> </w:t>
      </w:r>
      <w:r w:rsidRPr="005C0A6F">
        <w:rPr>
          <w:rFonts w:ascii="Arial" w:hAnsi="Arial" w:cs="Arial"/>
          <w:sz w:val="16"/>
          <w:szCs w:val="16"/>
        </w:rPr>
        <w:t>§</w:t>
      </w:r>
      <w:r w:rsidR="00372561">
        <w:rPr>
          <w:rFonts w:ascii="Arial" w:hAnsi="Arial" w:cs="Arial"/>
          <w:sz w:val="16"/>
          <w:szCs w:val="16"/>
        </w:rPr>
        <w:t> </w:t>
      </w:r>
      <w:r w:rsidRPr="005C0A6F">
        <w:rPr>
          <w:rFonts w:ascii="Arial" w:hAnsi="Arial" w:cs="Arial"/>
          <w:sz w:val="16"/>
          <w:szCs w:val="16"/>
        </w:rPr>
        <w:t xml:space="preserve">1.98(a) per day. We also may be unable to process the Form unless you provide </w:t>
      </w:r>
      <w:proofErr w:type="gramStart"/>
      <w:r w:rsidRPr="005C0A6F">
        <w:rPr>
          <w:rFonts w:ascii="Arial" w:hAnsi="Arial" w:cs="Arial"/>
          <w:sz w:val="16"/>
          <w:szCs w:val="16"/>
        </w:rPr>
        <w:t>all of</w:t>
      </w:r>
      <w:proofErr w:type="gramEnd"/>
      <w:r w:rsidRPr="005C0A6F">
        <w:rPr>
          <w:rFonts w:ascii="Arial" w:hAnsi="Arial" w:cs="Arial"/>
          <w:sz w:val="16"/>
          <w:szCs w:val="16"/>
        </w:rPr>
        <w:t xml:space="preserve"> the requested information.</w:t>
      </w:r>
    </w:p>
    <w:p w14:paraId="25608DCD" w14:textId="77777777" w:rsidR="005C0A6F" w:rsidRPr="005C0A6F" w:rsidRDefault="005C0A6F" w:rsidP="008E7B57">
      <w:pPr>
        <w:jc w:val="center"/>
        <w:rPr>
          <w:rFonts w:ascii="Arial" w:hAnsi="Arial" w:cs="Arial"/>
          <w:b/>
          <w:bCs/>
          <w:sz w:val="16"/>
          <w:szCs w:val="16"/>
        </w:rPr>
      </w:pPr>
      <w:r w:rsidRPr="005C0A6F">
        <w:rPr>
          <w:rFonts w:ascii="Arial" w:hAnsi="Arial" w:cs="Arial"/>
          <w:b/>
          <w:bCs/>
          <w:sz w:val="16"/>
          <w:szCs w:val="16"/>
        </w:rPr>
        <w:t>This page may be omitted when submitting the Form.</w:t>
      </w:r>
    </w:p>
    <w:p w14:paraId="1159491C" w14:textId="77777777" w:rsidR="00D307FE" w:rsidRPr="00D307FE" w:rsidRDefault="00D307FE" w:rsidP="00D24A11">
      <w:pPr>
        <w:keepLines/>
        <w:tabs>
          <w:tab w:val="right" w:leader="underscore" w:pos="5760"/>
        </w:tabs>
        <w:spacing w:line="480" w:lineRule="auto"/>
        <w:rPr>
          <w:rFonts w:ascii="Arial" w:hAnsi="Arial" w:cs="Arial"/>
          <w:b/>
          <w:bCs/>
          <w:sz w:val="16"/>
          <w:szCs w:val="16"/>
        </w:rPr>
      </w:pPr>
    </w:p>
    <w:sectPr w:rsidR="00D307FE" w:rsidRPr="00D307FE" w:rsidSect="00AF4532">
      <w:headerReference w:type="default" r:id="rId12"/>
      <w:footerReference w:type="default" r:id="rId13"/>
      <w:headerReference w:type="first" r:id="rId14"/>
      <w:footerReference w:type="first" r:id="rId15"/>
      <w:type w:val="continuous"/>
      <w:pgSz w:w="12240" w:h="15840" w:code="1"/>
      <w:pgMar w:top="1080" w:right="547" w:bottom="1080" w:left="547"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0FF7" w14:textId="77777777" w:rsidR="00024F43" w:rsidRDefault="00024F43" w:rsidP="002C1658">
      <w:pPr>
        <w:spacing w:after="0" w:line="240" w:lineRule="auto"/>
      </w:pPr>
      <w:r>
        <w:separator/>
      </w:r>
    </w:p>
  </w:endnote>
  <w:endnote w:type="continuationSeparator" w:id="0">
    <w:p w14:paraId="63017B65" w14:textId="77777777" w:rsidR="00024F43" w:rsidRDefault="00024F43" w:rsidP="002C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199" w14:textId="5992E8FD" w:rsidR="00D658AF" w:rsidRPr="000E2023" w:rsidRDefault="00D658AF"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sidR="001C2559">
      <w:rPr>
        <w:rFonts w:ascii="Arial" w:hAnsi="Arial" w:cs="Arial"/>
        <w:color w:val="595959" w:themeColor="text1" w:themeTint="A6"/>
        <w:sz w:val="12"/>
        <w:szCs w:val="12"/>
      </w:rPr>
      <w:t xml:space="preserve"> OMB </w:t>
    </w:r>
    <w:r w:rsidR="00F541D5" w:rsidRPr="00F541D5">
      <w:rPr>
        <w:rFonts w:ascii="Arial" w:hAnsi="Arial" w:cs="Arial"/>
        <w:color w:val="595959" w:themeColor="text1" w:themeTint="A6"/>
        <w:sz w:val="12"/>
        <w:szCs w:val="12"/>
      </w:rPr>
      <w:t>3084-0</w:t>
    </w:r>
    <w:r w:rsidR="0049556A">
      <w:rPr>
        <w:rFonts w:ascii="Arial" w:hAnsi="Arial" w:cs="Arial"/>
        <w:color w:val="595959" w:themeColor="text1" w:themeTint="A6"/>
        <w:sz w:val="12"/>
        <w:szCs w:val="12"/>
      </w:rPr>
      <w:t>0</w:t>
    </w:r>
    <w:r w:rsidR="00F541D5" w:rsidRPr="00F541D5">
      <w:rPr>
        <w:rFonts w:ascii="Arial" w:hAnsi="Arial" w:cs="Arial"/>
        <w:color w:val="595959" w:themeColor="text1" w:themeTint="A6"/>
        <w:sz w:val="12"/>
        <w:szCs w:val="12"/>
      </w:rPr>
      <w:t>05</w:t>
    </w:r>
    <w:r w:rsidRPr="000E2023">
      <w:rPr>
        <w:rFonts w:ascii="Arial" w:hAnsi="Arial" w:cs="Arial"/>
        <w:color w:val="595959" w:themeColor="text1" w:themeTint="A6"/>
        <w:sz w:val="12"/>
        <w:szCs w:val="12"/>
      </w:rPr>
      <w:tab/>
    </w:r>
    <w:r w:rsidRPr="000E2023">
      <w:rPr>
        <w:rFonts w:ascii="Arial" w:hAnsi="Arial" w:cs="Arial"/>
        <w:noProof/>
        <w:color w:val="595959" w:themeColor="text1" w:themeTint="A6"/>
        <w:sz w:val="12"/>
        <w:szCs w:val="12"/>
      </w:rPr>
      <w:t xml:space="preserve">Page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PAGE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 xml:space="preserve"> of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NUMPAGES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14</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ab/>
    </w:r>
    <w:r w:rsidRPr="000E2023">
      <w:rPr>
        <w:rFonts w:ascii="Arial" w:hAnsi="Arial" w:cs="Arial"/>
        <w:color w:val="595959" w:themeColor="text1" w:themeTint="A6"/>
        <w:sz w:val="12"/>
        <w:szCs w:val="12"/>
      </w:rPr>
      <w:t xml:space="preserve">16 C.F.R. Part 803 </w:t>
    </w:r>
    <w:r w:rsidR="006D5905" w:rsidRPr="000E2023">
      <w:rPr>
        <w:rFonts w:ascii="Arial" w:hAnsi="Arial" w:cs="Arial"/>
        <w:color w:val="595959" w:themeColor="text1" w:themeTint="A6"/>
        <w:sz w:val="12"/>
        <w:szCs w:val="12"/>
      </w:rPr>
      <w:t>–</w:t>
    </w:r>
    <w:r w:rsidRPr="000E2023">
      <w:rPr>
        <w:rFonts w:ascii="Arial" w:hAnsi="Arial" w:cs="Arial"/>
        <w:color w:val="595959" w:themeColor="text1" w:themeTint="A6"/>
        <w:sz w:val="12"/>
        <w:szCs w:val="12"/>
      </w:rPr>
      <w:t xml:space="preserve"> Appendix</w:t>
    </w:r>
    <w:r w:rsidR="001C2559">
      <w:rPr>
        <w:rFonts w:ascii="Arial" w:hAnsi="Arial" w:cs="Arial"/>
        <w:color w:val="595959" w:themeColor="text1" w:themeTint="A6"/>
        <w:sz w:val="12"/>
        <w:szCs w:val="12"/>
      </w:rPr>
      <w:t xml:space="preserve"> A</w:t>
    </w:r>
    <w:r w:rsidR="006D5905" w:rsidRPr="000E2023">
      <w:rPr>
        <w:rFonts w:ascii="Arial" w:hAnsi="Arial" w:cs="Arial"/>
        <w:color w:val="595959" w:themeColor="text1" w:themeTint="A6"/>
        <w:sz w:val="12"/>
        <w:szCs w:val="12"/>
      </w:rPr>
      <w:t xml:space="preserve"> – Acquiring Person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0297" w14:textId="525E386A" w:rsidR="00522B97" w:rsidRPr="00604627" w:rsidRDefault="00604627" w:rsidP="00522B97">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F541D5" w:rsidRPr="00F541D5">
      <w:rPr>
        <w:rFonts w:ascii="Arial" w:hAnsi="Arial" w:cs="Arial"/>
        <w:color w:val="595959" w:themeColor="text1" w:themeTint="A6"/>
        <w:sz w:val="12"/>
        <w:szCs w:val="12"/>
      </w:rPr>
      <w:t>3084-0</w:t>
    </w:r>
    <w:r w:rsidR="0049556A">
      <w:rPr>
        <w:rFonts w:ascii="Arial" w:hAnsi="Arial" w:cs="Arial"/>
        <w:color w:val="595959" w:themeColor="text1" w:themeTint="A6"/>
        <w:sz w:val="12"/>
        <w:szCs w:val="12"/>
      </w:rPr>
      <w:t>0</w:t>
    </w:r>
    <w:r w:rsidR="00F541D5" w:rsidRPr="00F541D5">
      <w:rPr>
        <w:rFonts w:ascii="Arial" w:hAnsi="Arial" w:cs="Arial"/>
        <w:color w:val="595959" w:themeColor="text1" w:themeTint="A6"/>
        <w:sz w:val="12"/>
        <w:szCs w:val="12"/>
      </w:rPr>
      <w:t>05</w:t>
    </w:r>
    <w:r w:rsidR="00522B97" w:rsidRPr="00604627">
      <w:rPr>
        <w:rFonts w:ascii="Arial" w:hAnsi="Arial" w:cs="Arial"/>
        <w:color w:val="595959" w:themeColor="text1" w:themeTint="A6"/>
        <w:sz w:val="12"/>
        <w:szCs w:val="12"/>
      </w:rPr>
      <w:tab/>
    </w:r>
    <w:r w:rsidR="00522B97" w:rsidRPr="00604627">
      <w:rPr>
        <w:rFonts w:ascii="Arial" w:hAnsi="Arial" w:cs="Arial"/>
        <w:noProof/>
        <w:color w:val="595959" w:themeColor="text1" w:themeTint="A6"/>
        <w:sz w:val="12"/>
        <w:szCs w:val="12"/>
      </w:rPr>
      <w:t xml:space="preserve">Page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PAGE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1</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 xml:space="preserve"> of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NUMPAGES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2</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ab/>
    </w:r>
    <w:r w:rsidR="00522B97" w:rsidRPr="00604627">
      <w:rPr>
        <w:rFonts w:ascii="Arial" w:hAnsi="Arial" w:cs="Arial"/>
        <w:color w:val="595959" w:themeColor="text1" w:themeTint="A6"/>
        <w:sz w:val="12"/>
        <w:szCs w:val="12"/>
      </w:rPr>
      <w:t xml:space="preserve">16 C.F.R. Part 803 </w:t>
    </w:r>
    <w:r>
      <w:rPr>
        <w:rFonts w:ascii="Arial" w:hAnsi="Arial" w:cs="Arial"/>
        <w:color w:val="595959" w:themeColor="text1" w:themeTint="A6"/>
        <w:sz w:val="12"/>
        <w:szCs w:val="12"/>
      </w:rPr>
      <w:t xml:space="preserve">– </w:t>
    </w:r>
    <w:r w:rsidR="00522B97" w:rsidRPr="00604627">
      <w:rPr>
        <w:rFonts w:ascii="Arial" w:hAnsi="Arial" w:cs="Arial"/>
        <w:color w:val="595959" w:themeColor="text1" w:themeTint="A6"/>
        <w:sz w:val="12"/>
        <w:szCs w:val="12"/>
      </w:rPr>
      <w:t>Appendi</w:t>
    </w:r>
    <w:r>
      <w:rPr>
        <w:rFonts w:ascii="Arial" w:hAnsi="Arial" w:cs="Arial"/>
        <w:color w:val="595959" w:themeColor="text1" w:themeTint="A6"/>
        <w:sz w:val="12"/>
        <w:szCs w:val="12"/>
      </w:rPr>
      <w:t>x A</w:t>
    </w:r>
    <w:r w:rsidR="00F46A6E">
      <w:rPr>
        <w:rFonts w:ascii="Arial" w:hAnsi="Arial" w:cs="Arial"/>
        <w:color w:val="595959" w:themeColor="text1" w:themeTint="A6"/>
        <w:sz w:val="12"/>
        <w:szCs w:val="12"/>
      </w:rPr>
      <w:t xml:space="preserve"> – Acquiring Person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840D" w14:textId="5F7A1049" w:rsidR="00A931DF" w:rsidRPr="00D658AF" w:rsidRDefault="0098389A" w:rsidP="00D658AF">
    <w:pPr>
      <w:pStyle w:val="Footer"/>
      <w:tabs>
        <w:tab w:val="clear" w:pos="4680"/>
        <w:tab w:val="clear" w:pos="9360"/>
        <w:tab w:val="center" w:pos="5760"/>
        <w:tab w:val="right" w:pos="11160"/>
      </w:tabs>
      <w:rPr>
        <w:rFonts w:ascii="Arial" w:hAnsi="Arial" w:cs="Arial"/>
        <w:color w:val="595959" w:themeColor="text1" w:themeTint="A6"/>
        <w:sz w:val="16"/>
        <w:szCs w:val="16"/>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w:t>
    </w:r>
    <w:r w:rsidR="00795290">
      <w:rPr>
        <w:rFonts w:ascii="Arial" w:hAnsi="Arial" w:cs="Arial"/>
        <w:color w:val="595959" w:themeColor="text1" w:themeTint="A6"/>
        <w:sz w:val="12"/>
        <w:szCs w:val="12"/>
      </w:rPr>
      <w:t xml:space="preserve"> 3084-0005</w:t>
    </w:r>
    <w:r w:rsidR="00A931DF" w:rsidRPr="00522B97">
      <w:rPr>
        <w:rFonts w:ascii="Arial" w:hAnsi="Arial" w:cs="Arial"/>
        <w:color w:val="595959" w:themeColor="text1" w:themeTint="A6"/>
        <w:sz w:val="16"/>
        <w:szCs w:val="16"/>
      </w:rPr>
      <w:tab/>
    </w:r>
    <w:r w:rsidR="00A931DF" w:rsidRPr="00522B97">
      <w:rPr>
        <w:rFonts w:ascii="Arial" w:hAnsi="Arial" w:cs="Arial"/>
        <w:noProof/>
        <w:color w:val="595959" w:themeColor="text1" w:themeTint="A6"/>
        <w:sz w:val="16"/>
        <w:szCs w:val="16"/>
      </w:rPr>
      <w:t xml:space="preserve">Page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PAGE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 xml:space="preserve"> of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NUMPAGES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14</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ab/>
    </w:r>
    <w:r w:rsidRPr="000E2023">
      <w:rPr>
        <w:rFonts w:ascii="Arial" w:hAnsi="Arial" w:cs="Arial"/>
        <w:color w:val="595959" w:themeColor="text1" w:themeTint="A6"/>
        <w:sz w:val="12"/>
        <w:szCs w:val="12"/>
      </w:rPr>
      <w:t>16 C.F.R. Part 803 – Appendix</w:t>
    </w:r>
    <w:r>
      <w:rPr>
        <w:rFonts w:ascii="Arial" w:hAnsi="Arial" w:cs="Arial"/>
        <w:color w:val="595959" w:themeColor="text1" w:themeTint="A6"/>
        <w:sz w:val="12"/>
        <w:szCs w:val="12"/>
      </w:rPr>
      <w:t xml:space="preserve"> A</w:t>
    </w:r>
    <w:r w:rsidRPr="000E2023">
      <w:rPr>
        <w:rFonts w:ascii="Arial" w:hAnsi="Arial" w:cs="Arial"/>
        <w:color w:val="595959" w:themeColor="text1" w:themeTint="A6"/>
        <w:sz w:val="12"/>
        <w:szCs w:val="12"/>
      </w:rPr>
      <w:t xml:space="preserve"> – Acquiring Person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5A54" w14:textId="77777777" w:rsidR="00A931DF" w:rsidRPr="00522B97" w:rsidRDefault="00A931DF" w:rsidP="00522B97">
    <w:pPr>
      <w:pStyle w:val="Footer"/>
      <w:tabs>
        <w:tab w:val="clear" w:pos="4680"/>
        <w:tab w:val="clear" w:pos="9360"/>
        <w:tab w:val="center" w:pos="5760"/>
        <w:tab w:val="right" w:pos="11160"/>
      </w:tabs>
      <w:rPr>
        <w:rFonts w:ascii="Arial" w:hAnsi="Arial" w:cs="Arial"/>
        <w:color w:val="595959" w:themeColor="text1" w:themeTint="A6"/>
        <w:sz w:val="16"/>
        <w:szCs w:val="16"/>
      </w:rPr>
    </w:pPr>
    <w:r w:rsidRPr="00522B97">
      <w:rPr>
        <w:rFonts w:ascii="Arial" w:hAnsi="Arial" w:cs="Arial"/>
        <w:color w:val="595959" w:themeColor="text1" w:themeTint="A6"/>
        <w:sz w:val="16"/>
        <w:szCs w:val="16"/>
      </w:rPr>
      <w:t>FTC FORM C4 (rev. 04/01/2024)</w:t>
    </w:r>
    <w:r w:rsidRPr="00522B97">
      <w:rPr>
        <w:rFonts w:ascii="Arial" w:hAnsi="Arial" w:cs="Arial"/>
        <w:color w:val="595959" w:themeColor="text1" w:themeTint="A6"/>
        <w:sz w:val="16"/>
        <w:szCs w:val="16"/>
      </w:rPr>
      <w:tab/>
    </w:r>
    <w:r w:rsidRPr="00522B97">
      <w:rPr>
        <w:rFonts w:ascii="Arial" w:hAnsi="Arial" w:cs="Arial"/>
        <w:noProof/>
        <w:color w:val="595959" w:themeColor="text1" w:themeTint="A6"/>
        <w:sz w:val="16"/>
        <w:szCs w:val="16"/>
      </w:rPr>
      <w:t xml:space="preserve">Page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PAGE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1</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 xml:space="preserve"> of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NUMPAGES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2</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ab/>
    </w:r>
    <w:r w:rsidRPr="00522B97">
      <w:rPr>
        <w:rFonts w:ascii="Arial" w:hAnsi="Arial" w:cs="Arial"/>
        <w:color w:val="595959" w:themeColor="text1" w:themeTint="A6"/>
        <w:sz w:val="16"/>
        <w:szCs w:val="16"/>
      </w:rPr>
      <w:t>16 C.F.R. Part 803 - 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C864" w14:textId="77777777" w:rsidR="00024F43" w:rsidRDefault="00024F43" w:rsidP="002C1658">
      <w:pPr>
        <w:spacing w:after="0" w:line="240" w:lineRule="auto"/>
      </w:pPr>
      <w:r>
        <w:separator/>
      </w:r>
    </w:p>
  </w:footnote>
  <w:footnote w:type="continuationSeparator" w:id="0">
    <w:p w14:paraId="25B1D768" w14:textId="77777777" w:rsidR="00024F43" w:rsidRDefault="00024F43" w:rsidP="002C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C7B7" w14:textId="0B0A4BF9" w:rsidR="00185FF1" w:rsidRPr="005075C5" w:rsidRDefault="0032618A" w:rsidP="005075C5">
    <w:pPr>
      <w:pStyle w:val="Header"/>
      <w:tabs>
        <w:tab w:val="clear" w:pos="4680"/>
        <w:tab w:val="clear" w:pos="9360"/>
        <w:tab w:val="left" w:pos="9090"/>
      </w:tabs>
      <w:ind w:left="90"/>
      <w:rPr>
        <w:rFonts w:ascii="Arial" w:hAnsi="Arial" w:cs="Arial"/>
        <w:sz w:val="16"/>
        <w:szCs w:val="16"/>
      </w:rPr>
    </w:pPr>
    <w:r>
      <w:rPr>
        <w:rFonts w:ascii="Arial" w:hAnsi="Arial" w:cs="Arial"/>
        <w:b/>
        <w:bCs/>
        <w:noProof/>
        <w:sz w:val="16"/>
        <w:szCs w:val="16"/>
      </w:rPr>
      <mc:AlternateContent>
        <mc:Choice Requires="wps">
          <w:drawing>
            <wp:anchor distT="0" distB="0" distL="114300" distR="114300" simplePos="0" relativeHeight="251661312" behindDoc="1" locked="0" layoutInCell="1" allowOverlap="1" wp14:anchorId="01DD16DC" wp14:editId="1445B1C9">
              <wp:simplePos x="0" y="0"/>
              <wp:positionH relativeFrom="column">
                <wp:posOffset>-45085</wp:posOffset>
              </wp:positionH>
              <wp:positionV relativeFrom="paragraph">
                <wp:posOffset>-126494</wp:posOffset>
              </wp:positionV>
              <wp:extent cx="7166352" cy="348712"/>
              <wp:effectExtent l="0" t="0" r="0" b="0"/>
              <wp:wrapNone/>
              <wp:docPr id="8" name="Rectangle 8"/>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CAF6B" id="Rectangle 8" o:spid="_x0000_s1026" style="position:absolute;margin-left:-3.55pt;margin-top:-9.95pt;width:564.3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WEjgIAAJ0FAAAOAAAAZHJzL2Uyb0RvYy54bWysVEtPGzEQvlfqf7B8L5sN4dGIDYpAVJVo&#10;QYWKs/HarCXb49pONumv79jebCjQHqpedu15fDPzeWbOzjdGk7XwQYFtaH0woURYDq2yTw39fn/1&#10;4ZSSEJltmQYrGroVgZ4v3r87691cTKED3QpPEMSGee8a2sXo5lUVeCcMCwfghEWlBG9YxKt/qlrP&#10;ekQ3uppOJsdVD751HrgIAaWXRUkXGV9KweONlEFEohuKucX89fn7mL7V4ozNnzxzneJDGuwfsjBM&#10;WQw6Ql2yyMjKq1dQRnEPAWQ84GAqkFJxkWvAaurJi2ruOuZErgXJCW6kKfw/WP51feduPdLQuzAP&#10;eExVbKQ36Y/5kU0mazuSJTaRcBSe1MfHh0dTSjjqDmenJ/U0sVntvZ0P8ZMAQ9KhoR4fI3PE1tch&#10;FtOdSQoWQKv2SmmdL6kBxIX2ZM3w6RjnwsY6u+uV+QJtkWMLTIZHRDE+dRGf7sSYTW6lhJRz+y2I&#10;timUhRS05JMk1Z6JfIpbLZKdtt+EJKrF2qc5kRH5dY6hY60o4vpoSPFVLhkwIUuMP2KXIv+AXbIc&#10;7JOryD0+Ok/+llhxHj1yZLBxdDbKgn8LQCPzQ+RivyOpUJNYeoR2e+uJhzJhwfErha9+zUK8ZR5H&#10;CocP10S8wY/U0DcUhhMlHfifb8mTPXY6ainpcUQbGn6smBeU6M8WZ+BjPZulmc6X2dHJFC/+uebx&#10;ucauzAVgK9W4kBzPx2Qf9e4oPZgH3CbLFBVVzHKM3VAe/e5yEcvqwH3ExXKZzXCOHYvX9s7xBJ5Y&#10;TV19v3lg3g2tH3FovsJunNn8xQQU2+RpYbmKIFUejz2vA9+4A3ITD/sqLZnn92y136qLXwAAAP//&#10;AwBQSwMEFAAGAAgAAAAhAF4Pzw/iAAAACgEAAA8AAABkcnMvZG93bnJldi54bWxMj11LwzAUhu8F&#10;/0M4gndbksl0q02HCBMcgtgpbHdpc2yr+ShJ1tZ/b3alV4fDeXjP8+abyWgyoA+dswL4nAFBWzvV&#10;2UbA+347WwEJUVoltbMo4AcDbIrLi1xmyo32DYcyNiSF2JBJAW2MfUZpqFs0MsxdjzbdPp03MqbV&#10;N1R5OaZwo+mCsVtqZGfTh1b2+Nhi/V2ejIB9Gb6edkf/Meyeq9cDW+mXsdwKcX01PdwDiTjFPxjO&#10;+kkdiuRUuZNVgWgBszueyDT5eg3kDPAFXwKpBNwsGdAip/8rFL8AAAD//wMAUEsBAi0AFAAGAAgA&#10;AAAhALaDOJL+AAAA4QEAABMAAAAAAAAAAAAAAAAAAAAAAFtDb250ZW50X1R5cGVzXS54bWxQSwEC&#10;LQAUAAYACAAAACEAOP0h/9YAAACUAQAACwAAAAAAAAAAAAAAAAAvAQAAX3JlbHMvLnJlbHNQSwEC&#10;LQAUAAYACAAAACEAH5eVhI4CAACdBQAADgAAAAAAAAAAAAAAAAAuAgAAZHJzL2Uyb0RvYy54bWxQ&#10;SwECLQAUAAYACAAAACEAXg/PD+IAAAAKAQAADwAAAAAAAAAAAAAAAADoBAAAZHJzL2Rvd25yZXYu&#10;eG1sUEsFBgAAAAAEAAQA8wAAAPcFAAAAAA==&#10;" fillcolor="#d9e2f3 [660]" stroked="f" strokeweight="1pt"/>
          </w:pict>
        </mc:Fallback>
      </mc:AlternateContent>
    </w:r>
    <w:r w:rsidRPr="0032618A">
      <w:rPr>
        <w:rFonts w:ascii="Arial" w:hAnsi="Arial" w:cs="Arial"/>
        <w:b/>
        <w:bCs/>
        <w:sz w:val="16"/>
        <w:szCs w:val="16"/>
      </w:rPr>
      <w:t>Name of Acquiring Person UPE:</w:t>
    </w:r>
    <w:r w:rsidR="005075C5" w:rsidRPr="005075C5">
      <w:rPr>
        <w:rFonts w:ascii="Arial" w:hAnsi="Arial" w:cs="Arial"/>
        <w:sz w:val="16"/>
        <w:szCs w:val="16"/>
      </w:rPr>
      <w:t xml:space="preserve">  </w:t>
    </w:r>
    <w:r w:rsidRPr="005075C5">
      <w:rPr>
        <w:rFonts w:ascii="Arial" w:hAnsi="Arial" w:cs="Arial"/>
        <w:b/>
        <w:bCs/>
        <w:sz w:val="16"/>
        <w:szCs w:val="16"/>
      </w:rPr>
      <w:tab/>
    </w:r>
    <w:r w:rsidRPr="0032618A">
      <w:rPr>
        <w:rFonts w:ascii="Arial" w:hAnsi="Arial" w:cs="Arial"/>
        <w:b/>
        <w:bCs/>
        <w:sz w:val="16"/>
        <w:szCs w:val="16"/>
      </w:rPr>
      <w:t>Date:</w:t>
    </w:r>
    <w:r w:rsidR="005075C5">
      <w:rPr>
        <w:rFonts w:ascii="Arial" w:hAnsi="Arial" w:cs="Arial"/>
        <w:b/>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A7B" w14:textId="7C8470F6" w:rsidR="002C1658" w:rsidRPr="00CE0B6C" w:rsidRDefault="00522B97" w:rsidP="00522B97">
    <w:pPr>
      <w:spacing w:after="0" w:line="240" w:lineRule="auto"/>
      <w:rPr>
        <w:rFonts w:ascii="Arial" w:hAnsi="Arial" w:cs="Arial"/>
        <w:sz w:val="20"/>
        <w:szCs w:val="20"/>
      </w:rPr>
    </w:pPr>
    <w:bookmarkStart w:id="1" w:name="_Hlk156890552"/>
    <w:r w:rsidRPr="00CE0B6C">
      <w:rPr>
        <w:rFonts w:ascii="Arial" w:hAnsi="Arial" w:cs="Arial"/>
        <w:sz w:val="20"/>
        <w:szCs w:val="20"/>
      </w:rPr>
      <w:t>16 C.F.R. Part 803 – Appendix</w:t>
    </w:r>
    <w:bookmarkEnd w:id="1"/>
  </w:p>
  <w:p w14:paraId="5D770374" w14:textId="7FEE8E51" w:rsidR="002C1658" w:rsidRPr="00CE0B6C" w:rsidRDefault="008E7CAD" w:rsidP="008E7CAD">
    <w:pPr>
      <w:tabs>
        <w:tab w:val="right" w:pos="11070"/>
      </w:tabs>
      <w:spacing w:after="0" w:line="240" w:lineRule="auto"/>
      <w:rPr>
        <w:rFonts w:ascii="Arial" w:hAnsi="Arial" w:cs="Arial"/>
        <w:b/>
        <w:bCs/>
        <w:color w:val="FFFFFF" w:themeColor="background1"/>
      </w:rPr>
    </w:pPr>
    <w:r w:rsidRPr="00CE0B6C">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6BE9A940" wp14:editId="50061AED">
              <wp:simplePos x="0" y="0"/>
              <wp:positionH relativeFrom="column">
                <wp:posOffset>5911215</wp:posOffset>
              </wp:positionH>
              <wp:positionV relativeFrom="paragraph">
                <wp:posOffset>8597</wp:posOffset>
              </wp:positionV>
              <wp:extent cx="1174263" cy="217940"/>
              <wp:effectExtent l="0" t="0" r="6985" b="0"/>
              <wp:wrapNone/>
              <wp:docPr id="3" name="Rectangle 3"/>
              <wp:cNvGraphicFramePr/>
              <a:graphic xmlns:a="http://schemas.openxmlformats.org/drawingml/2006/main">
                <a:graphicData uri="http://schemas.microsoft.com/office/word/2010/wordprocessingShape">
                  <wps:wsp>
                    <wps:cNvSpPr/>
                    <wps:spPr>
                      <a:xfrm>
                        <a:off x="0" y="0"/>
                        <a:ext cx="1174263" cy="21794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B24A" id="Rectangle 3" o:spid="_x0000_s1026" style="position:absolute;margin-left:465.45pt;margin-top:.7pt;width:92.4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KcgQIAAIYFAAAOAAAAZHJzL2Uyb0RvYy54bWysVE1v2zAMvQ/YfxB0X21nadMGdYqgRYcB&#10;XVusHXpWZakWIImapMTJfv0o2XG6fuww7CKLIvlIPpM8PdsYTdbCBwW2ptVBSYmwHBpln2r64/7y&#10;0zElITLbMA1W1HQrAj1bfPxw2rm5mEALuhGeIIgN887VtI3RzYsi8FYYFg7ACYtKCd6wiKJ/KhrP&#10;OkQ3upiU5VHRgW+cBy5CwNeLXkkXGV9KweONlEFEomuKucV8+nw+prNYnLL5k2euVXxIg/1DFoYp&#10;i0FHqAsWGVl59QrKKO4hgIwHHEwBUioucg1YTVW+qOauZU7kWpCc4Eaawv+D5dfrO3frkYbOhXnA&#10;a6piI71JX8yPbDJZ25EssYmE42NVzaaTo8+UcNRNqtnJNLNZ7L2dD/GLAEPSpaYef0bmiK2vQsSI&#10;aLozScECaNVcKq2zkBpAnGtP1gx/HeNc2Fhld70y36Dp32eHZbkLm3smuWTkP9C0TZgWEnofOL0U&#10;+5LzLW61SHbafheSqAaLnOSII/LrZELLGtE/V+/mkgETssT4I3ZfzTvYfZaDfXIVuZlH5/JvifXO&#10;o0eODDaOzkZZ8G8BaKR4iNzb70jqqUksPUKzvfXEQz9KwfFLhb/3ioV4yzzODk4Z7oN4g4fU0NUU&#10;hhslLfhfb70ne2xp1FLS4SzWNPxcMS8o0V8tNvtJNcXmIjEL08PZBAX/XPP4XGNX5hywZyrcPI7n&#10;a7KPeneVHswDro1liooqZjnGrimPfiecx35H4OLhYrnMZjiwjsUre+d4Ak+spva93zww74Yejzgd&#10;17CbWzZ/0eq9bfK0sFxFkCrPwZ7XgW8c9tzEw2JK2+S5nK3263PxGwAA//8DAFBLAwQUAAYACAAA&#10;ACEAZFvhHuAAAAAJAQAADwAAAGRycy9kb3ducmV2LnhtbEyPy07DMBBF90j8gzVI7KidtAEa4lQI&#10;xAaVBS0ssnPjaRLhR2S7beDrma5gOTpXd86tVpM17IghDt5JyGYCGLrW68F1Ej62Lzf3wGJSTivj&#10;HUr4xgir+vKiUqX2J/eOx03qGJW4WCoJfUpjyXlse7QqzvyIjtjeB6sSnaHjOqgTlVvDcyFuuVWD&#10;ow+9GvGpx/Zrc7ASeHidmiY3P2Lcrz/Xb8Xzosm3Ul5fTY8PwBJO6S8MZ31Sh5qcdv7gdGRGwnIu&#10;lhQlsAB25llW0JadhHlxB7yu+P8F9S8AAAD//wMAUEsBAi0AFAAGAAgAAAAhALaDOJL+AAAA4QEA&#10;ABMAAAAAAAAAAAAAAAAAAAAAAFtDb250ZW50X1R5cGVzXS54bWxQSwECLQAUAAYACAAAACEAOP0h&#10;/9YAAACUAQAACwAAAAAAAAAAAAAAAAAvAQAAX3JlbHMvLnJlbHNQSwECLQAUAAYACAAAACEAp+VS&#10;nIECAACGBQAADgAAAAAAAAAAAAAAAAAuAgAAZHJzL2Uyb0RvYy54bWxQSwECLQAUAAYACAAAACEA&#10;ZFvhHuAAAAAJAQAADwAAAAAAAAAAAAAAAADbBAAAZHJzL2Rvd25yZXYueG1sUEsFBgAAAAAEAAQA&#10;8wAAAOgFAAAAAA==&#10;" fillcolor="#2f5496 [2404]" stroked="f" strokeweight="1pt"/>
          </w:pict>
        </mc:Fallback>
      </mc:AlternateContent>
    </w:r>
    <w:r w:rsidR="00522B97" w:rsidRPr="008E7CAD">
      <w:rPr>
        <w:rFonts w:ascii="Arial" w:hAnsi="Arial" w:cs="Arial"/>
        <w:b/>
        <w:bCs/>
        <w:color w:val="2F5496" w:themeColor="accent1" w:themeShade="BF"/>
        <w:sz w:val="26"/>
        <w:szCs w:val="26"/>
      </w:rPr>
      <w:t xml:space="preserve">Notification </w:t>
    </w:r>
    <w:r w:rsidR="00D658AF" w:rsidRPr="008E7CAD">
      <w:rPr>
        <w:rFonts w:ascii="Arial" w:hAnsi="Arial" w:cs="Arial"/>
        <w:b/>
        <w:bCs/>
        <w:color w:val="2F5496" w:themeColor="accent1" w:themeShade="BF"/>
        <w:sz w:val="26"/>
        <w:szCs w:val="26"/>
      </w:rPr>
      <w:t>a</w:t>
    </w:r>
    <w:r w:rsidR="00522B97" w:rsidRPr="008E7CAD">
      <w:rPr>
        <w:rFonts w:ascii="Arial" w:hAnsi="Arial" w:cs="Arial"/>
        <w:b/>
        <w:bCs/>
        <w:color w:val="2F5496" w:themeColor="accent1" w:themeShade="BF"/>
        <w:sz w:val="26"/>
        <w:szCs w:val="26"/>
      </w:rPr>
      <w:t xml:space="preserve">nd Report Form for Certain Mergers </w:t>
    </w:r>
    <w:r w:rsidR="00D658AF" w:rsidRPr="008E7CAD">
      <w:rPr>
        <w:rFonts w:ascii="Arial" w:hAnsi="Arial" w:cs="Arial"/>
        <w:b/>
        <w:bCs/>
        <w:color w:val="2F5496" w:themeColor="accent1" w:themeShade="BF"/>
        <w:sz w:val="26"/>
        <w:szCs w:val="26"/>
      </w:rPr>
      <w:t>a</w:t>
    </w:r>
    <w:r w:rsidR="00522B97" w:rsidRPr="008E7CAD">
      <w:rPr>
        <w:rFonts w:ascii="Arial" w:hAnsi="Arial" w:cs="Arial"/>
        <w:b/>
        <w:bCs/>
        <w:color w:val="2F5496" w:themeColor="accent1" w:themeShade="BF"/>
        <w:sz w:val="26"/>
        <w:szCs w:val="26"/>
      </w:rPr>
      <w:t>nd Acquisitions</w:t>
    </w:r>
    <w:r w:rsidR="00D658AF" w:rsidRPr="008E7CAD">
      <w:rPr>
        <w:rFonts w:ascii="Arial" w:hAnsi="Arial" w:cs="Arial"/>
        <w:b/>
        <w:bCs/>
        <w:color w:val="2F5496" w:themeColor="accent1" w:themeShade="BF"/>
        <w:sz w:val="26"/>
        <w:szCs w:val="26"/>
      </w:rPr>
      <w:t xml:space="preserve"> </w:t>
    </w:r>
    <w:r w:rsidR="00D658AF" w:rsidRPr="00CE0B6C">
      <w:rPr>
        <w:rFonts w:ascii="Arial" w:hAnsi="Arial" w:cs="Arial"/>
        <w:b/>
        <w:bCs/>
      </w:rPr>
      <w:tab/>
    </w:r>
    <w:r w:rsidR="00D658AF" w:rsidRPr="008E7CAD">
      <w:rPr>
        <w:rFonts w:ascii="Arial" w:hAnsi="Arial" w:cs="Arial"/>
        <w:b/>
        <w:bCs/>
        <w:color w:val="FFFFFF" w:themeColor="background1"/>
        <w:sz w:val="20"/>
        <w:szCs w:val="20"/>
      </w:rPr>
      <w:t>Acquiring Person</w:t>
    </w:r>
  </w:p>
  <w:p w14:paraId="6FB6FEF6" w14:textId="435AA1B7" w:rsidR="00D658AF" w:rsidRPr="00CE0B6C" w:rsidRDefault="0032618A">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60288" behindDoc="0" locked="0" layoutInCell="1" allowOverlap="1" wp14:anchorId="388F8456" wp14:editId="1EF2CBCA">
              <wp:simplePos x="0" y="0"/>
              <wp:positionH relativeFrom="column">
                <wp:posOffset>-5852</wp:posOffset>
              </wp:positionH>
              <wp:positionV relativeFrom="paragraph">
                <wp:posOffset>129540</wp:posOffset>
              </wp:positionV>
              <wp:extent cx="7086600" cy="10607"/>
              <wp:effectExtent l="0" t="19050" r="38100" b="46990"/>
              <wp:wrapNone/>
              <wp:docPr id="7" name="Straight Connector 7"/>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D905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HV0QEAAAoEAAAOAAAAZHJzL2Uyb0RvYy54bWysU8tu2zAQvBfoPxC816IC2A4EyzkkSC99&#10;BG3zAQy1tAjwBZKx5L/vknTkpDm16IWWljuzM+PV7mY2mhwhROVsT9sVowSscIOyh54+/rr/dE1J&#10;TNwOXDsLPT1BpDf7jx92k+/gyo1ODxAIktjYTb6nY0q+a5ooRjA8rpwHi5fSBcMTvoZDMwQ+IbvR&#10;zRVjm2ZyYfDBCYgRq3f1ku4Lv5Qg0ncpIySie4raUjlDOZ/y2ex3vDsE7kclzjL4P6gwXFkculDd&#10;8cTJc1DvqIwSwUUn00o40zgplYDiAd207A83P0fuoXjBcKJfYor/j1Z8O97ah4AxTD520T+E7GKW&#10;weRf1EfmEtZpCQvmRAQWt+x6s2GYqcC7lm3YNofZXMA+xPQZnCH5oada2eyFd/z4Jaba+tKSy9qS&#10;qafrbbtmpS06rYZ7pXW+LPsAtzqQI8d/kgsBNrWlTz+br26o9e2aoaLKvUCKqFdsKFFbLF4Ml6d0&#10;0lB1/ABJ1IAW64CF6O3sOkVb7M4wiUoX4NlBXuL3oivw3J+hUPb0b8ALokx2Ni1go6wLNb+309Pc&#10;noORtf8lgeo7R/DkhlNZhRINLlxJ7vxx5I1+/V7gl094/xsAAP//AwBQSwMEFAAGAAgAAAAhAEYy&#10;Rq7dAAAACAEAAA8AAABkcnMvZG93bnJldi54bWxMj8FOwzAMhu9IvEPkSdy2NBUgVppOaBIHbmwg&#10;4Jg1blOtSUqdbuXt8Q5IHO3v1+/P5Wb2vTjhSF0MGtQqA4GhjrYLrYb3t+flAwhKJljTx4AafpBg&#10;U11flaaw8Rx2eNqnVnBJoMJocCkNhZRUO/SGVnHAwKyJozeJx7GVdjRnLve9zLPsXnrTBb7gzIBb&#10;h/VxP3kNZjd9faate/HN+qN5pY7kd05a3yzmp0cQCWeGf2G46LM6VOx0iFOwJHoNyzUHNeTZLYgL&#10;VupOgTjwJlcgq1L+f6D6BQAA//8DAFBLAQItABQABgAIAAAAIQC2gziS/gAAAOEBAAATAAAAAAAA&#10;AAAAAAAAAAAAAABbQ29udGVudF9UeXBlc10ueG1sUEsBAi0AFAAGAAgAAAAhADj9If/WAAAAlAEA&#10;AAsAAAAAAAAAAAAAAAAALwEAAF9yZWxzLy5yZWxzUEsBAi0AFAAGAAgAAAAhAESRkdXRAQAACgQA&#10;AA4AAAAAAAAAAAAAAAAALgIAAGRycy9lMm9Eb2MueG1sUEsBAi0AFAAGAAgAAAAhAEYyRq7dAAAA&#10;CAEAAA8AAAAAAAAAAAAAAAAAKwQAAGRycy9kb3ducmV2LnhtbFBLBQYAAAAABAAEAPMAAAA1BQAA&#10;AAA=&#10;" strokecolor="#2f5496 [2404]" strokeweight="4.5pt">
              <v:stroke joinstyle="miter"/>
            </v:line>
          </w:pict>
        </mc:Fallback>
      </mc:AlternateContent>
    </w:r>
  </w:p>
  <w:p w14:paraId="6C1C8E31" w14:textId="1BD1313D" w:rsidR="002C1658" w:rsidRPr="00CE0B6C" w:rsidRDefault="002C165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54DE" w14:textId="77777777" w:rsidR="00A931DF" w:rsidRPr="0032618A" w:rsidRDefault="00A931DF" w:rsidP="0032618A">
    <w:pPr>
      <w:pStyle w:val="Header"/>
      <w:tabs>
        <w:tab w:val="clear" w:pos="4680"/>
        <w:tab w:val="clear" w:pos="9360"/>
        <w:tab w:val="left" w:pos="8640"/>
      </w:tabs>
      <w:ind w:left="9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5408" behindDoc="1" locked="0" layoutInCell="1" allowOverlap="1" wp14:anchorId="3269B5BB" wp14:editId="1C6D9F5A">
              <wp:simplePos x="0" y="0"/>
              <wp:positionH relativeFrom="column">
                <wp:posOffset>-45085</wp:posOffset>
              </wp:positionH>
              <wp:positionV relativeFrom="paragraph">
                <wp:posOffset>-126494</wp:posOffset>
              </wp:positionV>
              <wp:extent cx="7166352" cy="348712"/>
              <wp:effectExtent l="0" t="0" r="0" b="0"/>
              <wp:wrapNone/>
              <wp:docPr id="1" name="Rectangle 1"/>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64ABD" id="Rectangle 1" o:spid="_x0000_s1026" style="position:absolute;margin-left:-3.55pt;margin-top:-9.95pt;width:564.3pt;height:2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WEjgIAAJ0FAAAOAAAAZHJzL2Uyb0RvYy54bWysVEtPGzEQvlfqf7B8L5sN4dGIDYpAVJVo&#10;QYWKs/HarCXb49pONumv79jebCjQHqpedu15fDPzeWbOzjdGk7XwQYFtaH0woURYDq2yTw39fn/1&#10;4ZSSEJltmQYrGroVgZ4v3r87691cTKED3QpPEMSGee8a2sXo5lUVeCcMCwfghEWlBG9YxKt/qlrP&#10;ekQ3uppOJsdVD751HrgIAaWXRUkXGV9KweONlEFEohuKucX89fn7mL7V4ozNnzxzneJDGuwfsjBM&#10;WQw6Ql2yyMjKq1dQRnEPAWQ84GAqkFJxkWvAaurJi2ruOuZErgXJCW6kKfw/WP51feduPdLQuzAP&#10;eExVbKQ36Y/5kU0mazuSJTaRcBSe1MfHh0dTSjjqDmenJ/U0sVntvZ0P8ZMAQ9KhoR4fI3PE1tch&#10;FtOdSQoWQKv2SmmdL6kBxIX2ZM3w6RjnwsY6u+uV+QJtkWMLTIZHRDE+dRGf7sSYTW6lhJRz+y2I&#10;timUhRS05JMk1Z6JfIpbLZKdtt+EJKrF2qc5kRH5dY6hY60o4vpoSPFVLhkwIUuMP2KXIv+AXbIc&#10;7JOryD0+Ok/+llhxHj1yZLBxdDbKgn8LQCPzQ+RivyOpUJNYeoR2e+uJhzJhwfErha9+zUK8ZR5H&#10;CocP10S8wY/U0DcUhhMlHfifb8mTPXY6ainpcUQbGn6smBeU6M8WZ+BjPZulmc6X2dHJFC/+uebx&#10;ucauzAVgK9W4kBzPx2Qf9e4oPZgH3CbLFBVVzHKM3VAe/e5yEcvqwH3ExXKZzXCOHYvX9s7xBJ5Y&#10;TV19v3lg3g2tH3FovsJunNn8xQQU2+RpYbmKIFUejz2vA9+4A3ITD/sqLZnn92y136qLXwAAAP//&#10;AwBQSwMEFAAGAAgAAAAhAF4Pzw/iAAAACgEAAA8AAABkcnMvZG93bnJldi54bWxMj11LwzAUhu8F&#10;/0M4gndbksl0q02HCBMcgtgpbHdpc2yr+ShJ1tZ/b3alV4fDeXjP8+abyWgyoA+dswL4nAFBWzvV&#10;2UbA+347WwEJUVoltbMo4AcDbIrLi1xmyo32DYcyNiSF2JBJAW2MfUZpqFs0MsxdjzbdPp03MqbV&#10;N1R5OaZwo+mCsVtqZGfTh1b2+Nhi/V2ejIB9Gb6edkf/Meyeq9cDW+mXsdwKcX01PdwDiTjFPxjO&#10;+kkdiuRUuZNVgWgBszueyDT5eg3kDPAFXwKpBNwsGdAip/8rFL8AAAD//wMAUEsBAi0AFAAGAAgA&#10;AAAhALaDOJL+AAAA4QEAABMAAAAAAAAAAAAAAAAAAAAAAFtDb250ZW50X1R5cGVzXS54bWxQSwEC&#10;LQAUAAYACAAAACEAOP0h/9YAAACUAQAACwAAAAAAAAAAAAAAAAAvAQAAX3JlbHMvLnJlbHNQSwEC&#10;LQAUAAYACAAAACEAH5eVhI4CAACdBQAADgAAAAAAAAAAAAAAAAAuAgAAZHJzL2Uyb0RvYy54bWxQ&#10;SwECLQAUAAYACAAAACEAXg/PD+IAAAAKAQAADwAAAAAAAAAAAAAAAADoBAAAZHJzL2Rvd25yZXYu&#10;eG1sUEsFBgAAAAAEAAQA8wAAAPcFAAAAAA==&#10;" fillcolor="#d9e2f3 [660]" stroked="f" strokeweight="1pt"/>
          </w:pict>
        </mc:Fallback>
      </mc:AlternateContent>
    </w:r>
    <w:r w:rsidRPr="0032618A">
      <w:rPr>
        <w:rFonts w:ascii="Arial" w:hAnsi="Arial" w:cs="Arial"/>
        <w:b/>
        <w:bCs/>
        <w:sz w:val="16"/>
        <w:szCs w:val="16"/>
      </w:rPr>
      <w:t>Name of Acquiring Person UPE:</w:t>
    </w:r>
    <w:r w:rsidRPr="0032618A">
      <w:rPr>
        <w:rFonts w:ascii="Arial" w:hAnsi="Arial" w:cs="Arial"/>
        <w:b/>
        <w:bCs/>
        <w:sz w:val="16"/>
        <w:szCs w:val="16"/>
      </w:rPr>
      <w:tab/>
      <w:t>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E29F" w14:textId="77777777" w:rsidR="00A931DF" w:rsidRPr="00CE0B6C" w:rsidRDefault="00A931DF" w:rsidP="00522B97">
    <w:pPr>
      <w:spacing w:after="0" w:line="240" w:lineRule="auto"/>
      <w:rPr>
        <w:rFonts w:ascii="Arial" w:hAnsi="Arial" w:cs="Arial"/>
        <w:sz w:val="20"/>
        <w:szCs w:val="20"/>
      </w:rPr>
    </w:pPr>
    <w:r w:rsidRPr="00CE0B6C">
      <w:rPr>
        <w:rFonts w:ascii="Arial" w:hAnsi="Arial" w:cs="Arial"/>
        <w:sz w:val="20"/>
        <w:szCs w:val="20"/>
      </w:rPr>
      <w:t>16 C.F.R. Part 803 – Appendix</w:t>
    </w:r>
  </w:p>
  <w:p w14:paraId="6221CF18" w14:textId="77777777" w:rsidR="00A931DF" w:rsidRPr="00CE0B6C" w:rsidRDefault="00A931DF" w:rsidP="008E7CAD">
    <w:pPr>
      <w:tabs>
        <w:tab w:val="right" w:pos="11070"/>
      </w:tabs>
      <w:spacing w:after="0" w:line="240" w:lineRule="auto"/>
      <w:rPr>
        <w:rFonts w:ascii="Arial" w:hAnsi="Arial" w:cs="Arial"/>
        <w:b/>
        <w:bCs/>
        <w:color w:val="FFFFFF" w:themeColor="background1"/>
      </w:rPr>
    </w:pPr>
    <w:r w:rsidRPr="00CE0B6C">
      <w:rPr>
        <w:rFonts w:ascii="Arial" w:hAnsi="Arial" w:cs="Arial"/>
        <w:b/>
        <w:bCs/>
        <w:noProof/>
        <w:sz w:val="20"/>
        <w:szCs w:val="20"/>
      </w:rPr>
      <mc:AlternateContent>
        <mc:Choice Requires="wps">
          <w:drawing>
            <wp:anchor distT="0" distB="0" distL="114300" distR="114300" simplePos="0" relativeHeight="251663360" behindDoc="1" locked="0" layoutInCell="1" allowOverlap="1" wp14:anchorId="3487000F" wp14:editId="3A1A1A6A">
              <wp:simplePos x="0" y="0"/>
              <wp:positionH relativeFrom="column">
                <wp:posOffset>5911215</wp:posOffset>
              </wp:positionH>
              <wp:positionV relativeFrom="paragraph">
                <wp:posOffset>8597</wp:posOffset>
              </wp:positionV>
              <wp:extent cx="1174263" cy="217940"/>
              <wp:effectExtent l="0" t="0" r="6985" b="0"/>
              <wp:wrapNone/>
              <wp:docPr id="2" name="Rectangle 2"/>
              <wp:cNvGraphicFramePr/>
              <a:graphic xmlns:a="http://schemas.openxmlformats.org/drawingml/2006/main">
                <a:graphicData uri="http://schemas.microsoft.com/office/word/2010/wordprocessingShape">
                  <wps:wsp>
                    <wps:cNvSpPr/>
                    <wps:spPr>
                      <a:xfrm>
                        <a:off x="0" y="0"/>
                        <a:ext cx="1174263" cy="21794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86FD" id="Rectangle 2" o:spid="_x0000_s1026" style="position:absolute;margin-left:465.45pt;margin-top:.7pt;width:92.45pt;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KcgQIAAIYFAAAOAAAAZHJzL2Uyb0RvYy54bWysVE1v2zAMvQ/YfxB0X21nadMGdYqgRYcB&#10;XVusHXpWZakWIImapMTJfv0o2XG6fuww7CKLIvlIPpM8PdsYTdbCBwW2ptVBSYmwHBpln2r64/7y&#10;0zElITLbMA1W1HQrAj1bfPxw2rm5mEALuhGeIIgN887VtI3RzYsi8FYYFg7ACYtKCd6wiKJ/KhrP&#10;OkQ3upiU5VHRgW+cBy5CwNeLXkkXGV9KweONlEFEomuKucV8+nw+prNYnLL5k2euVXxIg/1DFoYp&#10;i0FHqAsWGVl59QrKKO4hgIwHHEwBUioucg1YTVW+qOauZU7kWpCc4Eaawv+D5dfrO3frkYbOhXnA&#10;a6piI71JX8yPbDJZ25EssYmE42NVzaaTo8+UcNRNqtnJNLNZ7L2dD/GLAEPSpaYef0bmiK2vQsSI&#10;aLozScECaNVcKq2zkBpAnGtP1gx/HeNc2Fhld70y36Dp32eHZbkLm3smuWTkP9C0TZgWEnofOL0U&#10;+5LzLW61SHbafheSqAaLnOSII/LrZELLGtE/V+/mkgETssT4I3ZfzTvYfZaDfXIVuZlH5/JvifXO&#10;o0eODDaOzkZZ8G8BaKR4iNzb70jqqUksPUKzvfXEQz9KwfFLhb/3ioV4yzzODk4Z7oN4g4fU0NUU&#10;hhslLfhfb70ne2xp1FLS4SzWNPxcMS8o0V8tNvtJNcXmIjEL08PZBAX/XPP4XGNX5hywZyrcPI7n&#10;a7KPeneVHswDro1liooqZjnGrimPfiecx35H4OLhYrnMZjiwjsUre+d4Ak+spva93zww74Yejzgd&#10;17CbWzZ/0eq9bfK0sFxFkCrPwZ7XgW8c9tzEw2JK2+S5nK3263PxGwAA//8DAFBLAwQUAAYACAAA&#10;ACEAZFvhHuAAAAAJAQAADwAAAGRycy9kb3ducmV2LnhtbEyPy07DMBBF90j8gzVI7KidtAEa4lQI&#10;xAaVBS0ssnPjaRLhR2S7beDrma5gOTpXd86tVpM17IghDt5JyGYCGLrW68F1Ej62Lzf3wGJSTivj&#10;HUr4xgir+vKiUqX2J/eOx03qGJW4WCoJfUpjyXlse7QqzvyIjtjeB6sSnaHjOqgTlVvDcyFuuVWD&#10;ow+9GvGpx/Zrc7ASeHidmiY3P2Lcrz/Xb8Xzosm3Ul5fTY8PwBJO6S8MZ31Sh5qcdv7gdGRGwnIu&#10;lhQlsAB25llW0JadhHlxB7yu+P8F9S8AAAD//wMAUEsBAi0AFAAGAAgAAAAhALaDOJL+AAAA4QEA&#10;ABMAAAAAAAAAAAAAAAAAAAAAAFtDb250ZW50X1R5cGVzXS54bWxQSwECLQAUAAYACAAAACEAOP0h&#10;/9YAAACUAQAACwAAAAAAAAAAAAAAAAAvAQAAX3JlbHMvLnJlbHNQSwECLQAUAAYACAAAACEAp+VS&#10;nIECAACGBQAADgAAAAAAAAAAAAAAAAAuAgAAZHJzL2Uyb0RvYy54bWxQSwECLQAUAAYACAAAACEA&#10;ZFvhHuAAAAAJAQAADwAAAAAAAAAAAAAAAADbBAAAZHJzL2Rvd25yZXYueG1sUEsFBgAAAAAEAAQA&#10;8wAAAOgFAAAAAA==&#10;" fillcolor="#2f5496 [2404]" stroked="f" strokeweight="1pt"/>
          </w:pict>
        </mc:Fallback>
      </mc:AlternateContent>
    </w:r>
    <w:r w:rsidRPr="008E7CAD">
      <w:rPr>
        <w:rFonts w:ascii="Arial" w:hAnsi="Arial" w:cs="Arial"/>
        <w:b/>
        <w:bCs/>
        <w:color w:val="2F5496" w:themeColor="accent1" w:themeShade="BF"/>
        <w:sz w:val="26"/>
        <w:szCs w:val="26"/>
      </w:rPr>
      <w:t xml:space="preserve">Notification and Report Form for Certain Mergers and Acquisitions </w:t>
    </w:r>
    <w:r w:rsidRPr="00CE0B6C">
      <w:rPr>
        <w:rFonts w:ascii="Arial" w:hAnsi="Arial" w:cs="Arial"/>
        <w:b/>
        <w:bCs/>
      </w:rPr>
      <w:tab/>
    </w:r>
    <w:r w:rsidRPr="008E7CAD">
      <w:rPr>
        <w:rFonts w:ascii="Arial" w:hAnsi="Arial" w:cs="Arial"/>
        <w:b/>
        <w:bCs/>
        <w:color w:val="FFFFFF" w:themeColor="background1"/>
        <w:sz w:val="20"/>
        <w:szCs w:val="20"/>
      </w:rPr>
      <w:t>Acquiring Person</w:t>
    </w:r>
  </w:p>
  <w:p w14:paraId="4612A3AF" w14:textId="77777777" w:rsidR="00A931DF" w:rsidRPr="00CE0B6C" w:rsidRDefault="00A931DF">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64384" behindDoc="0" locked="0" layoutInCell="1" allowOverlap="1" wp14:anchorId="16741B9E" wp14:editId="7F543E55">
              <wp:simplePos x="0" y="0"/>
              <wp:positionH relativeFrom="column">
                <wp:posOffset>-5852</wp:posOffset>
              </wp:positionH>
              <wp:positionV relativeFrom="paragraph">
                <wp:posOffset>129540</wp:posOffset>
              </wp:positionV>
              <wp:extent cx="7086600" cy="10607"/>
              <wp:effectExtent l="0" t="19050" r="38100" b="46990"/>
              <wp:wrapNone/>
              <wp:docPr id="4" name="Straight Connector 4"/>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786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HV0QEAAAoEAAAOAAAAZHJzL2Uyb0RvYy54bWysU8tu2zAQvBfoPxC816IC2A4EyzkkSC99&#10;BG3zAQy1tAjwBZKx5L/vknTkpDm16IWWljuzM+PV7mY2mhwhROVsT9sVowSscIOyh54+/rr/dE1J&#10;TNwOXDsLPT1BpDf7jx92k+/gyo1ODxAIktjYTb6nY0q+a5ooRjA8rpwHi5fSBcMTvoZDMwQ+IbvR&#10;zRVjm2ZyYfDBCYgRq3f1ku4Lv5Qg0ncpIySie4raUjlDOZ/y2ex3vDsE7kclzjL4P6gwXFkculDd&#10;8cTJc1DvqIwSwUUn00o40zgplYDiAd207A83P0fuoXjBcKJfYor/j1Z8O97ah4AxTD520T+E7GKW&#10;weRf1EfmEtZpCQvmRAQWt+x6s2GYqcC7lm3YNofZXMA+xPQZnCH5oada2eyFd/z4Jaba+tKSy9qS&#10;qafrbbtmpS06rYZ7pXW+LPsAtzqQI8d/kgsBNrWlTz+br26o9e2aoaLKvUCKqFdsKFFbLF4Ml6d0&#10;0lB1/ABJ1IAW64CF6O3sOkVb7M4wiUoX4NlBXuL3oivw3J+hUPb0b8ALokx2Ni1go6wLNb+309Pc&#10;noORtf8lgeo7R/DkhlNZhRINLlxJ7vxx5I1+/V7gl094/xsAAP//AwBQSwMEFAAGAAgAAAAhAEYy&#10;Rq7dAAAACAEAAA8AAABkcnMvZG93bnJldi54bWxMj8FOwzAMhu9IvEPkSdy2NBUgVppOaBIHbmwg&#10;4Jg1blOtSUqdbuXt8Q5IHO3v1+/P5Wb2vTjhSF0MGtQqA4GhjrYLrYb3t+flAwhKJljTx4AafpBg&#10;U11flaaw8Rx2eNqnVnBJoMJocCkNhZRUO/SGVnHAwKyJozeJx7GVdjRnLve9zLPsXnrTBb7gzIBb&#10;h/VxP3kNZjd9faate/HN+qN5pY7kd05a3yzmp0cQCWeGf2G46LM6VOx0iFOwJHoNyzUHNeTZLYgL&#10;VupOgTjwJlcgq1L+f6D6BQAA//8DAFBLAQItABQABgAIAAAAIQC2gziS/gAAAOEBAAATAAAAAAAA&#10;AAAAAAAAAAAAAABbQ29udGVudF9UeXBlc10ueG1sUEsBAi0AFAAGAAgAAAAhADj9If/WAAAAlAEA&#10;AAsAAAAAAAAAAAAAAAAALwEAAF9yZWxzLy5yZWxzUEsBAi0AFAAGAAgAAAAhAESRkdXRAQAACgQA&#10;AA4AAAAAAAAAAAAAAAAALgIAAGRycy9lMm9Eb2MueG1sUEsBAi0AFAAGAAgAAAAhAEYyRq7dAAAA&#10;CAEAAA8AAAAAAAAAAAAAAAAAKwQAAGRycy9kb3ducmV2LnhtbFBLBQYAAAAABAAEAPMAAAA1BQAA&#10;AAA=&#10;" strokecolor="#2f5496 [2404]" strokeweight="4.5pt">
              <v:stroke joinstyle="miter"/>
            </v:line>
          </w:pict>
        </mc:Fallback>
      </mc:AlternateContent>
    </w:r>
  </w:p>
  <w:p w14:paraId="541E53DA" w14:textId="77777777" w:rsidR="00A931DF" w:rsidRPr="00CE0B6C" w:rsidRDefault="00A931D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1A7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044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C686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B87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369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AAA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AAB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0A4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9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AD3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22BF8"/>
    <w:multiLevelType w:val="hybridMultilevel"/>
    <w:tmpl w:val="EA14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FB1"/>
    <w:multiLevelType w:val="hybridMultilevel"/>
    <w:tmpl w:val="2F3423B2"/>
    <w:lvl w:ilvl="0" w:tplc="0409000F">
      <w:start w:val="1"/>
      <w:numFmt w:val="decimal"/>
      <w:lvlText w:val="%1."/>
      <w:lvlJc w:val="left"/>
      <w:pPr>
        <w:ind w:left="706" w:hanging="360"/>
      </w:pPr>
      <w:rPr>
        <w:rFonts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2" w15:restartNumberingAfterBreak="0">
    <w:nsid w:val="482B60D2"/>
    <w:multiLevelType w:val="hybridMultilevel"/>
    <w:tmpl w:val="27E24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2294"/>
    <w:multiLevelType w:val="hybridMultilevel"/>
    <w:tmpl w:val="86B68226"/>
    <w:lvl w:ilvl="0" w:tplc="48D2FBB6">
      <w:start w:val="1"/>
      <w:numFmt w:val="bullet"/>
      <w:lvlText w:val=""/>
      <w:lvlJc w:val="left"/>
      <w:pPr>
        <w:ind w:left="1185" w:hanging="360"/>
      </w:pPr>
      <w:rPr>
        <w:rFonts w:ascii="Symbol" w:hAnsi="Symbol" w:hint="default"/>
      </w:rPr>
    </w:lvl>
    <w:lvl w:ilvl="1" w:tplc="0D64211C" w:tentative="1">
      <w:start w:val="1"/>
      <w:numFmt w:val="bullet"/>
      <w:lvlText w:val="o"/>
      <w:lvlJc w:val="left"/>
      <w:pPr>
        <w:ind w:left="1905" w:hanging="360"/>
      </w:pPr>
      <w:rPr>
        <w:rFonts w:ascii="Courier New" w:hAnsi="Courier New" w:cs="Courier New" w:hint="default"/>
      </w:rPr>
    </w:lvl>
    <w:lvl w:ilvl="2" w:tplc="B5B21610" w:tentative="1">
      <w:start w:val="1"/>
      <w:numFmt w:val="bullet"/>
      <w:lvlText w:val=""/>
      <w:lvlJc w:val="left"/>
      <w:pPr>
        <w:ind w:left="2625" w:hanging="360"/>
      </w:pPr>
      <w:rPr>
        <w:rFonts w:ascii="Wingdings" w:hAnsi="Wingdings" w:hint="default"/>
      </w:rPr>
    </w:lvl>
    <w:lvl w:ilvl="3" w:tplc="AEB0458E" w:tentative="1">
      <w:start w:val="1"/>
      <w:numFmt w:val="bullet"/>
      <w:lvlText w:val=""/>
      <w:lvlJc w:val="left"/>
      <w:pPr>
        <w:ind w:left="3345" w:hanging="360"/>
      </w:pPr>
      <w:rPr>
        <w:rFonts w:ascii="Symbol" w:hAnsi="Symbol" w:hint="default"/>
      </w:rPr>
    </w:lvl>
    <w:lvl w:ilvl="4" w:tplc="CE9016EC" w:tentative="1">
      <w:start w:val="1"/>
      <w:numFmt w:val="bullet"/>
      <w:lvlText w:val="o"/>
      <w:lvlJc w:val="left"/>
      <w:pPr>
        <w:ind w:left="4065" w:hanging="360"/>
      </w:pPr>
      <w:rPr>
        <w:rFonts w:ascii="Courier New" w:hAnsi="Courier New" w:cs="Courier New" w:hint="default"/>
      </w:rPr>
    </w:lvl>
    <w:lvl w:ilvl="5" w:tplc="AB78D048" w:tentative="1">
      <w:start w:val="1"/>
      <w:numFmt w:val="bullet"/>
      <w:lvlText w:val=""/>
      <w:lvlJc w:val="left"/>
      <w:pPr>
        <w:ind w:left="4785" w:hanging="360"/>
      </w:pPr>
      <w:rPr>
        <w:rFonts w:ascii="Wingdings" w:hAnsi="Wingdings" w:hint="default"/>
      </w:rPr>
    </w:lvl>
    <w:lvl w:ilvl="6" w:tplc="0D141A82" w:tentative="1">
      <w:start w:val="1"/>
      <w:numFmt w:val="bullet"/>
      <w:lvlText w:val=""/>
      <w:lvlJc w:val="left"/>
      <w:pPr>
        <w:ind w:left="5505" w:hanging="360"/>
      </w:pPr>
      <w:rPr>
        <w:rFonts w:ascii="Symbol" w:hAnsi="Symbol" w:hint="default"/>
      </w:rPr>
    </w:lvl>
    <w:lvl w:ilvl="7" w:tplc="7166C464" w:tentative="1">
      <w:start w:val="1"/>
      <w:numFmt w:val="bullet"/>
      <w:lvlText w:val="o"/>
      <w:lvlJc w:val="left"/>
      <w:pPr>
        <w:ind w:left="6225" w:hanging="360"/>
      </w:pPr>
      <w:rPr>
        <w:rFonts w:ascii="Courier New" w:hAnsi="Courier New" w:cs="Courier New" w:hint="default"/>
      </w:rPr>
    </w:lvl>
    <w:lvl w:ilvl="8" w:tplc="A7C23AD8" w:tentative="1">
      <w:start w:val="1"/>
      <w:numFmt w:val="bullet"/>
      <w:lvlText w:val=""/>
      <w:lvlJc w:val="left"/>
      <w:pPr>
        <w:ind w:left="6945" w:hanging="360"/>
      </w:pPr>
      <w:rPr>
        <w:rFonts w:ascii="Wingdings" w:hAnsi="Wingdings" w:hint="default"/>
      </w:rPr>
    </w:lvl>
  </w:abstractNum>
  <w:abstractNum w:abstractNumId="14" w15:restartNumberingAfterBreak="0">
    <w:nsid w:val="59A85D7D"/>
    <w:multiLevelType w:val="hybridMultilevel"/>
    <w:tmpl w:val="A55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743D"/>
    <w:multiLevelType w:val="hybridMultilevel"/>
    <w:tmpl w:val="E3586B52"/>
    <w:lvl w:ilvl="0" w:tplc="742C19F4">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5E9D6D4D"/>
    <w:multiLevelType w:val="hybridMultilevel"/>
    <w:tmpl w:val="F21837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CC76AC4"/>
    <w:multiLevelType w:val="hybridMultilevel"/>
    <w:tmpl w:val="586A65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5183377">
    <w:abstractNumId w:val="13"/>
  </w:num>
  <w:num w:numId="2" w16cid:durableId="567770522">
    <w:abstractNumId w:val="14"/>
  </w:num>
  <w:num w:numId="3" w16cid:durableId="699281876">
    <w:abstractNumId w:val="16"/>
  </w:num>
  <w:num w:numId="4" w16cid:durableId="2008508339">
    <w:abstractNumId w:val="11"/>
  </w:num>
  <w:num w:numId="5" w16cid:durableId="527908946">
    <w:abstractNumId w:val="12"/>
  </w:num>
  <w:num w:numId="6" w16cid:durableId="830684190">
    <w:abstractNumId w:val="10"/>
  </w:num>
  <w:num w:numId="7" w16cid:durableId="1023823372">
    <w:abstractNumId w:val="17"/>
  </w:num>
  <w:num w:numId="8" w16cid:durableId="521893071">
    <w:abstractNumId w:val="15"/>
  </w:num>
  <w:num w:numId="9" w16cid:durableId="1866168360">
    <w:abstractNumId w:val="9"/>
  </w:num>
  <w:num w:numId="10" w16cid:durableId="248852224">
    <w:abstractNumId w:val="7"/>
  </w:num>
  <w:num w:numId="11" w16cid:durableId="2033602302">
    <w:abstractNumId w:val="6"/>
  </w:num>
  <w:num w:numId="12" w16cid:durableId="980647529">
    <w:abstractNumId w:val="5"/>
  </w:num>
  <w:num w:numId="13" w16cid:durableId="1027367326">
    <w:abstractNumId w:val="4"/>
  </w:num>
  <w:num w:numId="14" w16cid:durableId="274748712">
    <w:abstractNumId w:val="8"/>
  </w:num>
  <w:num w:numId="15" w16cid:durableId="173812272">
    <w:abstractNumId w:val="3"/>
  </w:num>
  <w:num w:numId="16" w16cid:durableId="1018854071">
    <w:abstractNumId w:val="2"/>
  </w:num>
  <w:num w:numId="17" w16cid:durableId="32198191">
    <w:abstractNumId w:val="1"/>
  </w:num>
  <w:num w:numId="18" w16cid:durableId="5898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0FAD"/>
    <w:rsid w:val="0000241A"/>
    <w:rsid w:val="0000370B"/>
    <w:rsid w:val="00010283"/>
    <w:rsid w:val="0001311F"/>
    <w:rsid w:val="00016399"/>
    <w:rsid w:val="000174EE"/>
    <w:rsid w:val="00024F43"/>
    <w:rsid w:val="000275E2"/>
    <w:rsid w:val="000363D0"/>
    <w:rsid w:val="00044382"/>
    <w:rsid w:val="0005016D"/>
    <w:rsid w:val="00051900"/>
    <w:rsid w:val="00051FAB"/>
    <w:rsid w:val="00052B41"/>
    <w:rsid w:val="000547C5"/>
    <w:rsid w:val="00055DC3"/>
    <w:rsid w:val="0006009F"/>
    <w:rsid w:val="00060559"/>
    <w:rsid w:val="000613EB"/>
    <w:rsid w:val="00061E06"/>
    <w:rsid w:val="0006292D"/>
    <w:rsid w:val="000636B8"/>
    <w:rsid w:val="000666CD"/>
    <w:rsid w:val="00072DFF"/>
    <w:rsid w:val="0007440C"/>
    <w:rsid w:val="00074A88"/>
    <w:rsid w:val="00075038"/>
    <w:rsid w:val="00075FFB"/>
    <w:rsid w:val="000805D7"/>
    <w:rsid w:val="0008248E"/>
    <w:rsid w:val="00083CEB"/>
    <w:rsid w:val="00084001"/>
    <w:rsid w:val="000846A9"/>
    <w:rsid w:val="00086886"/>
    <w:rsid w:val="0008752F"/>
    <w:rsid w:val="00094763"/>
    <w:rsid w:val="00096451"/>
    <w:rsid w:val="000971E2"/>
    <w:rsid w:val="0009784B"/>
    <w:rsid w:val="000A03CC"/>
    <w:rsid w:val="000A249D"/>
    <w:rsid w:val="000A395C"/>
    <w:rsid w:val="000B0CBA"/>
    <w:rsid w:val="000B4569"/>
    <w:rsid w:val="000C258E"/>
    <w:rsid w:val="000C6D31"/>
    <w:rsid w:val="000D39EC"/>
    <w:rsid w:val="000D48D0"/>
    <w:rsid w:val="000D5F6B"/>
    <w:rsid w:val="000D7532"/>
    <w:rsid w:val="000D79CF"/>
    <w:rsid w:val="000E1B70"/>
    <w:rsid w:val="000E2023"/>
    <w:rsid w:val="000F1D6D"/>
    <w:rsid w:val="000F2481"/>
    <w:rsid w:val="000F2A07"/>
    <w:rsid w:val="00102563"/>
    <w:rsid w:val="001030FE"/>
    <w:rsid w:val="0010330F"/>
    <w:rsid w:val="00104705"/>
    <w:rsid w:val="00107A28"/>
    <w:rsid w:val="00112157"/>
    <w:rsid w:val="00113176"/>
    <w:rsid w:val="00115254"/>
    <w:rsid w:val="00115AF6"/>
    <w:rsid w:val="001167AF"/>
    <w:rsid w:val="0012174A"/>
    <w:rsid w:val="00122741"/>
    <w:rsid w:val="001242CC"/>
    <w:rsid w:val="001248C9"/>
    <w:rsid w:val="001255E7"/>
    <w:rsid w:val="001259E4"/>
    <w:rsid w:val="00127584"/>
    <w:rsid w:val="00131A48"/>
    <w:rsid w:val="0013263B"/>
    <w:rsid w:val="00132CDF"/>
    <w:rsid w:val="00133A5E"/>
    <w:rsid w:val="00133B94"/>
    <w:rsid w:val="00135964"/>
    <w:rsid w:val="001371DB"/>
    <w:rsid w:val="00137F52"/>
    <w:rsid w:val="00142334"/>
    <w:rsid w:val="0014499E"/>
    <w:rsid w:val="00151CF6"/>
    <w:rsid w:val="0015459F"/>
    <w:rsid w:val="00154660"/>
    <w:rsid w:val="0015641B"/>
    <w:rsid w:val="001605C5"/>
    <w:rsid w:val="0016721F"/>
    <w:rsid w:val="001678DC"/>
    <w:rsid w:val="00170E63"/>
    <w:rsid w:val="0017129F"/>
    <w:rsid w:val="001733B2"/>
    <w:rsid w:val="00185FF1"/>
    <w:rsid w:val="00190CFC"/>
    <w:rsid w:val="001942E9"/>
    <w:rsid w:val="001955A9"/>
    <w:rsid w:val="00195B73"/>
    <w:rsid w:val="001A1EB7"/>
    <w:rsid w:val="001A3454"/>
    <w:rsid w:val="001A379E"/>
    <w:rsid w:val="001A41F8"/>
    <w:rsid w:val="001B06A1"/>
    <w:rsid w:val="001B169B"/>
    <w:rsid w:val="001B2545"/>
    <w:rsid w:val="001B3743"/>
    <w:rsid w:val="001B39CA"/>
    <w:rsid w:val="001B3D84"/>
    <w:rsid w:val="001B4D83"/>
    <w:rsid w:val="001C0E94"/>
    <w:rsid w:val="001C2559"/>
    <w:rsid w:val="001C449D"/>
    <w:rsid w:val="001C4C03"/>
    <w:rsid w:val="001C5019"/>
    <w:rsid w:val="001C7562"/>
    <w:rsid w:val="001D0951"/>
    <w:rsid w:val="001D0BD6"/>
    <w:rsid w:val="001D4593"/>
    <w:rsid w:val="001D4E6A"/>
    <w:rsid w:val="001D5006"/>
    <w:rsid w:val="001D645E"/>
    <w:rsid w:val="001D6DCF"/>
    <w:rsid w:val="001D75ED"/>
    <w:rsid w:val="001E2425"/>
    <w:rsid w:val="001E39E5"/>
    <w:rsid w:val="001E75DC"/>
    <w:rsid w:val="001F1CF9"/>
    <w:rsid w:val="001F2CD2"/>
    <w:rsid w:val="001F466C"/>
    <w:rsid w:val="001F54D9"/>
    <w:rsid w:val="001F6220"/>
    <w:rsid w:val="00203A8E"/>
    <w:rsid w:val="00203B1C"/>
    <w:rsid w:val="002051A2"/>
    <w:rsid w:val="002117C2"/>
    <w:rsid w:val="00213723"/>
    <w:rsid w:val="00216CC2"/>
    <w:rsid w:val="002171C6"/>
    <w:rsid w:val="0022504C"/>
    <w:rsid w:val="00225D2B"/>
    <w:rsid w:val="00231948"/>
    <w:rsid w:val="00231ED1"/>
    <w:rsid w:val="002325E7"/>
    <w:rsid w:val="0023598D"/>
    <w:rsid w:val="00236150"/>
    <w:rsid w:val="002367BB"/>
    <w:rsid w:val="00237C66"/>
    <w:rsid w:val="0025584A"/>
    <w:rsid w:val="00255E3D"/>
    <w:rsid w:val="00260898"/>
    <w:rsid w:val="0026331F"/>
    <w:rsid w:val="00265811"/>
    <w:rsid w:val="002761B6"/>
    <w:rsid w:val="0028089E"/>
    <w:rsid w:val="00282660"/>
    <w:rsid w:val="00282D53"/>
    <w:rsid w:val="00284048"/>
    <w:rsid w:val="002851CF"/>
    <w:rsid w:val="00291693"/>
    <w:rsid w:val="00294C08"/>
    <w:rsid w:val="002956DD"/>
    <w:rsid w:val="00296257"/>
    <w:rsid w:val="002964FA"/>
    <w:rsid w:val="002978C7"/>
    <w:rsid w:val="002A04A6"/>
    <w:rsid w:val="002A2AB3"/>
    <w:rsid w:val="002A3574"/>
    <w:rsid w:val="002A514F"/>
    <w:rsid w:val="002A74F3"/>
    <w:rsid w:val="002B1F70"/>
    <w:rsid w:val="002B36BC"/>
    <w:rsid w:val="002B4ACA"/>
    <w:rsid w:val="002B5B76"/>
    <w:rsid w:val="002B6D0D"/>
    <w:rsid w:val="002C1658"/>
    <w:rsid w:val="002C30FC"/>
    <w:rsid w:val="002C3ABE"/>
    <w:rsid w:val="002C45D4"/>
    <w:rsid w:val="002C47E0"/>
    <w:rsid w:val="002D1DB4"/>
    <w:rsid w:val="002D257A"/>
    <w:rsid w:val="002D3DB4"/>
    <w:rsid w:val="002D3DE8"/>
    <w:rsid w:val="002D4263"/>
    <w:rsid w:val="002D4AE8"/>
    <w:rsid w:val="002D5F7E"/>
    <w:rsid w:val="002D73D6"/>
    <w:rsid w:val="002E010E"/>
    <w:rsid w:val="002E6552"/>
    <w:rsid w:val="002F0BF9"/>
    <w:rsid w:val="002F44C5"/>
    <w:rsid w:val="002F7D08"/>
    <w:rsid w:val="0030212D"/>
    <w:rsid w:val="00303CDE"/>
    <w:rsid w:val="00307B83"/>
    <w:rsid w:val="003119D0"/>
    <w:rsid w:val="00313906"/>
    <w:rsid w:val="00315372"/>
    <w:rsid w:val="0031603C"/>
    <w:rsid w:val="0032360D"/>
    <w:rsid w:val="00324B09"/>
    <w:rsid w:val="003255CE"/>
    <w:rsid w:val="003258E2"/>
    <w:rsid w:val="0032618A"/>
    <w:rsid w:val="0032661E"/>
    <w:rsid w:val="0033093D"/>
    <w:rsid w:val="003311B8"/>
    <w:rsid w:val="0033290E"/>
    <w:rsid w:val="00332A27"/>
    <w:rsid w:val="00334841"/>
    <w:rsid w:val="00337E6B"/>
    <w:rsid w:val="00344086"/>
    <w:rsid w:val="00346220"/>
    <w:rsid w:val="00346784"/>
    <w:rsid w:val="0035050B"/>
    <w:rsid w:val="003517B9"/>
    <w:rsid w:val="0035619C"/>
    <w:rsid w:val="00360BD2"/>
    <w:rsid w:val="00360C34"/>
    <w:rsid w:val="00361B44"/>
    <w:rsid w:val="00363396"/>
    <w:rsid w:val="0036415F"/>
    <w:rsid w:val="0036652C"/>
    <w:rsid w:val="00367859"/>
    <w:rsid w:val="00371BD0"/>
    <w:rsid w:val="00372561"/>
    <w:rsid w:val="00374D97"/>
    <w:rsid w:val="0037539C"/>
    <w:rsid w:val="00375618"/>
    <w:rsid w:val="00383EDA"/>
    <w:rsid w:val="0039252A"/>
    <w:rsid w:val="00392DF5"/>
    <w:rsid w:val="00395F8C"/>
    <w:rsid w:val="00396214"/>
    <w:rsid w:val="00397D5C"/>
    <w:rsid w:val="003A08BC"/>
    <w:rsid w:val="003A2621"/>
    <w:rsid w:val="003A2A44"/>
    <w:rsid w:val="003A57DB"/>
    <w:rsid w:val="003A5F67"/>
    <w:rsid w:val="003B13A6"/>
    <w:rsid w:val="003B1C43"/>
    <w:rsid w:val="003B6A07"/>
    <w:rsid w:val="003B6F25"/>
    <w:rsid w:val="003C1674"/>
    <w:rsid w:val="003C25CA"/>
    <w:rsid w:val="003C2C49"/>
    <w:rsid w:val="003C5571"/>
    <w:rsid w:val="003C741A"/>
    <w:rsid w:val="003C7C63"/>
    <w:rsid w:val="003D5BF6"/>
    <w:rsid w:val="003D782A"/>
    <w:rsid w:val="003F0B47"/>
    <w:rsid w:val="003F0D97"/>
    <w:rsid w:val="003F18A5"/>
    <w:rsid w:val="003F3D0C"/>
    <w:rsid w:val="003F67A2"/>
    <w:rsid w:val="003F7E1F"/>
    <w:rsid w:val="00401A28"/>
    <w:rsid w:val="00401B6C"/>
    <w:rsid w:val="0040500F"/>
    <w:rsid w:val="00406186"/>
    <w:rsid w:val="00407E19"/>
    <w:rsid w:val="00411519"/>
    <w:rsid w:val="0041223D"/>
    <w:rsid w:val="0041295F"/>
    <w:rsid w:val="00412D8B"/>
    <w:rsid w:val="004159E1"/>
    <w:rsid w:val="00417785"/>
    <w:rsid w:val="00425672"/>
    <w:rsid w:val="00427FFD"/>
    <w:rsid w:val="004304B7"/>
    <w:rsid w:val="004352A7"/>
    <w:rsid w:val="004377CC"/>
    <w:rsid w:val="004400FC"/>
    <w:rsid w:val="004427F5"/>
    <w:rsid w:val="00442A0A"/>
    <w:rsid w:val="00442F1D"/>
    <w:rsid w:val="004444A8"/>
    <w:rsid w:val="0044542D"/>
    <w:rsid w:val="0045391F"/>
    <w:rsid w:val="004539ED"/>
    <w:rsid w:val="0045496B"/>
    <w:rsid w:val="004563D1"/>
    <w:rsid w:val="00457CAB"/>
    <w:rsid w:val="00465E27"/>
    <w:rsid w:val="00466CDE"/>
    <w:rsid w:val="00467415"/>
    <w:rsid w:val="0046758A"/>
    <w:rsid w:val="00472CAE"/>
    <w:rsid w:val="00473926"/>
    <w:rsid w:val="00473F20"/>
    <w:rsid w:val="004760BD"/>
    <w:rsid w:val="00483854"/>
    <w:rsid w:val="00483C4B"/>
    <w:rsid w:val="004848FE"/>
    <w:rsid w:val="0048741C"/>
    <w:rsid w:val="0048753F"/>
    <w:rsid w:val="00490B40"/>
    <w:rsid w:val="004912DF"/>
    <w:rsid w:val="00492958"/>
    <w:rsid w:val="004951A2"/>
    <w:rsid w:val="0049556A"/>
    <w:rsid w:val="00496CC2"/>
    <w:rsid w:val="004974BD"/>
    <w:rsid w:val="004A298D"/>
    <w:rsid w:val="004A2A77"/>
    <w:rsid w:val="004A4C81"/>
    <w:rsid w:val="004A63A1"/>
    <w:rsid w:val="004A7770"/>
    <w:rsid w:val="004B2446"/>
    <w:rsid w:val="004B25EF"/>
    <w:rsid w:val="004B3DB3"/>
    <w:rsid w:val="004B5331"/>
    <w:rsid w:val="004B5AE0"/>
    <w:rsid w:val="004B66B1"/>
    <w:rsid w:val="004C21E4"/>
    <w:rsid w:val="004C2454"/>
    <w:rsid w:val="004C4972"/>
    <w:rsid w:val="004C4C95"/>
    <w:rsid w:val="004C5EB2"/>
    <w:rsid w:val="004C7E70"/>
    <w:rsid w:val="004D1C12"/>
    <w:rsid w:val="004D1EEE"/>
    <w:rsid w:val="004D3864"/>
    <w:rsid w:val="004D62B1"/>
    <w:rsid w:val="004D7E0A"/>
    <w:rsid w:val="004E2CB1"/>
    <w:rsid w:val="004E394A"/>
    <w:rsid w:val="004E56F7"/>
    <w:rsid w:val="004E5DFB"/>
    <w:rsid w:val="004E6782"/>
    <w:rsid w:val="004E76DA"/>
    <w:rsid w:val="004F0BED"/>
    <w:rsid w:val="004F11DB"/>
    <w:rsid w:val="004F2E22"/>
    <w:rsid w:val="004F4317"/>
    <w:rsid w:val="004F7607"/>
    <w:rsid w:val="0050273B"/>
    <w:rsid w:val="005039B6"/>
    <w:rsid w:val="00503AF4"/>
    <w:rsid w:val="005075C5"/>
    <w:rsid w:val="00507E77"/>
    <w:rsid w:val="00507EDD"/>
    <w:rsid w:val="0051025C"/>
    <w:rsid w:val="00510934"/>
    <w:rsid w:val="00515DC2"/>
    <w:rsid w:val="005207F1"/>
    <w:rsid w:val="00521BAA"/>
    <w:rsid w:val="00522B97"/>
    <w:rsid w:val="00522C68"/>
    <w:rsid w:val="00523D50"/>
    <w:rsid w:val="0052462B"/>
    <w:rsid w:val="00524FA0"/>
    <w:rsid w:val="005253DF"/>
    <w:rsid w:val="005260EE"/>
    <w:rsid w:val="00530997"/>
    <w:rsid w:val="005309A4"/>
    <w:rsid w:val="005320F9"/>
    <w:rsid w:val="00536C9B"/>
    <w:rsid w:val="0053714D"/>
    <w:rsid w:val="00542DC2"/>
    <w:rsid w:val="0054639D"/>
    <w:rsid w:val="005475BA"/>
    <w:rsid w:val="00554A56"/>
    <w:rsid w:val="00555B98"/>
    <w:rsid w:val="00556552"/>
    <w:rsid w:val="00557056"/>
    <w:rsid w:val="005573EE"/>
    <w:rsid w:val="005652D8"/>
    <w:rsid w:val="005665D2"/>
    <w:rsid w:val="0056665E"/>
    <w:rsid w:val="00566784"/>
    <w:rsid w:val="00567138"/>
    <w:rsid w:val="005722C8"/>
    <w:rsid w:val="00577456"/>
    <w:rsid w:val="005776AA"/>
    <w:rsid w:val="00577A22"/>
    <w:rsid w:val="00581457"/>
    <w:rsid w:val="0058146E"/>
    <w:rsid w:val="0058163F"/>
    <w:rsid w:val="00583B35"/>
    <w:rsid w:val="005849B2"/>
    <w:rsid w:val="00586F3B"/>
    <w:rsid w:val="005914B8"/>
    <w:rsid w:val="00592EC3"/>
    <w:rsid w:val="0059406C"/>
    <w:rsid w:val="005A01BD"/>
    <w:rsid w:val="005A02B6"/>
    <w:rsid w:val="005A3E00"/>
    <w:rsid w:val="005A54FA"/>
    <w:rsid w:val="005A6467"/>
    <w:rsid w:val="005A6EC4"/>
    <w:rsid w:val="005B1F87"/>
    <w:rsid w:val="005B28E0"/>
    <w:rsid w:val="005B4EA8"/>
    <w:rsid w:val="005B691F"/>
    <w:rsid w:val="005C0A6F"/>
    <w:rsid w:val="005C1FFC"/>
    <w:rsid w:val="005C2F85"/>
    <w:rsid w:val="005C4B67"/>
    <w:rsid w:val="005C5A13"/>
    <w:rsid w:val="005D113A"/>
    <w:rsid w:val="005D2D91"/>
    <w:rsid w:val="005D3704"/>
    <w:rsid w:val="005D49B7"/>
    <w:rsid w:val="005D58EA"/>
    <w:rsid w:val="005D5A12"/>
    <w:rsid w:val="005D65BD"/>
    <w:rsid w:val="005D6EF1"/>
    <w:rsid w:val="005D7935"/>
    <w:rsid w:val="005E0F7D"/>
    <w:rsid w:val="005E13F0"/>
    <w:rsid w:val="005E4FAF"/>
    <w:rsid w:val="005E73E3"/>
    <w:rsid w:val="005F221F"/>
    <w:rsid w:val="005F3945"/>
    <w:rsid w:val="005F5140"/>
    <w:rsid w:val="005F5330"/>
    <w:rsid w:val="00601055"/>
    <w:rsid w:val="006017A7"/>
    <w:rsid w:val="00604627"/>
    <w:rsid w:val="00605CD4"/>
    <w:rsid w:val="00605D92"/>
    <w:rsid w:val="00606190"/>
    <w:rsid w:val="00607874"/>
    <w:rsid w:val="006079AD"/>
    <w:rsid w:val="006163F3"/>
    <w:rsid w:val="006218BB"/>
    <w:rsid w:val="006249DC"/>
    <w:rsid w:val="0062581A"/>
    <w:rsid w:val="006269CC"/>
    <w:rsid w:val="00626AB9"/>
    <w:rsid w:val="00627B51"/>
    <w:rsid w:val="006305A1"/>
    <w:rsid w:val="00632286"/>
    <w:rsid w:val="0063769E"/>
    <w:rsid w:val="006406BE"/>
    <w:rsid w:val="00640C21"/>
    <w:rsid w:val="0064130D"/>
    <w:rsid w:val="00642922"/>
    <w:rsid w:val="006444BB"/>
    <w:rsid w:val="0064594B"/>
    <w:rsid w:val="00647026"/>
    <w:rsid w:val="0065000A"/>
    <w:rsid w:val="00652233"/>
    <w:rsid w:val="006548F2"/>
    <w:rsid w:val="006555E8"/>
    <w:rsid w:val="006560DE"/>
    <w:rsid w:val="0066090F"/>
    <w:rsid w:val="006625FF"/>
    <w:rsid w:val="00663164"/>
    <w:rsid w:val="006642FB"/>
    <w:rsid w:val="00664B34"/>
    <w:rsid w:val="00664E5F"/>
    <w:rsid w:val="00666AD9"/>
    <w:rsid w:val="006671B1"/>
    <w:rsid w:val="00667205"/>
    <w:rsid w:val="00671360"/>
    <w:rsid w:val="00671634"/>
    <w:rsid w:val="00677061"/>
    <w:rsid w:val="00680BD1"/>
    <w:rsid w:val="00680EA1"/>
    <w:rsid w:val="00684B2C"/>
    <w:rsid w:val="00686E78"/>
    <w:rsid w:val="006878F9"/>
    <w:rsid w:val="00693728"/>
    <w:rsid w:val="00694103"/>
    <w:rsid w:val="00694747"/>
    <w:rsid w:val="00695883"/>
    <w:rsid w:val="006973F5"/>
    <w:rsid w:val="006A1888"/>
    <w:rsid w:val="006A2088"/>
    <w:rsid w:val="006A311C"/>
    <w:rsid w:val="006B09F7"/>
    <w:rsid w:val="006B1689"/>
    <w:rsid w:val="006B1BF5"/>
    <w:rsid w:val="006B2B7E"/>
    <w:rsid w:val="006B37ED"/>
    <w:rsid w:val="006B41AF"/>
    <w:rsid w:val="006B5DD1"/>
    <w:rsid w:val="006B697D"/>
    <w:rsid w:val="006B7B04"/>
    <w:rsid w:val="006B7BE1"/>
    <w:rsid w:val="006C0548"/>
    <w:rsid w:val="006C38EB"/>
    <w:rsid w:val="006C3B70"/>
    <w:rsid w:val="006C3EEE"/>
    <w:rsid w:val="006C499D"/>
    <w:rsid w:val="006C54A2"/>
    <w:rsid w:val="006C69EE"/>
    <w:rsid w:val="006C70DD"/>
    <w:rsid w:val="006C7807"/>
    <w:rsid w:val="006C7C4D"/>
    <w:rsid w:val="006D0C60"/>
    <w:rsid w:val="006D10DC"/>
    <w:rsid w:val="006D3132"/>
    <w:rsid w:val="006D429B"/>
    <w:rsid w:val="006D5905"/>
    <w:rsid w:val="006D65CD"/>
    <w:rsid w:val="006E1AE8"/>
    <w:rsid w:val="006E4AB1"/>
    <w:rsid w:val="006E55CA"/>
    <w:rsid w:val="006E613E"/>
    <w:rsid w:val="006F0604"/>
    <w:rsid w:val="006F12C6"/>
    <w:rsid w:val="006F2320"/>
    <w:rsid w:val="006F2ECE"/>
    <w:rsid w:val="006F79EA"/>
    <w:rsid w:val="006F7BBB"/>
    <w:rsid w:val="006F7FD3"/>
    <w:rsid w:val="00700C67"/>
    <w:rsid w:val="00701504"/>
    <w:rsid w:val="00702F1D"/>
    <w:rsid w:val="00704215"/>
    <w:rsid w:val="00704B66"/>
    <w:rsid w:val="00707541"/>
    <w:rsid w:val="007129A2"/>
    <w:rsid w:val="007131F0"/>
    <w:rsid w:val="007143D9"/>
    <w:rsid w:val="00714BBD"/>
    <w:rsid w:val="00721F3C"/>
    <w:rsid w:val="00722C9D"/>
    <w:rsid w:val="007244BE"/>
    <w:rsid w:val="00725E4F"/>
    <w:rsid w:val="007261BD"/>
    <w:rsid w:val="00727AA1"/>
    <w:rsid w:val="0073277F"/>
    <w:rsid w:val="007334B6"/>
    <w:rsid w:val="00742BF0"/>
    <w:rsid w:val="00743CED"/>
    <w:rsid w:val="007470AE"/>
    <w:rsid w:val="00753118"/>
    <w:rsid w:val="00753697"/>
    <w:rsid w:val="007611D0"/>
    <w:rsid w:val="007615F1"/>
    <w:rsid w:val="007649CE"/>
    <w:rsid w:val="00766848"/>
    <w:rsid w:val="0077032D"/>
    <w:rsid w:val="00772DE3"/>
    <w:rsid w:val="00774293"/>
    <w:rsid w:val="00780FC7"/>
    <w:rsid w:val="007817CD"/>
    <w:rsid w:val="00784BA8"/>
    <w:rsid w:val="00784FDF"/>
    <w:rsid w:val="00792C01"/>
    <w:rsid w:val="00795290"/>
    <w:rsid w:val="00795716"/>
    <w:rsid w:val="007957DC"/>
    <w:rsid w:val="00797A67"/>
    <w:rsid w:val="007A202F"/>
    <w:rsid w:val="007A33F7"/>
    <w:rsid w:val="007A69CF"/>
    <w:rsid w:val="007A7D1E"/>
    <w:rsid w:val="007B3387"/>
    <w:rsid w:val="007B33A2"/>
    <w:rsid w:val="007B355D"/>
    <w:rsid w:val="007B5674"/>
    <w:rsid w:val="007B6D09"/>
    <w:rsid w:val="007B75B5"/>
    <w:rsid w:val="007C0CFC"/>
    <w:rsid w:val="007C0FD6"/>
    <w:rsid w:val="007C3F62"/>
    <w:rsid w:val="007C50E1"/>
    <w:rsid w:val="007C5A39"/>
    <w:rsid w:val="007D0282"/>
    <w:rsid w:val="007D1469"/>
    <w:rsid w:val="007D208E"/>
    <w:rsid w:val="007D340F"/>
    <w:rsid w:val="007D3A19"/>
    <w:rsid w:val="007E0DE0"/>
    <w:rsid w:val="007E254D"/>
    <w:rsid w:val="007E2980"/>
    <w:rsid w:val="007E2E6F"/>
    <w:rsid w:val="007E3C11"/>
    <w:rsid w:val="007E4A89"/>
    <w:rsid w:val="007E61E6"/>
    <w:rsid w:val="007E7D65"/>
    <w:rsid w:val="007F3871"/>
    <w:rsid w:val="007F43CE"/>
    <w:rsid w:val="007F7A9C"/>
    <w:rsid w:val="00800D94"/>
    <w:rsid w:val="00801BD2"/>
    <w:rsid w:val="00807433"/>
    <w:rsid w:val="00807B76"/>
    <w:rsid w:val="00810C81"/>
    <w:rsid w:val="00810F46"/>
    <w:rsid w:val="00815C64"/>
    <w:rsid w:val="00817628"/>
    <w:rsid w:val="00821462"/>
    <w:rsid w:val="008216A0"/>
    <w:rsid w:val="00823C46"/>
    <w:rsid w:val="008244FB"/>
    <w:rsid w:val="008252EE"/>
    <w:rsid w:val="008321C5"/>
    <w:rsid w:val="00833745"/>
    <w:rsid w:val="00834447"/>
    <w:rsid w:val="008377A3"/>
    <w:rsid w:val="00837939"/>
    <w:rsid w:val="00842602"/>
    <w:rsid w:val="00845059"/>
    <w:rsid w:val="008450E0"/>
    <w:rsid w:val="00846F60"/>
    <w:rsid w:val="0084708A"/>
    <w:rsid w:val="00847189"/>
    <w:rsid w:val="00852139"/>
    <w:rsid w:val="008521F2"/>
    <w:rsid w:val="0085658A"/>
    <w:rsid w:val="00857AAE"/>
    <w:rsid w:val="00860AFD"/>
    <w:rsid w:val="0086290A"/>
    <w:rsid w:val="00863017"/>
    <w:rsid w:val="00863F69"/>
    <w:rsid w:val="00865EC2"/>
    <w:rsid w:val="00872353"/>
    <w:rsid w:val="0087573E"/>
    <w:rsid w:val="008818B6"/>
    <w:rsid w:val="00883EE9"/>
    <w:rsid w:val="00887490"/>
    <w:rsid w:val="0088789D"/>
    <w:rsid w:val="008953E1"/>
    <w:rsid w:val="00895607"/>
    <w:rsid w:val="00896C40"/>
    <w:rsid w:val="00897973"/>
    <w:rsid w:val="008A6A16"/>
    <w:rsid w:val="008B034E"/>
    <w:rsid w:val="008B1C66"/>
    <w:rsid w:val="008B3593"/>
    <w:rsid w:val="008B35FB"/>
    <w:rsid w:val="008B376B"/>
    <w:rsid w:val="008B49E6"/>
    <w:rsid w:val="008B6624"/>
    <w:rsid w:val="008B6777"/>
    <w:rsid w:val="008B6A59"/>
    <w:rsid w:val="008B731B"/>
    <w:rsid w:val="008C220A"/>
    <w:rsid w:val="008C2B77"/>
    <w:rsid w:val="008C2F65"/>
    <w:rsid w:val="008D0CAD"/>
    <w:rsid w:val="008E0A4E"/>
    <w:rsid w:val="008E19EE"/>
    <w:rsid w:val="008E2143"/>
    <w:rsid w:val="008E640A"/>
    <w:rsid w:val="008E6485"/>
    <w:rsid w:val="008E791E"/>
    <w:rsid w:val="008E7B57"/>
    <w:rsid w:val="008E7CAD"/>
    <w:rsid w:val="008F0C0F"/>
    <w:rsid w:val="008F50C3"/>
    <w:rsid w:val="008F592E"/>
    <w:rsid w:val="008F5D04"/>
    <w:rsid w:val="00900284"/>
    <w:rsid w:val="00901373"/>
    <w:rsid w:val="00902AB6"/>
    <w:rsid w:val="00903372"/>
    <w:rsid w:val="00906860"/>
    <w:rsid w:val="00910960"/>
    <w:rsid w:val="009114F2"/>
    <w:rsid w:val="009138CB"/>
    <w:rsid w:val="00913D46"/>
    <w:rsid w:val="00915252"/>
    <w:rsid w:val="00915744"/>
    <w:rsid w:val="009228F7"/>
    <w:rsid w:val="009262EB"/>
    <w:rsid w:val="00926CB9"/>
    <w:rsid w:val="00927412"/>
    <w:rsid w:val="00927D01"/>
    <w:rsid w:val="009308B4"/>
    <w:rsid w:val="00930B4A"/>
    <w:rsid w:val="0093106D"/>
    <w:rsid w:val="00933049"/>
    <w:rsid w:val="009336D7"/>
    <w:rsid w:val="00947513"/>
    <w:rsid w:val="00951FD0"/>
    <w:rsid w:val="00952B9B"/>
    <w:rsid w:val="0095401E"/>
    <w:rsid w:val="009540E5"/>
    <w:rsid w:val="00963B2D"/>
    <w:rsid w:val="00964143"/>
    <w:rsid w:val="009644B9"/>
    <w:rsid w:val="00965D90"/>
    <w:rsid w:val="00966648"/>
    <w:rsid w:val="00970E9D"/>
    <w:rsid w:val="00971BE7"/>
    <w:rsid w:val="00971D58"/>
    <w:rsid w:val="009736AD"/>
    <w:rsid w:val="0097533C"/>
    <w:rsid w:val="00981D78"/>
    <w:rsid w:val="00982DC6"/>
    <w:rsid w:val="0098389A"/>
    <w:rsid w:val="0098448D"/>
    <w:rsid w:val="009855FD"/>
    <w:rsid w:val="00987947"/>
    <w:rsid w:val="00991F6D"/>
    <w:rsid w:val="00995E92"/>
    <w:rsid w:val="009972AE"/>
    <w:rsid w:val="009A6666"/>
    <w:rsid w:val="009A6DA3"/>
    <w:rsid w:val="009B1598"/>
    <w:rsid w:val="009B3E9A"/>
    <w:rsid w:val="009B59B5"/>
    <w:rsid w:val="009C0D4D"/>
    <w:rsid w:val="009C2510"/>
    <w:rsid w:val="009C2E88"/>
    <w:rsid w:val="009C3216"/>
    <w:rsid w:val="009C428D"/>
    <w:rsid w:val="009C5658"/>
    <w:rsid w:val="009C5888"/>
    <w:rsid w:val="009D08AF"/>
    <w:rsid w:val="009D0A29"/>
    <w:rsid w:val="009D2462"/>
    <w:rsid w:val="009D35CD"/>
    <w:rsid w:val="009D430A"/>
    <w:rsid w:val="009D4394"/>
    <w:rsid w:val="009D7486"/>
    <w:rsid w:val="009D7F2B"/>
    <w:rsid w:val="009E02D0"/>
    <w:rsid w:val="009E0C14"/>
    <w:rsid w:val="009E45C4"/>
    <w:rsid w:val="009E5F69"/>
    <w:rsid w:val="009E7863"/>
    <w:rsid w:val="009F1E41"/>
    <w:rsid w:val="009F234D"/>
    <w:rsid w:val="009F29E6"/>
    <w:rsid w:val="009F3727"/>
    <w:rsid w:val="009F7790"/>
    <w:rsid w:val="00A030F0"/>
    <w:rsid w:val="00A067CC"/>
    <w:rsid w:val="00A07A59"/>
    <w:rsid w:val="00A07CC8"/>
    <w:rsid w:val="00A10468"/>
    <w:rsid w:val="00A12178"/>
    <w:rsid w:val="00A12DD8"/>
    <w:rsid w:val="00A13A78"/>
    <w:rsid w:val="00A1443C"/>
    <w:rsid w:val="00A1622C"/>
    <w:rsid w:val="00A17388"/>
    <w:rsid w:val="00A22A20"/>
    <w:rsid w:val="00A2543E"/>
    <w:rsid w:val="00A33274"/>
    <w:rsid w:val="00A33E60"/>
    <w:rsid w:val="00A345CA"/>
    <w:rsid w:val="00A358E3"/>
    <w:rsid w:val="00A35959"/>
    <w:rsid w:val="00A408F0"/>
    <w:rsid w:val="00A41A2E"/>
    <w:rsid w:val="00A42617"/>
    <w:rsid w:val="00A4378C"/>
    <w:rsid w:val="00A45600"/>
    <w:rsid w:val="00A4604E"/>
    <w:rsid w:val="00A50BAF"/>
    <w:rsid w:val="00A51EB8"/>
    <w:rsid w:val="00A54CF5"/>
    <w:rsid w:val="00A56014"/>
    <w:rsid w:val="00A6011E"/>
    <w:rsid w:val="00A6043C"/>
    <w:rsid w:val="00A638D2"/>
    <w:rsid w:val="00A64E37"/>
    <w:rsid w:val="00A66C89"/>
    <w:rsid w:val="00A7069A"/>
    <w:rsid w:val="00A70A81"/>
    <w:rsid w:val="00A728A7"/>
    <w:rsid w:val="00A769FC"/>
    <w:rsid w:val="00A77CF4"/>
    <w:rsid w:val="00A77E60"/>
    <w:rsid w:val="00A81481"/>
    <w:rsid w:val="00A8396E"/>
    <w:rsid w:val="00A85786"/>
    <w:rsid w:val="00A871C8"/>
    <w:rsid w:val="00A87283"/>
    <w:rsid w:val="00A907C6"/>
    <w:rsid w:val="00A91515"/>
    <w:rsid w:val="00A9288A"/>
    <w:rsid w:val="00A9293E"/>
    <w:rsid w:val="00A931DF"/>
    <w:rsid w:val="00A94007"/>
    <w:rsid w:val="00A944C0"/>
    <w:rsid w:val="00A9582D"/>
    <w:rsid w:val="00A96EFC"/>
    <w:rsid w:val="00A9747F"/>
    <w:rsid w:val="00A976AE"/>
    <w:rsid w:val="00AA0A23"/>
    <w:rsid w:val="00AA3BE2"/>
    <w:rsid w:val="00AA47C9"/>
    <w:rsid w:val="00AA6542"/>
    <w:rsid w:val="00AA78A4"/>
    <w:rsid w:val="00AB0EBA"/>
    <w:rsid w:val="00AB145A"/>
    <w:rsid w:val="00AC0CA6"/>
    <w:rsid w:val="00AC679C"/>
    <w:rsid w:val="00AD1A01"/>
    <w:rsid w:val="00AD403B"/>
    <w:rsid w:val="00AD4F9D"/>
    <w:rsid w:val="00AD56F7"/>
    <w:rsid w:val="00AE111C"/>
    <w:rsid w:val="00AE42FF"/>
    <w:rsid w:val="00AE48E8"/>
    <w:rsid w:val="00AE4C35"/>
    <w:rsid w:val="00AE5381"/>
    <w:rsid w:val="00AE568D"/>
    <w:rsid w:val="00AE6273"/>
    <w:rsid w:val="00AE6A93"/>
    <w:rsid w:val="00AF0355"/>
    <w:rsid w:val="00AF0400"/>
    <w:rsid w:val="00AF402C"/>
    <w:rsid w:val="00AF4532"/>
    <w:rsid w:val="00AF7E04"/>
    <w:rsid w:val="00AF7F4E"/>
    <w:rsid w:val="00B02F2B"/>
    <w:rsid w:val="00B0367B"/>
    <w:rsid w:val="00B0605A"/>
    <w:rsid w:val="00B20876"/>
    <w:rsid w:val="00B213F5"/>
    <w:rsid w:val="00B22A5F"/>
    <w:rsid w:val="00B24BD6"/>
    <w:rsid w:val="00B30EFE"/>
    <w:rsid w:val="00B34157"/>
    <w:rsid w:val="00B37739"/>
    <w:rsid w:val="00B421E6"/>
    <w:rsid w:val="00B42E81"/>
    <w:rsid w:val="00B43E9D"/>
    <w:rsid w:val="00B45073"/>
    <w:rsid w:val="00B4578E"/>
    <w:rsid w:val="00B46482"/>
    <w:rsid w:val="00B514A2"/>
    <w:rsid w:val="00B519CB"/>
    <w:rsid w:val="00B52C04"/>
    <w:rsid w:val="00B5561F"/>
    <w:rsid w:val="00B601A3"/>
    <w:rsid w:val="00B6205D"/>
    <w:rsid w:val="00B62289"/>
    <w:rsid w:val="00B63AF8"/>
    <w:rsid w:val="00B63E09"/>
    <w:rsid w:val="00B6545E"/>
    <w:rsid w:val="00B65991"/>
    <w:rsid w:val="00B667D0"/>
    <w:rsid w:val="00B71C84"/>
    <w:rsid w:val="00B7259C"/>
    <w:rsid w:val="00B730B8"/>
    <w:rsid w:val="00B74E6A"/>
    <w:rsid w:val="00B76E0E"/>
    <w:rsid w:val="00B80323"/>
    <w:rsid w:val="00B80FE1"/>
    <w:rsid w:val="00B8150F"/>
    <w:rsid w:val="00B83BC5"/>
    <w:rsid w:val="00B84816"/>
    <w:rsid w:val="00B85650"/>
    <w:rsid w:val="00B87070"/>
    <w:rsid w:val="00B87352"/>
    <w:rsid w:val="00B97A90"/>
    <w:rsid w:val="00B97E83"/>
    <w:rsid w:val="00BA01D4"/>
    <w:rsid w:val="00BA1415"/>
    <w:rsid w:val="00BA18DC"/>
    <w:rsid w:val="00BA30C3"/>
    <w:rsid w:val="00BA398E"/>
    <w:rsid w:val="00BA4E87"/>
    <w:rsid w:val="00BA59DB"/>
    <w:rsid w:val="00BA5F20"/>
    <w:rsid w:val="00BA7127"/>
    <w:rsid w:val="00BB133F"/>
    <w:rsid w:val="00BB1920"/>
    <w:rsid w:val="00BB1BDD"/>
    <w:rsid w:val="00BB2023"/>
    <w:rsid w:val="00BB2698"/>
    <w:rsid w:val="00BB3162"/>
    <w:rsid w:val="00BB36FB"/>
    <w:rsid w:val="00BB6B77"/>
    <w:rsid w:val="00BB7905"/>
    <w:rsid w:val="00BC229E"/>
    <w:rsid w:val="00BC4D55"/>
    <w:rsid w:val="00BC5550"/>
    <w:rsid w:val="00BC70CB"/>
    <w:rsid w:val="00BD2CB4"/>
    <w:rsid w:val="00BD72BE"/>
    <w:rsid w:val="00BE1A97"/>
    <w:rsid w:val="00BE2803"/>
    <w:rsid w:val="00BE39F5"/>
    <w:rsid w:val="00BE3D94"/>
    <w:rsid w:val="00BF26DA"/>
    <w:rsid w:val="00BF53AE"/>
    <w:rsid w:val="00BF5C2E"/>
    <w:rsid w:val="00C011A2"/>
    <w:rsid w:val="00C0224D"/>
    <w:rsid w:val="00C049F4"/>
    <w:rsid w:val="00C06A19"/>
    <w:rsid w:val="00C12E4E"/>
    <w:rsid w:val="00C20043"/>
    <w:rsid w:val="00C2048E"/>
    <w:rsid w:val="00C22E30"/>
    <w:rsid w:val="00C24090"/>
    <w:rsid w:val="00C257A5"/>
    <w:rsid w:val="00C268BA"/>
    <w:rsid w:val="00C30B62"/>
    <w:rsid w:val="00C30C29"/>
    <w:rsid w:val="00C337C5"/>
    <w:rsid w:val="00C40FB8"/>
    <w:rsid w:val="00C42595"/>
    <w:rsid w:val="00C43AA4"/>
    <w:rsid w:val="00C43F72"/>
    <w:rsid w:val="00C45D7B"/>
    <w:rsid w:val="00C47839"/>
    <w:rsid w:val="00C528DA"/>
    <w:rsid w:val="00C55C3A"/>
    <w:rsid w:val="00C55F96"/>
    <w:rsid w:val="00C56545"/>
    <w:rsid w:val="00C57C5D"/>
    <w:rsid w:val="00C61787"/>
    <w:rsid w:val="00C64134"/>
    <w:rsid w:val="00C6499F"/>
    <w:rsid w:val="00C64BD3"/>
    <w:rsid w:val="00C65308"/>
    <w:rsid w:val="00C65AB3"/>
    <w:rsid w:val="00C66323"/>
    <w:rsid w:val="00C66A1C"/>
    <w:rsid w:val="00C7330F"/>
    <w:rsid w:val="00C73DBC"/>
    <w:rsid w:val="00C80BA0"/>
    <w:rsid w:val="00C8279D"/>
    <w:rsid w:val="00C8299C"/>
    <w:rsid w:val="00C94D50"/>
    <w:rsid w:val="00C96995"/>
    <w:rsid w:val="00CA38F1"/>
    <w:rsid w:val="00CA586F"/>
    <w:rsid w:val="00CA78C4"/>
    <w:rsid w:val="00CB064A"/>
    <w:rsid w:val="00CB1BE6"/>
    <w:rsid w:val="00CB4C03"/>
    <w:rsid w:val="00CC003C"/>
    <w:rsid w:val="00CC1DD8"/>
    <w:rsid w:val="00CC24EF"/>
    <w:rsid w:val="00CC2D70"/>
    <w:rsid w:val="00CC4A8B"/>
    <w:rsid w:val="00CC5B29"/>
    <w:rsid w:val="00CC7A1D"/>
    <w:rsid w:val="00CD2D7E"/>
    <w:rsid w:val="00CE055F"/>
    <w:rsid w:val="00CE080C"/>
    <w:rsid w:val="00CE0B6C"/>
    <w:rsid w:val="00CE0C68"/>
    <w:rsid w:val="00CE1606"/>
    <w:rsid w:val="00CE1B67"/>
    <w:rsid w:val="00CE2264"/>
    <w:rsid w:val="00CE76F3"/>
    <w:rsid w:val="00CF0490"/>
    <w:rsid w:val="00CF25DB"/>
    <w:rsid w:val="00CF3851"/>
    <w:rsid w:val="00CF6376"/>
    <w:rsid w:val="00D00CE8"/>
    <w:rsid w:val="00D02F8D"/>
    <w:rsid w:val="00D052C8"/>
    <w:rsid w:val="00D05B9A"/>
    <w:rsid w:val="00D07E5D"/>
    <w:rsid w:val="00D10A28"/>
    <w:rsid w:val="00D15328"/>
    <w:rsid w:val="00D17FA4"/>
    <w:rsid w:val="00D20622"/>
    <w:rsid w:val="00D207F5"/>
    <w:rsid w:val="00D2271F"/>
    <w:rsid w:val="00D22AA4"/>
    <w:rsid w:val="00D243F1"/>
    <w:rsid w:val="00D24A11"/>
    <w:rsid w:val="00D307FE"/>
    <w:rsid w:val="00D30CCC"/>
    <w:rsid w:val="00D310AE"/>
    <w:rsid w:val="00D310F7"/>
    <w:rsid w:val="00D346C3"/>
    <w:rsid w:val="00D34D50"/>
    <w:rsid w:val="00D37E61"/>
    <w:rsid w:val="00D43629"/>
    <w:rsid w:val="00D46A1F"/>
    <w:rsid w:val="00D50540"/>
    <w:rsid w:val="00D50895"/>
    <w:rsid w:val="00D518EA"/>
    <w:rsid w:val="00D52060"/>
    <w:rsid w:val="00D52198"/>
    <w:rsid w:val="00D52948"/>
    <w:rsid w:val="00D52FE4"/>
    <w:rsid w:val="00D546C2"/>
    <w:rsid w:val="00D561C3"/>
    <w:rsid w:val="00D56239"/>
    <w:rsid w:val="00D576A1"/>
    <w:rsid w:val="00D60CF1"/>
    <w:rsid w:val="00D61207"/>
    <w:rsid w:val="00D626D1"/>
    <w:rsid w:val="00D647C4"/>
    <w:rsid w:val="00D658AF"/>
    <w:rsid w:val="00D659B3"/>
    <w:rsid w:val="00D70732"/>
    <w:rsid w:val="00D707D8"/>
    <w:rsid w:val="00D7104F"/>
    <w:rsid w:val="00D713C0"/>
    <w:rsid w:val="00D71D06"/>
    <w:rsid w:val="00D720E6"/>
    <w:rsid w:val="00D75B35"/>
    <w:rsid w:val="00D76477"/>
    <w:rsid w:val="00D76D07"/>
    <w:rsid w:val="00D7717B"/>
    <w:rsid w:val="00D77827"/>
    <w:rsid w:val="00D7786A"/>
    <w:rsid w:val="00D80FAA"/>
    <w:rsid w:val="00D834CD"/>
    <w:rsid w:val="00D86781"/>
    <w:rsid w:val="00D87120"/>
    <w:rsid w:val="00D91925"/>
    <w:rsid w:val="00D93C22"/>
    <w:rsid w:val="00DA44B1"/>
    <w:rsid w:val="00DB173B"/>
    <w:rsid w:val="00DB38C8"/>
    <w:rsid w:val="00DB57AB"/>
    <w:rsid w:val="00DD3BE2"/>
    <w:rsid w:val="00DD4737"/>
    <w:rsid w:val="00DD5862"/>
    <w:rsid w:val="00DD6571"/>
    <w:rsid w:val="00DD6D40"/>
    <w:rsid w:val="00DE01A6"/>
    <w:rsid w:val="00DE31B1"/>
    <w:rsid w:val="00DE3853"/>
    <w:rsid w:val="00DF1A62"/>
    <w:rsid w:val="00DF4AB5"/>
    <w:rsid w:val="00DF536E"/>
    <w:rsid w:val="00DF55A8"/>
    <w:rsid w:val="00E020FD"/>
    <w:rsid w:val="00E02832"/>
    <w:rsid w:val="00E05C9D"/>
    <w:rsid w:val="00E06E8F"/>
    <w:rsid w:val="00E10558"/>
    <w:rsid w:val="00E146CB"/>
    <w:rsid w:val="00E150D6"/>
    <w:rsid w:val="00E15E2C"/>
    <w:rsid w:val="00E251A3"/>
    <w:rsid w:val="00E26044"/>
    <w:rsid w:val="00E36C45"/>
    <w:rsid w:val="00E42151"/>
    <w:rsid w:val="00E45FA7"/>
    <w:rsid w:val="00E4633B"/>
    <w:rsid w:val="00E463FB"/>
    <w:rsid w:val="00E502A4"/>
    <w:rsid w:val="00E515AA"/>
    <w:rsid w:val="00E60359"/>
    <w:rsid w:val="00E612F9"/>
    <w:rsid w:val="00E636DF"/>
    <w:rsid w:val="00E648B5"/>
    <w:rsid w:val="00E71AEF"/>
    <w:rsid w:val="00E72946"/>
    <w:rsid w:val="00E72C8C"/>
    <w:rsid w:val="00E73381"/>
    <w:rsid w:val="00E765BA"/>
    <w:rsid w:val="00E766DB"/>
    <w:rsid w:val="00E8108F"/>
    <w:rsid w:val="00E835CD"/>
    <w:rsid w:val="00E840BB"/>
    <w:rsid w:val="00E85910"/>
    <w:rsid w:val="00E8665F"/>
    <w:rsid w:val="00E87433"/>
    <w:rsid w:val="00E92B13"/>
    <w:rsid w:val="00E93265"/>
    <w:rsid w:val="00E93363"/>
    <w:rsid w:val="00E96409"/>
    <w:rsid w:val="00E97978"/>
    <w:rsid w:val="00EA0F59"/>
    <w:rsid w:val="00EA18B2"/>
    <w:rsid w:val="00EA2B4D"/>
    <w:rsid w:val="00EA3EC8"/>
    <w:rsid w:val="00EA4EF9"/>
    <w:rsid w:val="00EA5D11"/>
    <w:rsid w:val="00EA6268"/>
    <w:rsid w:val="00EA675F"/>
    <w:rsid w:val="00EB13F2"/>
    <w:rsid w:val="00EB2625"/>
    <w:rsid w:val="00EB3604"/>
    <w:rsid w:val="00EB531E"/>
    <w:rsid w:val="00EB7E5E"/>
    <w:rsid w:val="00EC3650"/>
    <w:rsid w:val="00EC5C85"/>
    <w:rsid w:val="00ED5FED"/>
    <w:rsid w:val="00ED71C3"/>
    <w:rsid w:val="00EE0D1F"/>
    <w:rsid w:val="00EE143C"/>
    <w:rsid w:val="00EE1B2F"/>
    <w:rsid w:val="00EE2289"/>
    <w:rsid w:val="00EE2457"/>
    <w:rsid w:val="00EE4538"/>
    <w:rsid w:val="00EE516F"/>
    <w:rsid w:val="00EF0648"/>
    <w:rsid w:val="00EF09C8"/>
    <w:rsid w:val="00EF20F1"/>
    <w:rsid w:val="00EF31F8"/>
    <w:rsid w:val="00EF46ED"/>
    <w:rsid w:val="00F04697"/>
    <w:rsid w:val="00F04DC6"/>
    <w:rsid w:val="00F074B7"/>
    <w:rsid w:val="00F11C5E"/>
    <w:rsid w:val="00F14343"/>
    <w:rsid w:val="00F15BC7"/>
    <w:rsid w:val="00F15D13"/>
    <w:rsid w:val="00F162D2"/>
    <w:rsid w:val="00F16BC4"/>
    <w:rsid w:val="00F16DDC"/>
    <w:rsid w:val="00F222F0"/>
    <w:rsid w:val="00F22B20"/>
    <w:rsid w:val="00F234BF"/>
    <w:rsid w:val="00F26AEF"/>
    <w:rsid w:val="00F27C06"/>
    <w:rsid w:val="00F32E0A"/>
    <w:rsid w:val="00F33905"/>
    <w:rsid w:val="00F33D34"/>
    <w:rsid w:val="00F340F7"/>
    <w:rsid w:val="00F4143B"/>
    <w:rsid w:val="00F423EF"/>
    <w:rsid w:val="00F443A9"/>
    <w:rsid w:val="00F447A8"/>
    <w:rsid w:val="00F4541B"/>
    <w:rsid w:val="00F46333"/>
    <w:rsid w:val="00F465AB"/>
    <w:rsid w:val="00F46A6E"/>
    <w:rsid w:val="00F5055E"/>
    <w:rsid w:val="00F538E0"/>
    <w:rsid w:val="00F538F4"/>
    <w:rsid w:val="00F541D5"/>
    <w:rsid w:val="00F546C5"/>
    <w:rsid w:val="00F54F17"/>
    <w:rsid w:val="00F55E8E"/>
    <w:rsid w:val="00F564EA"/>
    <w:rsid w:val="00F5676D"/>
    <w:rsid w:val="00F56913"/>
    <w:rsid w:val="00F574DC"/>
    <w:rsid w:val="00F63F48"/>
    <w:rsid w:val="00F6402D"/>
    <w:rsid w:val="00F644F9"/>
    <w:rsid w:val="00F65E16"/>
    <w:rsid w:val="00F66367"/>
    <w:rsid w:val="00F7301A"/>
    <w:rsid w:val="00F757CC"/>
    <w:rsid w:val="00F81194"/>
    <w:rsid w:val="00F8349A"/>
    <w:rsid w:val="00F85F55"/>
    <w:rsid w:val="00F917E1"/>
    <w:rsid w:val="00F936E1"/>
    <w:rsid w:val="00F93F52"/>
    <w:rsid w:val="00F94217"/>
    <w:rsid w:val="00F94F4B"/>
    <w:rsid w:val="00F95CE9"/>
    <w:rsid w:val="00F97AC7"/>
    <w:rsid w:val="00F97ECA"/>
    <w:rsid w:val="00FA1305"/>
    <w:rsid w:val="00FA2574"/>
    <w:rsid w:val="00FA3376"/>
    <w:rsid w:val="00FA3C50"/>
    <w:rsid w:val="00FA6882"/>
    <w:rsid w:val="00FA6F92"/>
    <w:rsid w:val="00FA7C01"/>
    <w:rsid w:val="00FB0879"/>
    <w:rsid w:val="00FB0893"/>
    <w:rsid w:val="00FB0E02"/>
    <w:rsid w:val="00FB210B"/>
    <w:rsid w:val="00FB2ABD"/>
    <w:rsid w:val="00FB4B53"/>
    <w:rsid w:val="00FB7AEA"/>
    <w:rsid w:val="00FC024A"/>
    <w:rsid w:val="00FC1BBA"/>
    <w:rsid w:val="00FC31C5"/>
    <w:rsid w:val="00FC4839"/>
    <w:rsid w:val="00FC5E4E"/>
    <w:rsid w:val="00FC7BF8"/>
    <w:rsid w:val="00FD07A3"/>
    <w:rsid w:val="00FD0EB3"/>
    <w:rsid w:val="00FD3E75"/>
    <w:rsid w:val="00FD6623"/>
    <w:rsid w:val="00FD7A93"/>
    <w:rsid w:val="00FE13F4"/>
    <w:rsid w:val="00FE1A85"/>
    <w:rsid w:val="00FE2A88"/>
    <w:rsid w:val="00FE5668"/>
    <w:rsid w:val="00FE5926"/>
    <w:rsid w:val="00FF3417"/>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2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F9"/>
  </w:style>
  <w:style w:type="paragraph" w:styleId="Heading1">
    <w:name w:val="heading 1"/>
    <w:basedOn w:val="Normal"/>
    <w:next w:val="Normal"/>
    <w:link w:val="Heading1Char"/>
    <w:uiPriority w:val="9"/>
    <w:qFormat/>
    <w:rsid w:val="00625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58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8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58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58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58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58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58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658"/>
  </w:style>
  <w:style w:type="paragraph" w:styleId="Footer">
    <w:name w:val="footer"/>
    <w:basedOn w:val="Normal"/>
    <w:link w:val="FooterChar"/>
    <w:uiPriority w:val="99"/>
    <w:unhideWhenUsed/>
    <w:rsid w:val="002C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58"/>
  </w:style>
  <w:style w:type="table" w:styleId="TableGrid">
    <w:name w:val="Table Grid"/>
    <w:basedOn w:val="TableNormal"/>
    <w:uiPriority w:val="39"/>
    <w:rsid w:val="002C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1658"/>
    <w:rPr>
      <w:color w:val="808080"/>
    </w:rPr>
  </w:style>
  <w:style w:type="character" w:customStyle="1" w:styleId="Paragraph">
    <w:name w:val="Paragraph"/>
    <w:basedOn w:val="DefaultParagraphFont"/>
    <w:uiPriority w:val="1"/>
    <w:rsid w:val="008E7CAD"/>
    <w:rPr>
      <w:rFonts w:ascii="Arial" w:hAnsi="Arial"/>
      <w:color w:val="auto"/>
      <w:sz w:val="16"/>
    </w:rPr>
  </w:style>
  <w:style w:type="table" w:customStyle="1" w:styleId="HSRTable1">
    <w:name w:val="HSR Table1"/>
    <w:basedOn w:val="TableNormal"/>
    <w:uiPriority w:val="99"/>
    <w:rsid w:val="00C65308"/>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b/>
        <w:sz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table" w:customStyle="1" w:styleId="HSRTable2">
    <w:name w:val="HSR Table 2"/>
    <w:basedOn w:val="TableNormal"/>
    <w:uiPriority w:val="99"/>
    <w:rsid w:val="00D93C22"/>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Pr>
    <w:tcPr>
      <w:shd w:val="clear" w:color="auto" w:fill="FFFFFF" w:themeFill="background1"/>
      <w:vAlign w:val="center"/>
    </w:tcPr>
    <w:tblStylePr w:type="band1Horz">
      <w:pPr>
        <w:jc w:val="left"/>
      </w:pPr>
      <w:rPr>
        <w:rFonts w:ascii="Arial" w:hAnsi="Arial"/>
        <w:b/>
        <w:sz w:val="16"/>
      </w:rPr>
      <w:tblPr/>
      <w:tcPr>
        <w:shd w:val="clear" w:color="auto" w:fill="D0CECE" w:themeFill="background2" w:themeFillShade="E6"/>
      </w:tcPr>
    </w:tblStylePr>
    <w:tblStylePr w:type="band2Horz">
      <w:rPr>
        <w:rFonts w:ascii="Arial" w:hAnsi="Arial"/>
        <w:sz w:val="16"/>
      </w:rPr>
    </w:tblStylePr>
  </w:style>
  <w:style w:type="table" w:styleId="TableGridLight">
    <w:name w:val="Grid Table Light"/>
    <w:basedOn w:val="TableNormal"/>
    <w:uiPriority w:val="40"/>
    <w:rsid w:val="00171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SRTable3">
    <w:name w:val="HSR Table 3"/>
    <w:basedOn w:val="TableNormal"/>
    <w:uiPriority w:val="99"/>
    <w:rsid w:val="002B6D0D"/>
    <w:pPr>
      <w:spacing w:after="0" w:line="240" w:lineRule="auto"/>
    </w:pPr>
    <w:rPr>
      <w:rFonts w:ascii="Arial" w:hAnsi="Arial"/>
      <w:sz w:val="16"/>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58" w:type="dxa"/>
      </w:tblCellMar>
    </w:tblPr>
    <w:tcPr>
      <w:shd w:val="clear" w:color="auto" w:fill="auto"/>
    </w:tcPr>
    <w:tblStylePr w:type="firstRow">
      <w:pPr>
        <w:jc w:val="left"/>
      </w:pPr>
      <w:rPr>
        <w:rFonts w:ascii="Arial" w:hAnsi="Arial"/>
        <w:b/>
        <w:sz w:val="16"/>
      </w:rPr>
      <w:tblPr/>
      <w:trPr>
        <w:cantSplit/>
        <w:tblHeader/>
      </w:trPr>
      <w:tcPr>
        <w:shd w:val="clear" w:color="auto" w:fill="D0CECE" w:themeFill="background2" w:themeFillShade="E6"/>
        <w:vAlign w:val="center"/>
      </w:tcPr>
    </w:tblStylePr>
    <w:tblStylePr w:type="band2Horz">
      <w:tblPr/>
      <w:tcPr>
        <w:shd w:val="clear" w:color="auto" w:fill="FFFFFF" w:themeFill="background1"/>
      </w:tcPr>
    </w:tblStylePr>
  </w:style>
  <w:style w:type="table" w:styleId="PlainTable1">
    <w:name w:val="Plain Table 1"/>
    <w:basedOn w:val="TableNormal"/>
    <w:uiPriority w:val="41"/>
    <w:rsid w:val="00BD2CB4"/>
    <w:pPr>
      <w:spacing w:after="0" w:line="240" w:lineRule="auto"/>
    </w:pPr>
    <w:rPr>
      <w:rFonts w:ascii="Arial" w:hAnsi="Arial"/>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58" w:type="dxa"/>
      </w:tblCellMar>
    </w:tblPr>
    <w:tblStylePr w:type="firstRow">
      <w:rPr>
        <w:rFonts w:ascii="Arial" w:hAnsi="Arial"/>
        <w:b w:val="0"/>
        <w:bCs/>
        <w:sz w:val="16"/>
      </w:rPr>
    </w:tblStylePr>
    <w:tblStylePr w:type="lastRow">
      <w:rPr>
        <w:rFonts w:ascii="Arial" w:hAnsi="Arial"/>
        <w:b w:val="0"/>
        <w:bCs/>
        <w:sz w:val="16"/>
      </w:rPr>
      <w:tblPr/>
      <w:tcPr>
        <w:tcBorders>
          <w:top w:val="double" w:sz="4" w:space="0" w:color="BFBFBF" w:themeColor="background1" w:themeShade="BF"/>
        </w:tcBorders>
      </w:tcPr>
    </w:tblStylePr>
    <w:tblStylePr w:type="firstCol">
      <w:rPr>
        <w:rFonts w:ascii="Arial" w:hAnsi="Arial"/>
        <w:b/>
        <w:bCs/>
        <w:sz w:val="16"/>
      </w:rPr>
    </w:tblStylePr>
    <w:tblStylePr w:type="lastCol">
      <w:rPr>
        <w:rFonts w:ascii="Arial" w:hAnsi="Arial"/>
        <w:b w:val="0"/>
        <w:bCs/>
        <w:sz w:val="16"/>
      </w:r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83854"/>
    <w:pPr>
      <w:ind w:left="720"/>
      <w:contextualSpacing/>
    </w:pPr>
  </w:style>
  <w:style w:type="table" w:customStyle="1" w:styleId="HSRTable4">
    <w:name w:val="HSR Table 4"/>
    <w:basedOn w:val="TableNormal"/>
    <w:uiPriority w:val="99"/>
    <w:rsid w:val="00C30B62"/>
    <w:pPr>
      <w:spacing w:after="0" w:line="240" w:lineRule="auto"/>
    </w:pPr>
    <w:rPr>
      <w:rFonts w:ascii="Arial" w:hAnsi="Arial"/>
      <w:sz w:val="16"/>
    </w:rPr>
    <w:tblPr>
      <w:tblStyleRow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shd w:val="clear" w:color="auto" w:fill="auto"/>
    </w:tcPr>
    <w:tblStylePr w:type="band1Horz">
      <w:rPr>
        <w:rFonts w:ascii="Arial" w:hAnsi="Arial"/>
        <w:sz w:val="16"/>
      </w:r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1A"/>
    <w:rPr>
      <w:rFonts w:ascii="Segoe UI" w:hAnsi="Segoe UI" w:cs="Segoe UI"/>
      <w:sz w:val="18"/>
      <w:szCs w:val="18"/>
    </w:rPr>
  </w:style>
  <w:style w:type="paragraph" w:styleId="Bibliography">
    <w:name w:val="Bibliography"/>
    <w:basedOn w:val="Normal"/>
    <w:next w:val="Normal"/>
    <w:uiPriority w:val="37"/>
    <w:semiHidden/>
    <w:unhideWhenUsed/>
    <w:rsid w:val="0062581A"/>
  </w:style>
  <w:style w:type="paragraph" w:styleId="BlockText">
    <w:name w:val="Block Text"/>
    <w:basedOn w:val="Normal"/>
    <w:uiPriority w:val="99"/>
    <w:semiHidden/>
    <w:unhideWhenUsed/>
    <w:rsid w:val="006258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2581A"/>
    <w:pPr>
      <w:spacing w:after="120"/>
    </w:pPr>
  </w:style>
  <w:style w:type="character" w:customStyle="1" w:styleId="BodyTextChar">
    <w:name w:val="Body Text Char"/>
    <w:basedOn w:val="DefaultParagraphFont"/>
    <w:link w:val="BodyText"/>
    <w:uiPriority w:val="99"/>
    <w:semiHidden/>
    <w:rsid w:val="0062581A"/>
  </w:style>
  <w:style w:type="paragraph" w:styleId="BodyText2">
    <w:name w:val="Body Text 2"/>
    <w:basedOn w:val="Normal"/>
    <w:link w:val="BodyText2Char"/>
    <w:uiPriority w:val="99"/>
    <w:semiHidden/>
    <w:unhideWhenUsed/>
    <w:rsid w:val="0062581A"/>
    <w:pPr>
      <w:spacing w:after="120" w:line="480" w:lineRule="auto"/>
    </w:pPr>
  </w:style>
  <w:style w:type="character" w:customStyle="1" w:styleId="BodyText2Char">
    <w:name w:val="Body Text 2 Char"/>
    <w:basedOn w:val="DefaultParagraphFont"/>
    <w:link w:val="BodyText2"/>
    <w:uiPriority w:val="99"/>
    <w:semiHidden/>
    <w:rsid w:val="0062581A"/>
  </w:style>
  <w:style w:type="paragraph" w:styleId="BodyText3">
    <w:name w:val="Body Text 3"/>
    <w:basedOn w:val="Normal"/>
    <w:link w:val="BodyText3Char"/>
    <w:uiPriority w:val="99"/>
    <w:semiHidden/>
    <w:unhideWhenUsed/>
    <w:rsid w:val="0062581A"/>
    <w:pPr>
      <w:spacing w:after="120"/>
    </w:pPr>
    <w:rPr>
      <w:sz w:val="16"/>
      <w:szCs w:val="16"/>
    </w:rPr>
  </w:style>
  <w:style w:type="character" w:customStyle="1" w:styleId="BodyText3Char">
    <w:name w:val="Body Text 3 Char"/>
    <w:basedOn w:val="DefaultParagraphFont"/>
    <w:link w:val="BodyText3"/>
    <w:uiPriority w:val="99"/>
    <w:semiHidden/>
    <w:rsid w:val="0062581A"/>
    <w:rPr>
      <w:sz w:val="16"/>
      <w:szCs w:val="16"/>
    </w:rPr>
  </w:style>
  <w:style w:type="paragraph" w:styleId="BodyTextFirstIndent">
    <w:name w:val="Body Text First Indent"/>
    <w:basedOn w:val="BodyText"/>
    <w:link w:val="BodyTextFirstIndentChar"/>
    <w:uiPriority w:val="99"/>
    <w:semiHidden/>
    <w:unhideWhenUsed/>
    <w:rsid w:val="0062581A"/>
    <w:pPr>
      <w:spacing w:after="160"/>
      <w:ind w:firstLine="360"/>
    </w:pPr>
  </w:style>
  <w:style w:type="character" w:customStyle="1" w:styleId="BodyTextFirstIndentChar">
    <w:name w:val="Body Text First Indent Char"/>
    <w:basedOn w:val="BodyTextChar"/>
    <w:link w:val="BodyTextFirstIndent"/>
    <w:uiPriority w:val="99"/>
    <w:semiHidden/>
    <w:rsid w:val="0062581A"/>
  </w:style>
  <w:style w:type="paragraph" w:styleId="BodyTextIndent">
    <w:name w:val="Body Text Indent"/>
    <w:basedOn w:val="Normal"/>
    <w:link w:val="BodyTextIndentChar"/>
    <w:uiPriority w:val="99"/>
    <w:semiHidden/>
    <w:unhideWhenUsed/>
    <w:rsid w:val="0062581A"/>
    <w:pPr>
      <w:spacing w:after="120"/>
      <w:ind w:left="360"/>
    </w:pPr>
  </w:style>
  <w:style w:type="character" w:customStyle="1" w:styleId="BodyTextIndentChar">
    <w:name w:val="Body Text Indent Char"/>
    <w:basedOn w:val="DefaultParagraphFont"/>
    <w:link w:val="BodyTextIndent"/>
    <w:uiPriority w:val="99"/>
    <w:semiHidden/>
    <w:rsid w:val="0062581A"/>
  </w:style>
  <w:style w:type="paragraph" w:styleId="BodyTextFirstIndent2">
    <w:name w:val="Body Text First Indent 2"/>
    <w:basedOn w:val="BodyTextIndent"/>
    <w:link w:val="BodyTextFirstIndent2Char"/>
    <w:uiPriority w:val="99"/>
    <w:semiHidden/>
    <w:unhideWhenUsed/>
    <w:rsid w:val="0062581A"/>
    <w:pPr>
      <w:spacing w:after="160"/>
      <w:ind w:firstLine="360"/>
    </w:pPr>
  </w:style>
  <w:style w:type="character" w:customStyle="1" w:styleId="BodyTextFirstIndent2Char">
    <w:name w:val="Body Text First Indent 2 Char"/>
    <w:basedOn w:val="BodyTextIndentChar"/>
    <w:link w:val="BodyTextFirstIndent2"/>
    <w:uiPriority w:val="99"/>
    <w:semiHidden/>
    <w:rsid w:val="0062581A"/>
  </w:style>
  <w:style w:type="paragraph" w:styleId="BodyTextIndent2">
    <w:name w:val="Body Text Indent 2"/>
    <w:basedOn w:val="Normal"/>
    <w:link w:val="BodyTextIndent2Char"/>
    <w:uiPriority w:val="99"/>
    <w:semiHidden/>
    <w:unhideWhenUsed/>
    <w:rsid w:val="0062581A"/>
    <w:pPr>
      <w:spacing w:after="120" w:line="480" w:lineRule="auto"/>
      <w:ind w:left="360"/>
    </w:pPr>
  </w:style>
  <w:style w:type="character" w:customStyle="1" w:styleId="BodyTextIndent2Char">
    <w:name w:val="Body Text Indent 2 Char"/>
    <w:basedOn w:val="DefaultParagraphFont"/>
    <w:link w:val="BodyTextIndent2"/>
    <w:uiPriority w:val="99"/>
    <w:semiHidden/>
    <w:rsid w:val="0062581A"/>
  </w:style>
  <w:style w:type="paragraph" w:styleId="BodyTextIndent3">
    <w:name w:val="Body Text Indent 3"/>
    <w:basedOn w:val="Normal"/>
    <w:link w:val="BodyTextIndent3Char"/>
    <w:uiPriority w:val="99"/>
    <w:semiHidden/>
    <w:unhideWhenUsed/>
    <w:rsid w:val="006258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581A"/>
    <w:rPr>
      <w:sz w:val="16"/>
      <w:szCs w:val="16"/>
    </w:rPr>
  </w:style>
  <w:style w:type="paragraph" w:styleId="Caption">
    <w:name w:val="caption"/>
    <w:basedOn w:val="Normal"/>
    <w:next w:val="Normal"/>
    <w:uiPriority w:val="35"/>
    <w:semiHidden/>
    <w:unhideWhenUsed/>
    <w:qFormat/>
    <w:rsid w:val="006258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2581A"/>
    <w:pPr>
      <w:spacing w:after="0" w:line="240" w:lineRule="auto"/>
      <w:ind w:left="4320"/>
    </w:pPr>
  </w:style>
  <w:style w:type="character" w:customStyle="1" w:styleId="ClosingChar">
    <w:name w:val="Closing Char"/>
    <w:basedOn w:val="DefaultParagraphFont"/>
    <w:link w:val="Closing"/>
    <w:uiPriority w:val="99"/>
    <w:semiHidden/>
    <w:rsid w:val="0062581A"/>
  </w:style>
  <w:style w:type="paragraph" w:styleId="CommentText">
    <w:name w:val="annotation text"/>
    <w:basedOn w:val="Normal"/>
    <w:link w:val="CommentTextChar"/>
    <w:uiPriority w:val="99"/>
    <w:unhideWhenUsed/>
    <w:rsid w:val="0062581A"/>
    <w:pPr>
      <w:spacing w:line="240" w:lineRule="auto"/>
    </w:pPr>
    <w:rPr>
      <w:sz w:val="20"/>
      <w:szCs w:val="20"/>
    </w:rPr>
  </w:style>
  <w:style w:type="character" w:customStyle="1" w:styleId="CommentTextChar">
    <w:name w:val="Comment Text Char"/>
    <w:basedOn w:val="DefaultParagraphFont"/>
    <w:link w:val="CommentText"/>
    <w:uiPriority w:val="99"/>
    <w:rsid w:val="0062581A"/>
    <w:rPr>
      <w:sz w:val="20"/>
      <w:szCs w:val="20"/>
    </w:rPr>
  </w:style>
  <w:style w:type="paragraph" w:styleId="CommentSubject">
    <w:name w:val="annotation subject"/>
    <w:basedOn w:val="CommentText"/>
    <w:next w:val="CommentText"/>
    <w:link w:val="CommentSubjectChar"/>
    <w:uiPriority w:val="99"/>
    <w:semiHidden/>
    <w:unhideWhenUsed/>
    <w:rsid w:val="0062581A"/>
    <w:rPr>
      <w:b/>
      <w:bCs/>
    </w:rPr>
  </w:style>
  <w:style w:type="character" w:customStyle="1" w:styleId="CommentSubjectChar">
    <w:name w:val="Comment Subject Char"/>
    <w:basedOn w:val="CommentTextChar"/>
    <w:link w:val="CommentSubject"/>
    <w:uiPriority w:val="99"/>
    <w:semiHidden/>
    <w:rsid w:val="0062581A"/>
    <w:rPr>
      <w:b/>
      <w:bCs/>
      <w:sz w:val="20"/>
      <w:szCs w:val="20"/>
    </w:rPr>
  </w:style>
  <w:style w:type="paragraph" w:styleId="Date">
    <w:name w:val="Date"/>
    <w:basedOn w:val="Normal"/>
    <w:next w:val="Normal"/>
    <w:link w:val="DateChar"/>
    <w:uiPriority w:val="99"/>
    <w:semiHidden/>
    <w:unhideWhenUsed/>
    <w:rsid w:val="0062581A"/>
  </w:style>
  <w:style w:type="character" w:customStyle="1" w:styleId="DateChar">
    <w:name w:val="Date Char"/>
    <w:basedOn w:val="DefaultParagraphFont"/>
    <w:link w:val="Date"/>
    <w:uiPriority w:val="99"/>
    <w:semiHidden/>
    <w:rsid w:val="0062581A"/>
  </w:style>
  <w:style w:type="paragraph" w:styleId="DocumentMap">
    <w:name w:val="Document Map"/>
    <w:basedOn w:val="Normal"/>
    <w:link w:val="DocumentMapChar"/>
    <w:uiPriority w:val="99"/>
    <w:semiHidden/>
    <w:unhideWhenUsed/>
    <w:rsid w:val="006258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581A"/>
    <w:rPr>
      <w:rFonts w:ascii="Segoe UI" w:hAnsi="Segoe UI" w:cs="Segoe UI"/>
      <w:sz w:val="16"/>
      <w:szCs w:val="16"/>
    </w:rPr>
  </w:style>
  <w:style w:type="paragraph" w:styleId="E-mailSignature">
    <w:name w:val="E-mail Signature"/>
    <w:basedOn w:val="Normal"/>
    <w:link w:val="E-mailSignatureChar"/>
    <w:uiPriority w:val="99"/>
    <w:semiHidden/>
    <w:unhideWhenUsed/>
    <w:rsid w:val="0062581A"/>
    <w:pPr>
      <w:spacing w:after="0" w:line="240" w:lineRule="auto"/>
    </w:pPr>
  </w:style>
  <w:style w:type="character" w:customStyle="1" w:styleId="E-mailSignatureChar">
    <w:name w:val="E-mail Signature Char"/>
    <w:basedOn w:val="DefaultParagraphFont"/>
    <w:link w:val="E-mailSignature"/>
    <w:uiPriority w:val="99"/>
    <w:semiHidden/>
    <w:rsid w:val="0062581A"/>
  </w:style>
  <w:style w:type="paragraph" w:styleId="EndnoteText">
    <w:name w:val="endnote text"/>
    <w:basedOn w:val="Normal"/>
    <w:link w:val="EndnoteTextChar"/>
    <w:uiPriority w:val="99"/>
    <w:semiHidden/>
    <w:unhideWhenUsed/>
    <w:rsid w:val="006258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1A"/>
    <w:rPr>
      <w:sz w:val="20"/>
      <w:szCs w:val="20"/>
    </w:rPr>
  </w:style>
  <w:style w:type="paragraph" w:styleId="EnvelopeAddress">
    <w:name w:val="envelope address"/>
    <w:basedOn w:val="Normal"/>
    <w:uiPriority w:val="99"/>
    <w:semiHidden/>
    <w:unhideWhenUsed/>
    <w:rsid w:val="006258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258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2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1A"/>
    <w:rPr>
      <w:sz w:val="20"/>
      <w:szCs w:val="20"/>
    </w:rPr>
  </w:style>
  <w:style w:type="character" w:customStyle="1" w:styleId="Heading1Char">
    <w:name w:val="Heading 1 Char"/>
    <w:basedOn w:val="DefaultParagraphFont"/>
    <w:link w:val="Heading1"/>
    <w:uiPriority w:val="9"/>
    <w:rsid w:val="006258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8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258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58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58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58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58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5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58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2581A"/>
    <w:pPr>
      <w:spacing w:after="0" w:line="240" w:lineRule="auto"/>
    </w:pPr>
    <w:rPr>
      <w:i/>
      <w:iCs/>
    </w:rPr>
  </w:style>
  <w:style w:type="character" w:customStyle="1" w:styleId="HTMLAddressChar">
    <w:name w:val="HTML Address Char"/>
    <w:basedOn w:val="DefaultParagraphFont"/>
    <w:link w:val="HTMLAddress"/>
    <w:uiPriority w:val="99"/>
    <w:semiHidden/>
    <w:rsid w:val="0062581A"/>
    <w:rPr>
      <w:i/>
      <w:iCs/>
    </w:rPr>
  </w:style>
  <w:style w:type="paragraph" w:styleId="HTMLPreformatted">
    <w:name w:val="HTML Preformatted"/>
    <w:basedOn w:val="Normal"/>
    <w:link w:val="HTMLPreformattedChar"/>
    <w:uiPriority w:val="99"/>
    <w:semiHidden/>
    <w:unhideWhenUsed/>
    <w:rsid w:val="006258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81A"/>
    <w:rPr>
      <w:rFonts w:ascii="Consolas" w:hAnsi="Consolas"/>
      <w:sz w:val="20"/>
      <w:szCs w:val="20"/>
    </w:rPr>
  </w:style>
  <w:style w:type="paragraph" w:styleId="Index1">
    <w:name w:val="index 1"/>
    <w:basedOn w:val="Normal"/>
    <w:next w:val="Normal"/>
    <w:autoRedefine/>
    <w:uiPriority w:val="99"/>
    <w:semiHidden/>
    <w:unhideWhenUsed/>
    <w:rsid w:val="0062581A"/>
    <w:pPr>
      <w:spacing w:after="0" w:line="240" w:lineRule="auto"/>
      <w:ind w:left="220" w:hanging="220"/>
    </w:pPr>
  </w:style>
  <w:style w:type="paragraph" w:styleId="Index2">
    <w:name w:val="index 2"/>
    <w:basedOn w:val="Normal"/>
    <w:next w:val="Normal"/>
    <w:autoRedefine/>
    <w:uiPriority w:val="99"/>
    <w:semiHidden/>
    <w:unhideWhenUsed/>
    <w:rsid w:val="0062581A"/>
    <w:pPr>
      <w:spacing w:after="0" w:line="240" w:lineRule="auto"/>
      <w:ind w:left="440" w:hanging="220"/>
    </w:pPr>
  </w:style>
  <w:style w:type="paragraph" w:styleId="Index3">
    <w:name w:val="index 3"/>
    <w:basedOn w:val="Normal"/>
    <w:next w:val="Normal"/>
    <w:autoRedefine/>
    <w:uiPriority w:val="99"/>
    <w:semiHidden/>
    <w:unhideWhenUsed/>
    <w:rsid w:val="0062581A"/>
    <w:pPr>
      <w:spacing w:after="0" w:line="240" w:lineRule="auto"/>
      <w:ind w:left="660" w:hanging="220"/>
    </w:pPr>
  </w:style>
  <w:style w:type="paragraph" w:styleId="Index4">
    <w:name w:val="index 4"/>
    <w:basedOn w:val="Normal"/>
    <w:next w:val="Normal"/>
    <w:autoRedefine/>
    <w:uiPriority w:val="99"/>
    <w:semiHidden/>
    <w:unhideWhenUsed/>
    <w:rsid w:val="0062581A"/>
    <w:pPr>
      <w:spacing w:after="0" w:line="240" w:lineRule="auto"/>
      <w:ind w:left="880" w:hanging="220"/>
    </w:pPr>
  </w:style>
  <w:style w:type="paragraph" w:styleId="Index5">
    <w:name w:val="index 5"/>
    <w:basedOn w:val="Normal"/>
    <w:next w:val="Normal"/>
    <w:autoRedefine/>
    <w:uiPriority w:val="99"/>
    <w:semiHidden/>
    <w:unhideWhenUsed/>
    <w:rsid w:val="0062581A"/>
    <w:pPr>
      <w:spacing w:after="0" w:line="240" w:lineRule="auto"/>
      <w:ind w:left="1100" w:hanging="220"/>
    </w:pPr>
  </w:style>
  <w:style w:type="paragraph" w:styleId="Index6">
    <w:name w:val="index 6"/>
    <w:basedOn w:val="Normal"/>
    <w:next w:val="Normal"/>
    <w:autoRedefine/>
    <w:uiPriority w:val="99"/>
    <w:semiHidden/>
    <w:unhideWhenUsed/>
    <w:rsid w:val="0062581A"/>
    <w:pPr>
      <w:spacing w:after="0" w:line="240" w:lineRule="auto"/>
      <w:ind w:left="1320" w:hanging="220"/>
    </w:pPr>
  </w:style>
  <w:style w:type="paragraph" w:styleId="Index7">
    <w:name w:val="index 7"/>
    <w:basedOn w:val="Normal"/>
    <w:next w:val="Normal"/>
    <w:autoRedefine/>
    <w:uiPriority w:val="99"/>
    <w:semiHidden/>
    <w:unhideWhenUsed/>
    <w:rsid w:val="0062581A"/>
    <w:pPr>
      <w:spacing w:after="0" w:line="240" w:lineRule="auto"/>
      <w:ind w:left="1540" w:hanging="220"/>
    </w:pPr>
  </w:style>
  <w:style w:type="paragraph" w:styleId="Index8">
    <w:name w:val="index 8"/>
    <w:basedOn w:val="Normal"/>
    <w:next w:val="Normal"/>
    <w:autoRedefine/>
    <w:uiPriority w:val="99"/>
    <w:semiHidden/>
    <w:unhideWhenUsed/>
    <w:rsid w:val="0062581A"/>
    <w:pPr>
      <w:spacing w:after="0" w:line="240" w:lineRule="auto"/>
      <w:ind w:left="1760" w:hanging="220"/>
    </w:pPr>
  </w:style>
  <w:style w:type="paragraph" w:styleId="Index9">
    <w:name w:val="index 9"/>
    <w:basedOn w:val="Normal"/>
    <w:next w:val="Normal"/>
    <w:autoRedefine/>
    <w:uiPriority w:val="99"/>
    <w:semiHidden/>
    <w:unhideWhenUsed/>
    <w:rsid w:val="0062581A"/>
    <w:pPr>
      <w:spacing w:after="0" w:line="240" w:lineRule="auto"/>
      <w:ind w:left="1980" w:hanging="220"/>
    </w:pPr>
  </w:style>
  <w:style w:type="paragraph" w:styleId="IndexHeading">
    <w:name w:val="index heading"/>
    <w:basedOn w:val="Normal"/>
    <w:next w:val="Index1"/>
    <w:uiPriority w:val="99"/>
    <w:semiHidden/>
    <w:unhideWhenUsed/>
    <w:rsid w:val="006258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258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581A"/>
    <w:rPr>
      <w:i/>
      <w:iCs/>
      <w:color w:val="4472C4" w:themeColor="accent1"/>
    </w:rPr>
  </w:style>
  <w:style w:type="paragraph" w:styleId="List">
    <w:name w:val="List"/>
    <w:basedOn w:val="Normal"/>
    <w:uiPriority w:val="99"/>
    <w:semiHidden/>
    <w:unhideWhenUsed/>
    <w:rsid w:val="0062581A"/>
    <w:pPr>
      <w:ind w:left="360" w:hanging="360"/>
      <w:contextualSpacing/>
    </w:pPr>
  </w:style>
  <w:style w:type="paragraph" w:styleId="List2">
    <w:name w:val="List 2"/>
    <w:basedOn w:val="Normal"/>
    <w:uiPriority w:val="99"/>
    <w:semiHidden/>
    <w:unhideWhenUsed/>
    <w:rsid w:val="0062581A"/>
    <w:pPr>
      <w:ind w:left="720" w:hanging="360"/>
      <w:contextualSpacing/>
    </w:pPr>
  </w:style>
  <w:style w:type="paragraph" w:styleId="List3">
    <w:name w:val="List 3"/>
    <w:basedOn w:val="Normal"/>
    <w:uiPriority w:val="99"/>
    <w:semiHidden/>
    <w:unhideWhenUsed/>
    <w:rsid w:val="0062581A"/>
    <w:pPr>
      <w:ind w:left="1080" w:hanging="360"/>
      <w:contextualSpacing/>
    </w:pPr>
  </w:style>
  <w:style w:type="paragraph" w:styleId="List4">
    <w:name w:val="List 4"/>
    <w:basedOn w:val="Normal"/>
    <w:uiPriority w:val="99"/>
    <w:semiHidden/>
    <w:unhideWhenUsed/>
    <w:rsid w:val="0062581A"/>
    <w:pPr>
      <w:ind w:left="1440" w:hanging="360"/>
      <w:contextualSpacing/>
    </w:pPr>
  </w:style>
  <w:style w:type="paragraph" w:styleId="List5">
    <w:name w:val="List 5"/>
    <w:basedOn w:val="Normal"/>
    <w:uiPriority w:val="99"/>
    <w:semiHidden/>
    <w:unhideWhenUsed/>
    <w:rsid w:val="0062581A"/>
    <w:pPr>
      <w:ind w:left="1800" w:hanging="360"/>
      <w:contextualSpacing/>
    </w:pPr>
  </w:style>
  <w:style w:type="paragraph" w:styleId="ListBullet">
    <w:name w:val="List Bullet"/>
    <w:basedOn w:val="Normal"/>
    <w:uiPriority w:val="99"/>
    <w:semiHidden/>
    <w:unhideWhenUsed/>
    <w:rsid w:val="0062581A"/>
    <w:pPr>
      <w:numPr>
        <w:numId w:val="9"/>
      </w:numPr>
      <w:contextualSpacing/>
    </w:pPr>
  </w:style>
  <w:style w:type="paragraph" w:styleId="ListBullet2">
    <w:name w:val="List Bullet 2"/>
    <w:basedOn w:val="Normal"/>
    <w:uiPriority w:val="99"/>
    <w:semiHidden/>
    <w:unhideWhenUsed/>
    <w:rsid w:val="0062581A"/>
    <w:pPr>
      <w:numPr>
        <w:numId w:val="10"/>
      </w:numPr>
      <w:contextualSpacing/>
    </w:pPr>
  </w:style>
  <w:style w:type="paragraph" w:styleId="ListBullet3">
    <w:name w:val="List Bullet 3"/>
    <w:basedOn w:val="Normal"/>
    <w:uiPriority w:val="99"/>
    <w:semiHidden/>
    <w:unhideWhenUsed/>
    <w:rsid w:val="0062581A"/>
    <w:pPr>
      <w:numPr>
        <w:numId w:val="11"/>
      </w:numPr>
      <w:contextualSpacing/>
    </w:pPr>
  </w:style>
  <w:style w:type="paragraph" w:styleId="ListBullet4">
    <w:name w:val="List Bullet 4"/>
    <w:basedOn w:val="Normal"/>
    <w:uiPriority w:val="99"/>
    <w:semiHidden/>
    <w:unhideWhenUsed/>
    <w:rsid w:val="0062581A"/>
    <w:pPr>
      <w:numPr>
        <w:numId w:val="12"/>
      </w:numPr>
      <w:contextualSpacing/>
    </w:pPr>
  </w:style>
  <w:style w:type="paragraph" w:styleId="ListBullet5">
    <w:name w:val="List Bullet 5"/>
    <w:basedOn w:val="Normal"/>
    <w:uiPriority w:val="99"/>
    <w:semiHidden/>
    <w:unhideWhenUsed/>
    <w:rsid w:val="0062581A"/>
    <w:pPr>
      <w:numPr>
        <w:numId w:val="13"/>
      </w:numPr>
      <w:contextualSpacing/>
    </w:pPr>
  </w:style>
  <w:style w:type="paragraph" w:styleId="ListContinue">
    <w:name w:val="List Continue"/>
    <w:basedOn w:val="Normal"/>
    <w:uiPriority w:val="99"/>
    <w:semiHidden/>
    <w:unhideWhenUsed/>
    <w:rsid w:val="0062581A"/>
    <w:pPr>
      <w:spacing w:after="120"/>
      <w:ind w:left="360"/>
      <w:contextualSpacing/>
    </w:pPr>
  </w:style>
  <w:style w:type="paragraph" w:styleId="ListContinue2">
    <w:name w:val="List Continue 2"/>
    <w:basedOn w:val="Normal"/>
    <w:uiPriority w:val="99"/>
    <w:semiHidden/>
    <w:unhideWhenUsed/>
    <w:rsid w:val="0062581A"/>
    <w:pPr>
      <w:spacing w:after="120"/>
      <w:ind w:left="720"/>
      <w:contextualSpacing/>
    </w:pPr>
  </w:style>
  <w:style w:type="paragraph" w:styleId="ListContinue3">
    <w:name w:val="List Continue 3"/>
    <w:basedOn w:val="Normal"/>
    <w:uiPriority w:val="99"/>
    <w:semiHidden/>
    <w:unhideWhenUsed/>
    <w:rsid w:val="0062581A"/>
    <w:pPr>
      <w:spacing w:after="120"/>
      <w:ind w:left="1080"/>
      <w:contextualSpacing/>
    </w:pPr>
  </w:style>
  <w:style w:type="paragraph" w:styleId="ListContinue4">
    <w:name w:val="List Continue 4"/>
    <w:basedOn w:val="Normal"/>
    <w:uiPriority w:val="99"/>
    <w:semiHidden/>
    <w:unhideWhenUsed/>
    <w:rsid w:val="0062581A"/>
    <w:pPr>
      <w:spacing w:after="120"/>
      <w:ind w:left="1440"/>
      <w:contextualSpacing/>
    </w:pPr>
  </w:style>
  <w:style w:type="paragraph" w:styleId="ListContinue5">
    <w:name w:val="List Continue 5"/>
    <w:basedOn w:val="Normal"/>
    <w:uiPriority w:val="99"/>
    <w:semiHidden/>
    <w:unhideWhenUsed/>
    <w:rsid w:val="0062581A"/>
    <w:pPr>
      <w:spacing w:after="120"/>
      <w:ind w:left="1800"/>
      <w:contextualSpacing/>
    </w:pPr>
  </w:style>
  <w:style w:type="paragraph" w:styleId="ListNumber">
    <w:name w:val="List Number"/>
    <w:basedOn w:val="Normal"/>
    <w:uiPriority w:val="99"/>
    <w:semiHidden/>
    <w:unhideWhenUsed/>
    <w:rsid w:val="0062581A"/>
    <w:pPr>
      <w:numPr>
        <w:numId w:val="14"/>
      </w:numPr>
      <w:contextualSpacing/>
    </w:pPr>
  </w:style>
  <w:style w:type="paragraph" w:styleId="ListNumber2">
    <w:name w:val="List Number 2"/>
    <w:basedOn w:val="Normal"/>
    <w:uiPriority w:val="99"/>
    <w:semiHidden/>
    <w:unhideWhenUsed/>
    <w:rsid w:val="0062581A"/>
    <w:pPr>
      <w:numPr>
        <w:numId w:val="15"/>
      </w:numPr>
      <w:contextualSpacing/>
    </w:pPr>
  </w:style>
  <w:style w:type="paragraph" w:styleId="ListNumber3">
    <w:name w:val="List Number 3"/>
    <w:basedOn w:val="Normal"/>
    <w:uiPriority w:val="99"/>
    <w:semiHidden/>
    <w:unhideWhenUsed/>
    <w:rsid w:val="0062581A"/>
    <w:pPr>
      <w:numPr>
        <w:numId w:val="16"/>
      </w:numPr>
      <w:contextualSpacing/>
    </w:pPr>
  </w:style>
  <w:style w:type="paragraph" w:styleId="ListNumber4">
    <w:name w:val="List Number 4"/>
    <w:basedOn w:val="Normal"/>
    <w:uiPriority w:val="99"/>
    <w:semiHidden/>
    <w:unhideWhenUsed/>
    <w:rsid w:val="0062581A"/>
    <w:pPr>
      <w:numPr>
        <w:numId w:val="17"/>
      </w:numPr>
      <w:contextualSpacing/>
    </w:pPr>
  </w:style>
  <w:style w:type="paragraph" w:styleId="ListNumber5">
    <w:name w:val="List Number 5"/>
    <w:basedOn w:val="Normal"/>
    <w:uiPriority w:val="99"/>
    <w:semiHidden/>
    <w:unhideWhenUsed/>
    <w:rsid w:val="0062581A"/>
    <w:pPr>
      <w:numPr>
        <w:numId w:val="18"/>
      </w:numPr>
      <w:contextualSpacing/>
    </w:pPr>
  </w:style>
  <w:style w:type="paragraph" w:styleId="MacroText">
    <w:name w:val="macro"/>
    <w:link w:val="MacroTextChar"/>
    <w:uiPriority w:val="99"/>
    <w:semiHidden/>
    <w:unhideWhenUsed/>
    <w:rsid w:val="006258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2581A"/>
    <w:rPr>
      <w:rFonts w:ascii="Consolas" w:hAnsi="Consolas"/>
      <w:sz w:val="20"/>
      <w:szCs w:val="20"/>
    </w:rPr>
  </w:style>
  <w:style w:type="paragraph" w:styleId="MessageHeader">
    <w:name w:val="Message Header"/>
    <w:basedOn w:val="Normal"/>
    <w:link w:val="MessageHeaderChar"/>
    <w:uiPriority w:val="99"/>
    <w:semiHidden/>
    <w:unhideWhenUsed/>
    <w:rsid w:val="006258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2581A"/>
    <w:rPr>
      <w:rFonts w:asciiTheme="majorHAnsi" w:eastAsiaTheme="majorEastAsia" w:hAnsiTheme="majorHAnsi" w:cstheme="majorBidi"/>
      <w:sz w:val="24"/>
      <w:szCs w:val="24"/>
      <w:shd w:val="pct20" w:color="auto" w:fill="auto"/>
    </w:rPr>
  </w:style>
  <w:style w:type="paragraph" w:styleId="NoSpacing">
    <w:name w:val="No Spacing"/>
    <w:uiPriority w:val="1"/>
    <w:qFormat/>
    <w:rsid w:val="0062581A"/>
    <w:pPr>
      <w:spacing w:after="0" w:line="240" w:lineRule="auto"/>
    </w:pPr>
  </w:style>
  <w:style w:type="paragraph" w:styleId="NormalWeb">
    <w:name w:val="Normal (Web)"/>
    <w:basedOn w:val="Normal"/>
    <w:uiPriority w:val="99"/>
    <w:semiHidden/>
    <w:unhideWhenUsed/>
    <w:rsid w:val="0062581A"/>
    <w:rPr>
      <w:rFonts w:ascii="Times New Roman" w:hAnsi="Times New Roman" w:cs="Times New Roman"/>
      <w:sz w:val="24"/>
      <w:szCs w:val="24"/>
    </w:rPr>
  </w:style>
  <w:style w:type="paragraph" w:styleId="NormalIndent">
    <w:name w:val="Normal Indent"/>
    <w:basedOn w:val="Normal"/>
    <w:uiPriority w:val="99"/>
    <w:semiHidden/>
    <w:unhideWhenUsed/>
    <w:rsid w:val="0062581A"/>
    <w:pPr>
      <w:ind w:left="720"/>
    </w:pPr>
  </w:style>
  <w:style w:type="paragraph" w:styleId="NoteHeading">
    <w:name w:val="Note Heading"/>
    <w:basedOn w:val="Normal"/>
    <w:next w:val="Normal"/>
    <w:link w:val="NoteHeadingChar"/>
    <w:uiPriority w:val="99"/>
    <w:semiHidden/>
    <w:unhideWhenUsed/>
    <w:rsid w:val="0062581A"/>
    <w:pPr>
      <w:spacing w:after="0" w:line="240" w:lineRule="auto"/>
    </w:pPr>
  </w:style>
  <w:style w:type="character" w:customStyle="1" w:styleId="NoteHeadingChar">
    <w:name w:val="Note Heading Char"/>
    <w:basedOn w:val="DefaultParagraphFont"/>
    <w:link w:val="NoteHeading"/>
    <w:uiPriority w:val="99"/>
    <w:semiHidden/>
    <w:rsid w:val="0062581A"/>
  </w:style>
  <w:style w:type="paragraph" w:styleId="PlainText">
    <w:name w:val="Plain Text"/>
    <w:basedOn w:val="Normal"/>
    <w:link w:val="PlainTextChar"/>
    <w:uiPriority w:val="99"/>
    <w:semiHidden/>
    <w:unhideWhenUsed/>
    <w:rsid w:val="006258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581A"/>
    <w:rPr>
      <w:rFonts w:ascii="Consolas" w:hAnsi="Consolas"/>
      <w:sz w:val="21"/>
      <w:szCs w:val="21"/>
    </w:rPr>
  </w:style>
  <w:style w:type="paragraph" w:styleId="Quote">
    <w:name w:val="Quote"/>
    <w:basedOn w:val="Normal"/>
    <w:next w:val="Normal"/>
    <w:link w:val="QuoteChar"/>
    <w:uiPriority w:val="29"/>
    <w:qFormat/>
    <w:rsid w:val="006258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581A"/>
    <w:rPr>
      <w:i/>
      <w:iCs/>
      <w:color w:val="404040" w:themeColor="text1" w:themeTint="BF"/>
    </w:rPr>
  </w:style>
  <w:style w:type="paragraph" w:styleId="Salutation">
    <w:name w:val="Salutation"/>
    <w:basedOn w:val="Normal"/>
    <w:next w:val="Normal"/>
    <w:link w:val="SalutationChar"/>
    <w:uiPriority w:val="99"/>
    <w:semiHidden/>
    <w:unhideWhenUsed/>
    <w:rsid w:val="0062581A"/>
  </w:style>
  <w:style w:type="character" w:customStyle="1" w:styleId="SalutationChar">
    <w:name w:val="Salutation Char"/>
    <w:basedOn w:val="DefaultParagraphFont"/>
    <w:link w:val="Salutation"/>
    <w:uiPriority w:val="99"/>
    <w:semiHidden/>
    <w:rsid w:val="0062581A"/>
  </w:style>
  <w:style w:type="paragraph" w:styleId="Signature">
    <w:name w:val="Signature"/>
    <w:basedOn w:val="Normal"/>
    <w:link w:val="SignatureChar"/>
    <w:uiPriority w:val="99"/>
    <w:semiHidden/>
    <w:unhideWhenUsed/>
    <w:rsid w:val="0062581A"/>
    <w:pPr>
      <w:spacing w:after="0" w:line="240" w:lineRule="auto"/>
      <w:ind w:left="4320"/>
    </w:pPr>
  </w:style>
  <w:style w:type="character" w:customStyle="1" w:styleId="SignatureChar">
    <w:name w:val="Signature Char"/>
    <w:basedOn w:val="DefaultParagraphFont"/>
    <w:link w:val="Signature"/>
    <w:uiPriority w:val="99"/>
    <w:semiHidden/>
    <w:rsid w:val="0062581A"/>
  </w:style>
  <w:style w:type="paragraph" w:styleId="Subtitle">
    <w:name w:val="Subtitle"/>
    <w:basedOn w:val="Normal"/>
    <w:next w:val="Normal"/>
    <w:link w:val="SubtitleChar"/>
    <w:uiPriority w:val="11"/>
    <w:qFormat/>
    <w:rsid w:val="006258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581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2581A"/>
    <w:pPr>
      <w:spacing w:after="0"/>
      <w:ind w:left="220" w:hanging="220"/>
    </w:pPr>
  </w:style>
  <w:style w:type="paragraph" w:styleId="TableofFigures">
    <w:name w:val="table of figures"/>
    <w:basedOn w:val="Normal"/>
    <w:next w:val="Normal"/>
    <w:uiPriority w:val="99"/>
    <w:semiHidden/>
    <w:unhideWhenUsed/>
    <w:rsid w:val="0062581A"/>
    <w:pPr>
      <w:spacing w:after="0"/>
    </w:pPr>
  </w:style>
  <w:style w:type="paragraph" w:styleId="Title">
    <w:name w:val="Title"/>
    <w:basedOn w:val="Normal"/>
    <w:next w:val="Normal"/>
    <w:link w:val="TitleChar"/>
    <w:uiPriority w:val="10"/>
    <w:qFormat/>
    <w:rsid w:val="006258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81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258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2581A"/>
    <w:pPr>
      <w:spacing w:after="100"/>
    </w:pPr>
  </w:style>
  <w:style w:type="paragraph" w:styleId="TOC2">
    <w:name w:val="toc 2"/>
    <w:basedOn w:val="Normal"/>
    <w:next w:val="Normal"/>
    <w:autoRedefine/>
    <w:uiPriority w:val="39"/>
    <w:semiHidden/>
    <w:unhideWhenUsed/>
    <w:rsid w:val="0062581A"/>
    <w:pPr>
      <w:spacing w:after="100"/>
      <w:ind w:left="220"/>
    </w:pPr>
  </w:style>
  <w:style w:type="paragraph" w:styleId="TOC3">
    <w:name w:val="toc 3"/>
    <w:basedOn w:val="Normal"/>
    <w:next w:val="Normal"/>
    <w:autoRedefine/>
    <w:uiPriority w:val="39"/>
    <w:semiHidden/>
    <w:unhideWhenUsed/>
    <w:rsid w:val="0062581A"/>
    <w:pPr>
      <w:spacing w:after="100"/>
      <w:ind w:left="440"/>
    </w:pPr>
  </w:style>
  <w:style w:type="paragraph" w:styleId="TOC4">
    <w:name w:val="toc 4"/>
    <w:basedOn w:val="Normal"/>
    <w:next w:val="Normal"/>
    <w:autoRedefine/>
    <w:uiPriority w:val="39"/>
    <w:semiHidden/>
    <w:unhideWhenUsed/>
    <w:rsid w:val="0062581A"/>
    <w:pPr>
      <w:spacing w:after="100"/>
      <w:ind w:left="660"/>
    </w:pPr>
  </w:style>
  <w:style w:type="paragraph" w:styleId="TOC5">
    <w:name w:val="toc 5"/>
    <w:basedOn w:val="Normal"/>
    <w:next w:val="Normal"/>
    <w:autoRedefine/>
    <w:uiPriority w:val="39"/>
    <w:semiHidden/>
    <w:unhideWhenUsed/>
    <w:rsid w:val="0062581A"/>
    <w:pPr>
      <w:spacing w:after="100"/>
      <w:ind w:left="880"/>
    </w:pPr>
  </w:style>
  <w:style w:type="paragraph" w:styleId="TOC6">
    <w:name w:val="toc 6"/>
    <w:basedOn w:val="Normal"/>
    <w:next w:val="Normal"/>
    <w:autoRedefine/>
    <w:uiPriority w:val="39"/>
    <w:semiHidden/>
    <w:unhideWhenUsed/>
    <w:rsid w:val="0062581A"/>
    <w:pPr>
      <w:spacing w:after="100"/>
      <w:ind w:left="1100"/>
    </w:pPr>
  </w:style>
  <w:style w:type="paragraph" w:styleId="TOC7">
    <w:name w:val="toc 7"/>
    <w:basedOn w:val="Normal"/>
    <w:next w:val="Normal"/>
    <w:autoRedefine/>
    <w:uiPriority w:val="39"/>
    <w:semiHidden/>
    <w:unhideWhenUsed/>
    <w:rsid w:val="0062581A"/>
    <w:pPr>
      <w:spacing w:after="100"/>
      <w:ind w:left="1320"/>
    </w:pPr>
  </w:style>
  <w:style w:type="paragraph" w:styleId="TOC8">
    <w:name w:val="toc 8"/>
    <w:basedOn w:val="Normal"/>
    <w:next w:val="Normal"/>
    <w:autoRedefine/>
    <w:uiPriority w:val="39"/>
    <w:semiHidden/>
    <w:unhideWhenUsed/>
    <w:rsid w:val="0062581A"/>
    <w:pPr>
      <w:spacing w:after="100"/>
      <w:ind w:left="1540"/>
    </w:pPr>
  </w:style>
  <w:style w:type="paragraph" w:styleId="TOC9">
    <w:name w:val="toc 9"/>
    <w:basedOn w:val="Normal"/>
    <w:next w:val="Normal"/>
    <w:autoRedefine/>
    <w:uiPriority w:val="39"/>
    <w:semiHidden/>
    <w:unhideWhenUsed/>
    <w:rsid w:val="0062581A"/>
    <w:pPr>
      <w:spacing w:after="100"/>
      <w:ind w:left="1760"/>
    </w:pPr>
  </w:style>
  <w:style w:type="paragraph" w:styleId="TOCHeading">
    <w:name w:val="TOC Heading"/>
    <w:basedOn w:val="Heading1"/>
    <w:next w:val="Normal"/>
    <w:uiPriority w:val="39"/>
    <w:semiHidden/>
    <w:unhideWhenUsed/>
    <w:qFormat/>
    <w:rsid w:val="0062581A"/>
    <w:pPr>
      <w:outlineLvl w:val="9"/>
    </w:pPr>
  </w:style>
  <w:style w:type="paragraph" w:customStyle="1" w:styleId="H2-HSRInst">
    <w:name w:val="H2-HSR Inst"/>
    <w:basedOn w:val="Normal"/>
    <w:link w:val="H2-HSRInstChar"/>
    <w:qFormat/>
    <w:rsid w:val="00A408F0"/>
    <w:pPr>
      <w:spacing w:before="240" w:after="80"/>
    </w:pPr>
    <w:rPr>
      <w:rFonts w:ascii="Arial" w:hAnsi="Arial" w:cs="Arial"/>
      <w:b/>
      <w:bCs/>
      <w:color w:val="2F5496" w:themeColor="accent1" w:themeShade="BF"/>
      <w:sz w:val="20"/>
      <w:szCs w:val="20"/>
    </w:rPr>
  </w:style>
  <w:style w:type="character" w:customStyle="1" w:styleId="H2-HSRInstChar">
    <w:name w:val="H2-HSR Inst Char"/>
    <w:basedOn w:val="DefaultParagraphFont"/>
    <w:link w:val="H2-HSRInst"/>
    <w:rsid w:val="00A408F0"/>
    <w:rPr>
      <w:rFonts w:ascii="Arial" w:hAnsi="Arial" w:cs="Arial"/>
      <w:b/>
      <w:bCs/>
      <w:color w:val="2F5496" w:themeColor="accent1" w:themeShade="BF"/>
      <w:sz w:val="20"/>
      <w:szCs w:val="20"/>
    </w:rPr>
  </w:style>
  <w:style w:type="paragraph" w:customStyle="1" w:styleId="H3-HSRInstructions">
    <w:name w:val="H3-HSR Instructions"/>
    <w:basedOn w:val="Normal"/>
    <w:link w:val="H3-HSRInstructionsChar"/>
    <w:qFormat/>
    <w:rsid w:val="00F8349A"/>
    <w:pPr>
      <w:keepNext/>
      <w:spacing w:before="360" w:after="120" w:line="240" w:lineRule="auto"/>
    </w:pPr>
    <w:rPr>
      <w:rFonts w:ascii="Arial" w:hAnsi="Arial" w:cs="Arial"/>
      <w:b/>
      <w:bCs/>
      <w:smallCaps/>
      <w:sz w:val="16"/>
      <w:szCs w:val="16"/>
    </w:rPr>
  </w:style>
  <w:style w:type="character" w:customStyle="1" w:styleId="H3-HSRInstructionsChar">
    <w:name w:val="H3-HSR Instructions Char"/>
    <w:basedOn w:val="DefaultParagraphFont"/>
    <w:link w:val="H3-HSRInstructions"/>
    <w:rsid w:val="00F8349A"/>
    <w:rPr>
      <w:rFonts w:ascii="Arial" w:hAnsi="Arial" w:cs="Arial"/>
      <w:b/>
      <w:bCs/>
      <w:smallCaps/>
      <w:sz w:val="16"/>
      <w:szCs w:val="16"/>
    </w:rPr>
  </w:style>
  <w:style w:type="paragraph" w:styleId="Revision">
    <w:name w:val="Revision"/>
    <w:hidden/>
    <w:uiPriority w:val="99"/>
    <w:semiHidden/>
    <w:rsid w:val="00133A5E"/>
    <w:pPr>
      <w:spacing w:after="0" w:line="240" w:lineRule="auto"/>
    </w:pPr>
  </w:style>
  <w:style w:type="character" w:styleId="CommentReference">
    <w:name w:val="annotation reference"/>
    <w:basedOn w:val="DefaultParagraphFont"/>
    <w:uiPriority w:val="99"/>
    <w:semiHidden/>
    <w:unhideWhenUsed/>
    <w:rsid w:val="005570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DD1363DDC45F78E5DB12610187000"/>
        <w:category>
          <w:name w:val="General"/>
          <w:gallery w:val="placeholder"/>
        </w:category>
        <w:types>
          <w:type w:val="bbPlcHdr"/>
        </w:types>
        <w:behaviors>
          <w:behavior w:val="content"/>
        </w:behaviors>
        <w:guid w:val="{61B0E14E-5C1D-4A02-B900-0BF86E782BA8}"/>
      </w:docPartPr>
      <w:docPartBody>
        <w:p w:rsidR="00E062A9" w:rsidRDefault="00DC5A48" w:rsidP="00DC5A48">
          <w:pPr>
            <w:pStyle w:val="45DDD1363DDC45F78E5DB126101870002"/>
          </w:pPr>
          <w:r w:rsidRPr="001733B2">
            <w:rPr>
              <w:rStyle w:val="PlaceholderText"/>
              <w:sz w:val="16"/>
              <w:szCs w:val="16"/>
            </w:rPr>
            <w:t>Select Filing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28"/>
    <w:rsid w:val="0013774D"/>
    <w:rsid w:val="00140BE8"/>
    <w:rsid w:val="00170716"/>
    <w:rsid w:val="001C51BC"/>
    <w:rsid w:val="00266C2D"/>
    <w:rsid w:val="00393AF2"/>
    <w:rsid w:val="003A53A3"/>
    <w:rsid w:val="004133D9"/>
    <w:rsid w:val="00443259"/>
    <w:rsid w:val="004727C4"/>
    <w:rsid w:val="004A31BB"/>
    <w:rsid w:val="004C154C"/>
    <w:rsid w:val="005279F7"/>
    <w:rsid w:val="005547B8"/>
    <w:rsid w:val="00597042"/>
    <w:rsid w:val="005B3C2D"/>
    <w:rsid w:val="005E6E69"/>
    <w:rsid w:val="006620A2"/>
    <w:rsid w:val="00675C30"/>
    <w:rsid w:val="00685D2C"/>
    <w:rsid w:val="006901B8"/>
    <w:rsid w:val="006D4686"/>
    <w:rsid w:val="006E1FB8"/>
    <w:rsid w:val="00703E1D"/>
    <w:rsid w:val="007250A6"/>
    <w:rsid w:val="007A2108"/>
    <w:rsid w:val="007A212A"/>
    <w:rsid w:val="007E2CD6"/>
    <w:rsid w:val="00800D43"/>
    <w:rsid w:val="00803C48"/>
    <w:rsid w:val="008827B3"/>
    <w:rsid w:val="008A5C60"/>
    <w:rsid w:val="008D0516"/>
    <w:rsid w:val="008D3EF6"/>
    <w:rsid w:val="00905746"/>
    <w:rsid w:val="009313DA"/>
    <w:rsid w:val="0093286D"/>
    <w:rsid w:val="00936A03"/>
    <w:rsid w:val="00976325"/>
    <w:rsid w:val="009A324F"/>
    <w:rsid w:val="00AA0C28"/>
    <w:rsid w:val="00AA5BA2"/>
    <w:rsid w:val="00B15752"/>
    <w:rsid w:val="00B733B9"/>
    <w:rsid w:val="00BD76EC"/>
    <w:rsid w:val="00BE0277"/>
    <w:rsid w:val="00C176A5"/>
    <w:rsid w:val="00C26F2A"/>
    <w:rsid w:val="00DC5A48"/>
    <w:rsid w:val="00E062A9"/>
    <w:rsid w:val="00E70B47"/>
    <w:rsid w:val="00E739B3"/>
    <w:rsid w:val="00E86C04"/>
    <w:rsid w:val="00ED319B"/>
    <w:rsid w:val="00F51F1B"/>
    <w:rsid w:val="00FA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A48"/>
    <w:rPr>
      <w:color w:val="808080"/>
    </w:rPr>
  </w:style>
  <w:style w:type="paragraph" w:customStyle="1" w:styleId="45DDD1363DDC45F78E5DB126101870002">
    <w:name w:val="45DDD1363DDC45F78E5DB126101870002"/>
    <w:rsid w:val="00DC5A4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332D-E3B5-4759-8D6B-B8F9A35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2024-10-02T19:05:00Z</dcterms:created>
  <dcterms:modified xsi:type="dcterms:W3CDTF">2024-10-02T19:06:00Z</dcterms:modified>
</cp:coreProperties>
</file>